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4819"/>
        <w:gridCol w:w="4218"/>
      </w:tblGrid>
      <w:tr w:rsidR="009C119A" w:rsidTr="00C62CF8">
        <w:tc>
          <w:tcPr>
            <w:tcW w:w="9571" w:type="dxa"/>
            <w:gridSpan w:val="3"/>
            <w:shd w:val="clear" w:color="auto" w:fill="FFFFFF" w:themeFill="background1"/>
          </w:tcPr>
          <w:p w:rsidR="009C119A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tt-RU"/>
              </w:rPr>
            </w:pPr>
            <w:r w:rsidRPr="00A600C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tt-RU"/>
              </w:rPr>
              <w:t>Регистрационный бланк КОНКУРСА</w:t>
            </w:r>
          </w:p>
          <w:p w:rsidR="009C119A" w:rsidRPr="00D10F7C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10F7C">
              <w:rPr>
                <w:rFonts w:ascii="Times New Roman" w:hAnsi="Times New Roman" w:cs="Times New Roman"/>
                <w:color w:val="FF0000"/>
                <w:sz w:val="32"/>
                <w:szCs w:val="32"/>
                <w:lang w:val="tt-RU"/>
              </w:rPr>
              <w:t xml:space="preserve">(Заполняется электронно в </w:t>
            </w:r>
            <w:r w:rsidRPr="00D10F7C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word</w:t>
            </w:r>
            <w:r w:rsidRPr="00D10F7C">
              <w:rPr>
                <w:rFonts w:ascii="Times New Roman" w:hAnsi="Times New Roman" w:cs="Times New Roman"/>
                <w:color w:val="FF0000"/>
                <w:sz w:val="32"/>
                <w:szCs w:val="32"/>
                <w:lang w:val="tt-RU"/>
              </w:rPr>
              <w:t>, НЕ СКАНИРОВАТЬ)</w:t>
            </w:r>
          </w:p>
          <w:p w:rsidR="009C119A" w:rsidRPr="008D7BCA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Сайт «Всероссийского педагогического журнала</w:t>
            </w:r>
          </w:p>
          <w:p w:rsidR="009C119A" w:rsidRPr="007E7701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«Казанский школьник и дошколята» – </w:t>
            </w:r>
            <w:proofErr w:type="spellStart"/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kazanshkolnik</w:t>
            </w:r>
            <w:proofErr w:type="spellEnd"/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proofErr w:type="spellStart"/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C119A" w:rsidTr="00C62CF8">
        <w:tc>
          <w:tcPr>
            <w:tcW w:w="534" w:type="dxa"/>
            <w:shd w:val="clear" w:color="auto" w:fill="FFFFFF" w:themeFill="background1"/>
          </w:tcPr>
          <w:p w:rsidR="009C119A" w:rsidRPr="008D7BCA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1.</w:t>
            </w:r>
          </w:p>
        </w:tc>
        <w:tc>
          <w:tcPr>
            <w:tcW w:w="4819" w:type="dxa"/>
            <w:shd w:val="clear" w:color="auto" w:fill="FFFFFF" w:themeFill="background1"/>
          </w:tcPr>
          <w:p w:rsidR="009C119A" w:rsidRPr="00427FCD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427FCD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На какой конкурс направляется работа</w:t>
            </w:r>
          </w:p>
        </w:tc>
        <w:tc>
          <w:tcPr>
            <w:tcW w:w="4218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C119A" w:rsidTr="00C62CF8">
        <w:tc>
          <w:tcPr>
            <w:tcW w:w="534" w:type="dxa"/>
            <w:shd w:val="clear" w:color="auto" w:fill="FFFFFF" w:themeFill="background1"/>
          </w:tcPr>
          <w:p w:rsidR="009C119A" w:rsidRPr="008D7BCA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2.</w:t>
            </w:r>
          </w:p>
        </w:tc>
        <w:tc>
          <w:tcPr>
            <w:tcW w:w="4819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Ф.И.О. полностью</w:t>
            </w:r>
          </w:p>
        </w:tc>
        <w:tc>
          <w:tcPr>
            <w:tcW w:w="4218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C119A" w:rsidTr="00C62CF8">
        <w:tc>
          <w:tcPr>
            <w:tcW w:w="534" w:type="dxa"/>
            <w:shd w:val="clear" w:color="auto" w:fill="FFFFFF" w:themeFill="background1"/>
          </w:tcPr>
          <w:p w:rsidR="009C119A" w:rsidRPr="008D7BCA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3. </w:t>
            </w:r>
          </w:p>
        </w:tc>
        <w:tc>
          <w:tcPr>
            <w:tcW w:w="4819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Должность (для педагогов) </w:t>
            </w:r>
          </w:p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или возраст (для детей)</w:t>
            </w:r>
          </w:p>
        </w:tc>
        <w:tc>
          <w:tcPr>
            <w:tcW w:w="4218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C119A" w:rsidTr="00C62CF8">
        <w:tc>
          <w:tcPr>
            <w:tcW w:w="534" w:type="dxa"/>
            <w:shd w:val="clear" w:color="auto" w:fill="FFFFFF" w:themeFill="background1"/>
          </w:tcPr>
          <w:p w:rsidR="009C119A" w:rsidRPr="008D7BCA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4.</w:t>
            </w:r>
          </w:p>
        </w:tc>
        <w:tc>
          <w:tcPr>
            <w:tcW w:w="4819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Руководитель конкурсной работы (указывается только для детей)</w:t>
            </w:r>
          </w:p>
        </w:tc>
        <w:tc>
          <w:tcPr>
            <w:tcW w:w="4218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</w:tc>
      </w:tr>
      <w:tr w:rsidR="009C119A" w:rsidTr="00C62CF8">
        <w:tc>
          <w:tcPr>
            <w:tcW w:w="534" w:type="dxa"/>
            <w:shd w:val="clear" w:color="auto" w:fill="FFFFFF" w:themeFill="background1"/>
          </w:tcPr>
          <w:p w:rsidR="009C119A" w:rsidRPr="008D7BCA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5.</w:t>
            </w:r>
          </w:p>
        </w:tc>
        <w:tc>
          <w:tcPr>
            <w:tcW w:w="4819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Наименование образовательного учреждения </w:t>
            </w:r>
            <w:r w:rsidRPr="00F165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(сокращенное)</w:t>
            </w:r>
          </w:p>
        </w:tc>
        <w:tc>
          <w:tcPr>
            <w:tcW w:w="4218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C119A" w:rsidTr="00C62CF8">
        <w:tc>
          <w:tcPr>
            <w:tcW w:w="534" w:type="dxa"/>
            <w:shd w:val="clear" w:color="auto" w:fill="FFFFFF" w:themeFill="background1"/>
          </w:tcPr>
          <w:p w:rsidR="009C119A" w:rsidRPr="008D7BCA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6.</w:t>
            </w:r>
          </w:p>
        </w:tc>
        <w:tc>
          <w:tcPr>
            <w:tcW w:w="4819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Местонахождение образовательного учреждения </w:t>
            </w:r>
            <w:r w:rsidRPr="00F165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(улицу и дом не указывать)</w:t>
            </w:r>
          </w:p>
        </w:tc>
        <w:tc>
          <w:tcPr>
            <w:tcW w:w="4218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C119A" w:rsidTr="00C62CF8">
        <w:tc>
          <w:tcPr>
            <w:tcW w:w="534" w:type="dxa"/>
            <w:shd w:val="clear" w:color="auto" w:fill="FFFFFF" w:themeFill="background1"/>
          </w:tcPr>
          <w:p w:rsidR="009C119A" w:rsidRPr="008D7BCA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7.</w:t>
            </w:r>
          </w:p>
        </w:tc>
        <w:tc>
          <w:tcPr>
            <w:tcW w:w="4819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Номинация 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 xml:space="preserve">если номинация предусмотрена, 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пиш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ется в кавычках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)</w:t>
            </w:r>
          </w:p>
        </w:tc>
        <w:tc>
          <w:tcPr>
            <w:tcW w:w="4218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“”</w:t>
            </w:r>
          </w:p>
        </w:tc>
      </w:tr>
      <w:tr w:rsidR="009C119A" w:rsidTr="00C62CF8">
        <w:tc>
          <w:tcPr>
            <w:tcW w:w="534" w:type="dxa"/>
            <w:shd w:val="clear" w:color="auto" w:fill="FFFFFF" w:themeFill="background1"/>
          </w:tcPr>
          <w:p w:rsidR="009C119A" w:rsidRPr="008D7BCA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8.</w:t>
            </w:r>
          </w:p>
        </w:tc>
        <w:tc>
          <w:tcPr>
            <w:tcW w:w="4819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)</w:t>
            </w:r>
          </w:p>
        </w:tc>
        <w:tc>
          <w:tcPr>
            <w:tcW w:w="4218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“”</w:t>
            </w:r>
          </w:p>
        </w:tc>
      </w:tr>
      <w:tr w:rsidR="009C119A" w:rsidTr="00C62CF8">
        <w:tc>
          <w:tcPr>
            <w:tcW w:w="534" w:type="dxa"/>
            <w:shd w:val="clear" w:color="auto" w:fill="FFFFFF" w:themeFill="background1"/>
          </w:tcPr>
          <w:p w:rsidR="009C119A" w:rsidRPr="008D7BCA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9. </w:t>
            </w:r>
          </w:p>
        </w:tc>
        <w:tc>
          <w:tcPr>
            <w:tcW w:w="4819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Электронный адрес для связи</w:t>
            </w:r>
          </w:p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Внимание: диплом (грамота) направляется на ту почту, с которой получены материалы</w:t>
            </w:r>
          </w:p>
        </w:tc>
        <w:tc>
          <w:tcPr>
            <w:tcW w:w="4218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C119A" w:rsidTr="00C62CF8">
        <w:tc>
          <w:tcPr>
            <w:tcW w:w="534" w:type="dxa"/>
            <w:shd w:val="clear" w:color="auto" w:fill="FFFFFF" w:themeFill="background1"/>
          </w:tcPr>
          <w:p w:rsidR="009C119A" w:rsidRPr="008D7BCA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10.</w:t>
            </w:r>
          </w:p>
        </w:tc>
        <w:tc>
          <w:tcPr>
            <w:tcW w:w="4819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Контактный телефон</w:t>
            </w:r>
          </w:p>
        </w:tc>
        <w:tc>
          <w:tcPr>
            <w:tcW w:w="4218" w:type="dxa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C119A" w:rsidTr="00C62CF8">
        <w:tc>
          <w:tcPr>
            <w:tcW w:w="9571" w:type="dxa"/>
            <w:gridSpan w:val="3"/>
            <w:shd w:val="clear" w:color="auto" w:fill="FFFFFF" w:themeFill="background1"/>
          </w:tcPr>
          <w:p w:rsidR="009C119A" w:rsidRPr="00BB2BD0" w:rsidRDefault="009C119A" w:rsidP="00C62C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С условиями конкурса согласен: </w:t>
            </w:r>
          </w:p>
          <w:p w:rsidR="009C119A" w:rsidRPr="00BB2BD0" w:rsidRDefault="009C119A" w:rsidP="00C62CF8">
            <w:pPr>
              <w:tabs>
                <w:tab w:val="left" w:pos="4837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(после двоеточия напишите Ф.И.О. взрослого, заполнившего бланк)</w:t>
            </w: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ab/>
              <w:t xml:space="preserve">             </w:t>
            </w:r>
          </w:p>
          <w:p w:rsidR="009C119A" w:rsidRPr="00A20377" w:rsidRDefault="009C119A" w:rsidP="00C62CF8">
            <w:pPr>
              <w:tabs>
                <w:tab w:val="left" w:pos="4837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Дата:                                            (после двоеточия поставьте дату)</w:t>
            </w:r>
            <w:r w:rsidRPr="008D7B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</w:t>
            </w:r>
          </w:p>
        </w:tc>
      </w:tr>
      <w:tr w:rsidR="009C119A" w:rsidTr="00C62CF8">
        <w:tc>
          <w:tcPr>
            <w:tcW w:w="9571" w:type="dxa"/>
            <w:gridSpan w:val="3"/>
            <w:shd w:val="clear" w:color="auto" w:fill="FFFFFF" w:themeFill="background1"/>
          </w:tcPr>
          <w:p w:rsidR="009C119A" w:rsidRPr="00100892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100892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Электронная почта редакции – </w:t>
            </w:r>
            <w:proofErr w:type="spellStart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kazanshkolnik</w:t>
            </w:r>
            <w:proofErr w:type="spellEnd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@</w:t>
            </w:r>
            <w:proofErr w:type="spellStart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yandex</w:t>
            </w:r>
            <w:proofErr w:type="spellEnd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.</w:t>
            </w:r>
            <w:proofErr w:type="spellStart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ru</w:t>
            </w:r>
            <w:proofErr w:type="spellEnd"/>
          </w:p>
          <w:p w:rsidR="009C119A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Сайт «Всероссийского педагогического журнала </w:t>
            </w:r>
          </w:p>
          <w:p w:rsidR="009C119A" w:rsidRPr="00EC2B4C" w:rsidRDefault="009C119A" w:rsidP="00C62CF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«Казанский школьник и дошколята» – </w:t>
            </w:r>
            <w:proofErr w:type="spellStart"/>
            <w:r w:rsidRPr="00F05C3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kazanshkolnik</w:t>
            </w:r>
            <w:proofErr w:type="spellEnd"/>
            <w:r w:rsidRPr="00F05C3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F05C3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C119A" w:rsidRDefault="009C119A" w:rsidP="009C119A"/>
    <w:p w:rsidR="009C119A" w:rsidRPr="0009576A" w:rsidRDefault="009C119A" w:rsidP="009C119A">
      <w:pPr>
        <w:rPr>
          <w:rFonts w:ascii="Times New Roman" w:hAnsi="Times New Roman" w:cs="Times New Roman"/>
          <w:sz w:val="28"/>
          <w:szCs w:val="28"/>
        </w:rPr>
      </w:pPr>
    </w:p>
    <w:p w:rsidR="001A7361" w:rsidRPr="00665D81" w:rsidRDefault="001A7361">
      <w:pPr>
        <w:rPr>
          <w:rFonts w:ascii="Times New Roman" w:hAnsi="Times New Roman" w:cs="Times New Roman"/>
        </w:rPr>
      </w:pPr>
    </w:p>
    <w:sectPr w:rsidR="001A7361" w:rsidRPr="00665D81" w:rsidSect="0009576A">
      <w:foot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322"/>
      <w:docPartObj>
        <w:docPartGallery w:val="Page Numbers (Bottom of Page)"/>
        <w:docPartUnique/>
      </w:docPartObj>
    </w:sdtPr>
    <w:sdtEndPr/>
    <w:sdtContent>
      <w:p w:rsidR="0018366D" w:rsidRDefault="009C119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366D" w:rsidRDefault="009C119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665D81"/>
    <w:rsid w:val="001A7361"/>
    <w:rsid w:val="00665D81"/>
    <w:rsid w:val="007063A1"/>
    <w:rsid w:val="009C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C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C1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2022-06-09T14:40:00Z</dcterms:created>
  <dcterms:modified xsi:type="dcterms:W3CDTF">2022-06-09T14:41:00Z</dcterms:modified>
</cp:coreProperties>
</file>