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473" w:rsidRPr="00C213A5" w:rsidRDefault="00A97473" w:rsidP="00A97473">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A97473" w:rsidRPr="002B6399" w:rsidRDefault="00A97473" w:rsidP="00A97473">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A97473" w:rsidRPr="007C7CAB" w:rsidRDefault="00A97473" w:rsidP="00A97473">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 xml:space="preserve">Конференция </w:t>
      </w:r>
    </w:p>
    <w:p w:rsidR="00A97473" w:rsidRDefault="000E727F" w:rsidP="00A97473">
      <w:pPr>
        <w:spacing w:line="240" w:lineRule="auto"/>
        <w:contextualSpacing/>
        <w:jc w:val="center"/>
        <w:rPr>
          <w:rFonts w:ascii="Times New Roman" w:hAnsi="Times New Roman" w:cs="Times New Roman"/>
          <w:color w:val="0070C0"/>
          <w:sz w:val="44"/>
          <w:szCs w:val="44"/>
        </w:rPr>
      </w:pPr>
      <w:r w:rsidRPr="000E727F">
        <w:rPr>
          <w:rFonts w:ascii="Times New Roman" w:hAnsi="Times New Roman" w:cs="Times New Roman"/>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05pt;height:20.55pt" fillcolor="red">
            <v:shadow color="#868686"/>
            <v:textpath style="font-family:&quot;Arial Black&quot;;font-size:14pt;v-text-kern:t" trim="t" fitpath="t" string="«Практика обучения и воспитания:"/>
          </v:shape>
        </w:pict>
      </w:r>
    </w:p>
    <w:p w:rsidR="00A97473" w:rsidRDefault="000E727F" w:rsidP="00A97473">
      <w:pPr>
        <w:spacing w:line="240" w:lineRule="auto"/>
        <w:contextualSpacing/>
        <w:jc w:val="center"/>
        <w:rPr>
          <w:rFonts w:ascii="Times New Roman" w:hAnsi="Times New Roman" w:cs="Times New Roman"/>
          <w:sz w:val="28"/>
          <w:szCs w:val="28"/>
        </w:rPr>
      </w:pPr>
      <w:r w:rsidRPr="000E727F">
        <w:rPr>
          <w:rFonts w:ascii="Times New Roman" w:hAnsi="Times New Roman" w:cs="Times New Roman"/>
          <w:color w:val="0070C0"/>
          <w:sz w:val="28"/>
          <w:szCs w:val="28"/>
        </w:rPr>
        <w:pict>
          <v:shape id="_x0000_i1026" type="#_x0000_t136" style="width:282.1pt;height:19.1pt" fillcolor="red">
            <v:shadow color="#868686"/>
            <v:textpath style="font-family:&quot;Arial Black&quot;;font-size:14pt;v-text-kern:t" trim="t" fitpath="t" string="навыки, выводы и перспективы»-2"/>
          </v:shape>
        </w:pict>
      </w:r>
    </w:p>
    <w:p w:rsidR="00A97473" w:rsidRDefault="00C06898" w:rsidP="00A97473">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Декабрь, 2023. </w:t>
      </w:r>
      <w:r w:rsidR="00A97473">
        <w:rPr>
          <w:rFonts w:ascii="Times New Roman" w:hAnsi="Times New Roman" w:cs="Times New Roman"/>
          <w:sz w:val="28"/>
          <w:szCs w:val="28"/>
        </w:rPr>
        <w:t>(Часть №1)</w:t>
      </w:r>
    </w:p>
    <w:p w:rsidR="00784868" w:rsidRPr="00F44613" w:rsidRDefault="00784868"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 xml:space="preserve">Муниципальное  бюджетное </w:t>
      </w:r>
    </w:p>
    <w:p w:rsidR="00784868" w:rsidRPr="00F44613" w:rsidRDefault="00784868" w:rsidP="00F44613">
      <w:pPr>
        <w:spacing w:line="240" w:lineRule="auto"/>
        <w:contextualSpacing/>
        <w:jc w:val="center"/>
        <w:rPr>
          <w:rFonts w:ascii="Times New Roman" w:hAnsi="Times New Roman" w:cs="Times New Roman"/>
          <w:i/>
          <w:sz w:val="28"/>
          <w:szCs w:val="28"/>
        </w:rPr>
      </w:pPr>
      <w:r w:rsidRPr="00F44613">
        <w:rPr>
          <w:rFonts w:ascii="Times New Roman" w:hAnsi="Times New Roman" w:cs="Times New Roman"/>
          <w:sz w:val="28"/>
          <w:szCs w:val="28"/>
        </w:rPr>
        <w:t>дошкольное образовательное  учреждение</w:t>
      </w:r>
    </w:p>
    <w:p w:rsidR="00784868" w:rsidRPr="00F44613" w:rsidRDefault="00784868"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 xml:space="preserve">"Детский сад № 80 « Тамчылар» Комбинированного вида </w:t>
      </w:r>
    </w:p>
    <w:p w:rsidR="00784868" w:rsidRPr="00F44613" w:rsidRDefault="00784868"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 татарским языком воспитани</w:t>
      </w:r>
      <w:r w:rsidR="00F44613" w:rsidRPr="00F44613">
        <w:rPr>
          <w:rFonts w:ascii="Times New Roman" w:hAnsi="Times New Roman" w:cs="Times New Roman"/>
          <w:sz w:val="28"/>
          <w:szCs w:val="28"/>
        </w:rPr>
        <w:t>я и обучения. Кировского района</w:t>
      </w:r>
    </w:p>
    <w:p w:rsidR="00784868" w:rsidRPr="00F44613" w:rsidRDefault="00784868" w:rsidP="00F44613">
      <w:pPr>
        <w:spacing w:line="240" w:lineRule="auto"/>
        <w:contextualSpacing/>
        <w:jc w:val="center"/>
        <w:rPr>
          <w:rFonts w:ascii="Times New Roman" w:hAnsi="Times New Roman" w:cs="Times New Roman"/>
          <w:i/>
          <w:sz w:val="28"/>
          <w:szCs w:val="28"/>
        </w:rPr>
      </w:pPr>
      <w:r w:rsidRPr="00F44613">
        <w:rPr>
          <w:rFonts w:ascii="Times New Roman" w:hAnsi="Times New Roman" w:cs="Times New Roman"/>
          <w:sz w:val="28"/>
          <w:szCs w:val="28"/>
        </w:rPr>
        <w:t>г. Казани</w:t>
      </w:r>
    </w:p>
    <w:p w:rsidR="00784868" w:rsidRPr="00F44613" w:rsidRDefault="00784868" w:rsidP="00F44613">
      <w:pPr>
        <w:tabs>
          <w:tab w:val="left" w:pos="1875"/>
          <w:tab w:val="center" w:pos="4677"/>
        </w:tabs>
        <w:spacing w:line="240" w:lineRule="auto"/>
        <w:contextualSpacing/>
        <w:rPr>
          <w:rFonts w:ascii="Times New Roman" w:hAnsi="Times New Roman" w:cs="Times New Roman"/>
          <w:b/>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b/>
          <w:sz w:val="28"/>
          <w:szCs w:val="28"/>
        </w:rPr>
        <w:t>ПРОГРАММА ПО ТЕМЕ:</w:t>
      </w:r>
    </w:p>
    <w:p w:rsidR="00784868" w:rsidRPr="00F44613" w:rsidRDefault="00784868" w:rsidP="00F44613">
      <w:pPr>
        <w:tabs>
          <w:tab w:val="left" w:pos="1875"/>
          <w:tab w:val="center" w:pos="4677"/>
        </w:tabs>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"Влияние малых форм детского фольклора на развитие речи детей старшего дошкольного возраста"</w:t>
      </w:r>
    </w:p>
    <w:p w:rsidR="00784868" w:rsidRPr="00F44613" w:rsidRDefault="00784868" w:rsidP="00F44613">
      <w:pPr>
        <w:tabs>
          <w:tab w:val="left" w:pos="1875"/>
          <w:tab w:val="center" w:pos="4677"/>
        </w:tabs>
        <w:spacing w:line="240" w:lineRule="auto"/>
        <w:contextualSpacing/>
        <w:jc w:val="right"/>
        <w:rPr>
          <w:rFonts w:ascii="Times New Roman" w:hAnsi="Times New Roman" w:cs="Times New Roman"/>
          <w:sz w:val="28"/>
          <w:szCs w:val="28"/>
        </w:rPr>
      </w:pPr>
      <w:r w:rsidRPr="00F44613">
        <w:rPr>
          <w:rFonts w:ascii="Times New Roman" w:hAnsi="Times New Roman" w:cs="Times New Roman"/>
          <w:sz w:val="28"/>
          <w:szCs w:val="28"/>
        </w:rPr>
        <w:t xml:space="preserve">                                                                                            Музыкальный      руководитель</w:t>
      </w:r>
    </w:p>
    <w:p w:rsidR="00784868" w:rsidRPr="00F44613" w:rsidRDefault="00784868" w:rsidP="00F44613">
      <w:pPr>
        <w:tabs>
          <w:tab w:val="left" w:pos="1875"/>
          <w:tab w:val="center" w:pos="4677"/>
        </w:tabs>
        <w:spacing w:line="240" w:lineRule="auto"/>
        <w:contextualSpacing/>
        <w:jc w:val="right"/>
        <w:rPr>
          <w:rFonts w:ascii="Times New Roman" w:hAnsi="Times New Roman" w:cs="Times New Roman"/>
          <w:sz w:val="28"/>
          <w:szCs w:val="28"/>
        </w:rPr>
      </w:pPr>
      <w:r w:rsidRPr="00F44613">
        <w:rPr>
          <w:rFonts w:ascii="Times New Roman" w:hAnsi="Times New Roman" w:cs="Times New Roman"/>
          <w:sz w:val="28"/>
          <w:szCs w:val="28"/>
        </w:rPr>
        <w:t xml:space="preserve">                                                                                            Высшей категории                                                                                           </w:t>
      </w:r>
    </w:p>
    <w:p w:rsidR="00784868" w:rsidRPr="00F44613" w:rsidRDefault="00784868" w:rsidP="00F44613">
      <w:pPr>
        <w:tabs>
          <w:tab w:val="left" w:pos="1875"/>
          <w:tab w:val="center" w:pos="4677"/>
        </w:tabs>
        <w:spacing w:line="240" w:lineRule="auto"/>
        <w:contextualSpacing/>
        <w:jc w:val="right"/>
        <w:rPr>
          <w:rFonts w:ascii="Times New Roman" w:hAnsi="Times New Roman" w:cs="Times New Roman"/>
          <w:sz w:val="28"/>
          <w:szCs w:val="28"/>
        </w:rPr>
      </w:pPr>
      <w:r w:rsidRPr="00F44613">
        <w:rPr>
          <w:rFonts w:ascii="Times New Roman" w:hAnsi="Times New Roman" w:cs="Times New Roman"/>
          <w:sz w:val="28"/>
          <w:szCs w:val="28"/>
        </w:rPr>
        <w:t xml:space="preserve">                                                                                             Хасанова А.З.</w:t>
      </w:r>
    </w:p>
    <w:p w:rsidR="00784868" w:rsidRPr="00F44613" w:rsidRDefault="00784868" w:rsidP="00F44613">
      <w:pPr>
        <w:tabs>
          <w:tab w:val="left" w:pos="1875"/>
          <w:tab w:val="center" w:pos="4677"/>
        </w:tabs>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Казань- 2018 г.</w:t>
      </w:r>
    </w:p>
    <w:p w:rsidR="00784868" w:rsidRPr="00F44613" w:rsidRDefault="00784868"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КРАТКАЯ  ИНФОРМАЦИОННАЯ СПРАВКА</w:t>
      </w:r>
    </w:p>
    <w:p w:rsidR="00784868" w:rsidRPr="00F44613" w:rsidRDefault="00784868" w:rsidP="00F44613">
      <w:pPr>
        <w:spacing w:line="240" w:lineRule="auto"/>
        <w:contextualSpacing/>
        <w:jc w:val="center"/>
        <w:rPr>
          <w:rFonts w:ascii="Times New Roman" w:hAnsi="Times New Roman" w:cs="Times New Roman"/>
          <w:b/>
          <w:sz w:val="28"/>
          <w:szCs w:val="28"/>
        </w:rPr>
      </w:pPr>
    </w:p>
    <w:p w:rsidR="00784868" w:rsidRPr="00F44613" w:rsidRDefault="00784868" w:rsidP="00F44613">
      <w:pPr>
        <w:spacing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Сведения об авторе:  </w:t>
      </w:r>
      <w:r w:rsidRPr="00F44613">
        <w:rPr>
          <w:rFonts w:ascii="Times New Roman" w:hAnsi="Times New Roman" w:cs="Times New Roman"/>
          <w:sz w:val="28"/>
          <w:szCs w:val="28"/>
        </w:rPr>
        <w:t>Хасанова Альбина Зуфаровна</w:t>
      </w:r>
    </w:p>
    <w:p w:rsidR="00784868" w:rsidRPr="00F44613" w:rsidRDefault="00784868" w:rsidP="00F44613">
      <w:pPr>
        <w:spacing w:line="240" w:lineRule="auto"/>
        <w:ind w:firstLine="567"/>
        <w:contextualSpacing/>
        <w:jc w:val="both"/>
        <w:rPr>
          <w:rFonts w:ascii="Times New Roman" w:hAnsi="Times New Roman" w:cs="Times New Roman"/>
          <w:b/>
          <w:sz w:val="28"/>
          <w:szCs w:val="28"/>
        </w:rPr>
      </w:pPr>
    </w:p>
    <w:p w:rsidR="00784868" w:rsidRPr="00F44613" w:rsidRDefault="00784868" w:rsidP="00F44613">
      <w:pPr>
        <w:spacing w:line="240" w:lineRule="auto"/>
        <w:ind w:firstLine="567"/>
        <w:contextualSpacing/>
        <w:jc w:val="both"/>
        <w:rPr>
          <w:rFonts w:ascii="Times New Roman" w:hAnsi="Times New Roman" w:cs="Times New Roman"/>
          <w:b/>
          <w:sz w:val="28"/>
          <w:szCs w:val="28"/>
        </w:rPr>
      </w:pPr>
      <w:r w:rsidRPr="00F44613">
        <w:rPr>
          <w:rFonts w:ascii="Times New Roman" w:hAnsi="Times New Roman" w:cs="Times New Roman"/>
          <w:b/>
          <w:sz w:val="28"/>
          <w:szCs w:val="28"/>
        </w:rPr>
        <w:t>Информация о программе:</w:t>
      </w:r>
    </w:p>
    <w:p w:rsidR="00784868" w:rsidRPr="00F44613" w:rsidRDefault="00784868" w:rsidP="00F44613">
      <w:pPr>
        <w:spacing w:line="240" w:lineRule="auto"/>
        <w:ind w:firstLine="567"/>
        <w:contextualSpacing/>
        <w:jc w:val="both"/>
        <w:rPr>
          <w:rFonts w:ascii="Times New Roman" w:hAnsi="Times New Roman" w:cs="Times New Roman"/>
          <w:b/>
          <w:sz w:val="28"/>
          <w:szCs w:val="28"/>
        </w:rPr>
      </w:pPr>
    </w:p>
    <w:p w:rsidR="00784868" w:rsidRPr="00F44613" w:rsidRDefault="00784868" w:rsidP="00F44613">
      <w:pPr>
        <w:spacing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sz w:val="28"/>
          <w:szCs w:val="28"/>
        </w:rPr>
        <w:t>Тип программы - модифицированная.</w:t>
      </w:r>
    </w:p>
    <w:p w:rsidR="00784868" w:rsidRPr="00F44613" w:rsidRDefault="00784868" w:rsidP="00F44613">
      <w:pPr>
        <w:spacing w:line="240" w:lineRule="auto"/>
        <w:ind w:firstLine="567"/>
        <w:contextualSpacing/>
        <w:jc w:val="both"/>
        <w:rPr>
          <w:rFonts w:ascii="Times New Roman" w:hAnsi="Times New Roman" w:cs="Times New Roman"/>
          <w:sz w:val="28"/>
          <w:szCs w:val="28"/>
        </w:rPr>
      </w:pPr>
    </w:p>
    <w:p w:rsidR="00784868" w:rsidRPr="00F44613" w:rsidRDefault="00784868" w:rsidP="00F44613">
      <w:pPr>
        <w:spacing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sz w:val="28"/>
          <w:szCs w:val="28"/>
        </w:rPr>
        <w:t>Направление деятельности - культурологическое.</w:t>
      </w:r>
    </w:p>
    <w:p w:rsidR="00784868" w:rsidRPr="00F44613" w:rsidRDefault="00784868" w:rsidP="00F44613">
      <w:pPr>
        <w:spacing w:line="240" w:lineRule="auto"/>
        <w:ind w:firstLine="567"/>
        <w:contextualSpacing/>
        <w:jc w:val="both"/>
        <w:rPr>
          <w:rFonts w:ascii="Times New Roman" w:hAnsi="Times New Roman" w:cs="Times New Roman"/>
          <w:sz w:val="28"/>
          <w:szCs w:val="28"/>
        </w:rPr>
      </w:pPr>
    </w:p>
    <w:p w:rsidR="00784868" w:rsidRPr="00F44613" w:rsidRDefault="00784868" w:rsidP="00F44613">
      <w:pPr>
        <w:spacing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sz w:val="28"/>
          <w:szCs w:val="28"/>
        </w:rPr>
        <w:t>Уровень освоения -  долгосрочный.</w:t>
      </w:r>
    </w:p>
    <w:p w:rsidR="00784868" w:rsidRPr="00F44613" w:rsidRDefault="00784868" w:rsidP="00F44613">
      <w:pPr>
        <w:spacing w:line="240" w:lineRule="auto"/>
        <w:ind w:firstLine="567"/>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Возрастной  диапазон – старший дошкольный возраст.</w:t>
      </w:r>
    </w:p>
    <w:p w:rsidR="00784868" w:rsidRPr="00F44613" w:rsidRDefault="00784868" w:rsidP="00F44613">
      <w:pPr>
        <w:spacing w:line="240" w:lineRule="auto"/>
        <w:ind w:firstLine="567"/>
        <w:contextualSpacing/>
        <w:jc w:val="both"/>
        <w:rPr>
          <w:rFonts w:ascii="Times New Roman" w:hAnsi="Times New Roman" w:cs="Times New Roman"/>
          <w:sz w:val="28"/>
          <w:szCs w:val="28"/>
        </w:rPr>
      </w:pPr>
    </w:p>
    <w:p w:rsidR="00784868" w:rsidRPr="00F44613" w:rsidRDefault="00784868" w:rsidP="00F44613">
      <w:pPr>
        <w:autoSpaceDE w:val="0"/>
        <w:autoSpaceDN w:val="0"/>
        <w:adjustRightInd w:val="0"/>
        <w:spacing w:line="240" w:lineRule="auto"/>
        <w:contextualSpacing/>
        <w:rPr>
          <w:rFonts w:ascii="Times New Roman" w:hAnsi="Times New Roman" w:cs="Times New Roman"/>
          <w:sz w:val="28"/>
          <w:szCs w:val="28"/>
        </w:rPr>
      </w:pPr>
    </w:p>
    <w:p w:rsidR="00784868" w:rsidRPr="00F44613" w:rsidRDefault="00784868" w:rsidP="00F44613">
      <w:pPr>
        <w:autoSpaceDE w:val="0"/>
        <w:autoSpaceDN w:val="0"/>
        <w:adjustRightInd w:val="0"/>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    Программа  по теме</w:t>
      </w:r>
      <w:r w:rsidRPr="00F44613">
        <w:rPr>
          <w:rFonts w:ascii="Times New Roman" w:hAnsi="Times New Roman" w:cs="Times New Roman"/>
          <w:sz w:val="28"/>
          <w:szCs w:val="28"/>
        </w:rPr>
        <w:t>: "Влияние малых форм детского фольклора на    развитие речи детей старшего дошкольного возраста"</w:t>
      </w:r>
      <w:r w:rsidRPr="00F44613">
        <w:rPr>
          <w:rFonts w:ascii="Times New Roman" w:hAnsi="Times New Roman" w:cs="Times New Roman"/>
          <w:b/>
          <w:sz w:val="28"/>
          <w:szCs w:val="28"/>
        </w:rPr>
        <w:t xml:space="preserve"> </w:t>
      </w:r>
    </w:p>
    <w:p w:rsidR="00784868" w:rsidRPr="00F44613" w:rsidRDefault="00784868" w:rsidP="00F44613">
      <w:pPr>
        <w:spacing w:line="240" w:lineRule="auto"/>
        <w:ind w:firstLine="567"/>
        <w:contextualSpacing/>
        <w:jc w:val="both"/>
        <w:rPr>
          <w:rFonts w:ascii="Times New Roman" w:hAnsi="Times New Roman" w:cs="Times New Roman"/>
          <w:sz w:val="28"/>
          <w:szCs w:val="28"/>
        </w:rPr>
      </w:pPr>
    </w:p>
    <w:p w:rsidR="00784868" w:rsidRPr="00F44613" w:rsidRDefault="00784868" w:rsidP="00F44613">
      <w:pPr>
        <w:spacing w:line="240" w:lineRule="auto"/>
        <w:ind w:firstLine="709"/>
        <w:contextualSpacing/>
        <w:jc w:val="center"/>
        <w:rPr>
          <w:rFonts w:ascii="Times New Roman" w:hAnsi="Times New Roman" w:cs="Times New Roman"/>
          <w:b/>
          <w:sz w:val="28"/>
          <w:szCs w:val="28"/>
        </w:rPr>
      </w:pPr>
      <w:r w:rsidRPr="00F44613">
        <w:rPr>
          <w:rFonts w:ascii="Times New Roman" w:hAnsi="Times New Roman" w:cs="Times New Roman"/>
          <w:b/>
          <w:sz w:val="28"/>
          <w:szCs w:val="28"/>
        </w:rPr>
        <w:t>Пояснительная записка</w:t>
      </w:r>
    </w:p>
    <w:p w:rsidR="00784868" w:rsidRPr="00F44613" w:rsidRDefault="00784868" w:rsidP="00F44613">
      <w:pPr>
        <w:spacing w:line="240" w:lineRule="auto"/>
        <w:ind w:firstLine="709"/>
        <w:contextualSpacing/>
        <w:jc w:val="center"/>
        <w:rPr>
          <w:rFonts w:ascii="Times New Roman" w:hAnsi="Times New Roman" w:cs="Times New Roman"/>
          <w:b/>
          <w:sz w:val="28"/>
          <w:szCs w:val="28"/>
        </w:rPr>
      </w:pP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Малые фольклорные формы (пословицы, поговорки, частушки, потешки и др.) – это формы, впитывающие в себя веками народную мудрость, величайший народный опыт. Благодаря своей особенной организации, использованию средств выразительности, эти формы помогают </w:t>
      </w:r>
      <w:r w:rsidRPr="00F44613">
        <w:rPr>
          <w:rFonts w:ascii="Times New Roman" w:hAnsi="Times New Roman" w:cs="Times New Roman"/>
          <w:sz w:val="28"/>
          <w:szCs w:val="28"/>
        </w:rPr>
        <w:lastRenderedPageBreak/>
        <w:t>передать народу свое отношение к тому или иному предмету или явлению. Они фиксируют опыт народной жизни во всем ее многообразии. И самое главное то, что используя в своей речи все распространенные малые фольклорные формы, дети учатся описывать предмет, давая ему более яркую характеристику, через содержательность и лаконичность вышеуказанных форм.</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Всестороннее и полноценное развитие ребенка – это прежде всего хорошая речь. С помощью правильной речи ребенку проще общаться со сверстниками, легче и правильнее выражать свои мысли и чувства. Хорошая речь также помогает правильному психическому развитию ребенка.</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Малые фольклорные формы многоаспектны в воспитании ребенка и развитии его речи. Например, колыбельные играют большую роль в музыкальном и речевом воспитании ребенка, пословицы и поговорки раскрывают социально-бытовой аспект. Именно поэтому многие известные педагоги и ученые выступали в защиту фольклора, защищали и поддерживали использование народной культуры в дошкольном образовании (например, К. Д. Ушинский, К. И. Чуковский, С. Маршак, Е. И. Тихеева, В. П. Аникин и многие другие). Многие ученые и педагоги также подчеркивают актуальность и важность малых фольклорных форм в социализации детей дошкольного возраста. Например, тексты потешек могут быть забавны для детей этого возраста, поэтому дети часто повторяют их с удовольствием, тем самым закрепляя правильное произношение звуков.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Работа по использованию малых форм фольклора в развитии речи детей старшего дошкольного возраста организована недостаточно. Родители и педагоги не используют полностью их развивающий потенциал, в том числе и для развития речи детей старшего дошкольного возраста. Комплексная методика развития речи детей старшего дошкольного возраста средствами малых форм фольклора актуальна и необходима.</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устном народном творчестве сохранились черты народного характера, присущие ему нравственные ценности, представления о добре, красоте, правде, храбрости, трудолюбии, верности.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В фольклоре особенным образом сочетаются слово, музыкальный ритм, напевность. Адресованные детям потешки, прибаутки, заклички, звучат как ласковый говорок, выражая заботу, нежность, веру в благополучное будущее.</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Помимо того, что малые формы фольклора расширяют познание об окружающем мире и человеке, и развивают самосознание детей, они позволяют им получить навыки речевого общения со взрослыми и сверстниками, учат вступать в диалог, высказывать свое мнение, обосновывать его, учитывать желания и мнение других, тем самым обогащая социальный опыт каждого ребенка.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На современном этапе актуален вопрос, как вернуть фольклор в мир ребенка, чтобы активизировать речь дошкольников, сделать ее более яркой, эмоционально окрашенной. Именно в решении данной проблемы и помогает предложенная программа «Малые фольклорные формы».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Программа «Малые фольклорные формы» направлена на детей старшего дошкольного возраста и раскрывает речевое развитие ребенка – формирование связной речи, логико-грамматических категорий, речевого творчества, в процессе ознакомления с малыми формами фольклора, знакомством с народными сказками, песенками, обычаями, предметами народного быта.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Основными задачами развития речи у детей старшего дошкольного возраста были определены: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развитие логико-грамматических категорий при использовании малых фольклорных форм;</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Обогащение активного словаря через использование в речи малых фольклорных форм и средств образности – эпитеты, сравнения, метафоры.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грамматически правильной диалогической и монологической речи.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речевого творчества на основе произведений народного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звуковой и интонационной культуры речи через использование малых фольклорных форм.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Знакомство с народной культурой, понимание на слух текстов разных жанров народной культуры.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социально-коммуникативной сферы на основе приобщения к малым формам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Сформированность самостоятельности как предпосылки для успешной учебной деятельности.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Содержание программы построено в соответствии с федеральным образовательным стандартом дошкольного образования и требованиями к программам дополнительного образования детей.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Программа включает в себя: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1. Пояснительную записку.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2. Тематический план образовательной деятельности по формированию связной речи ребенка с помощью малых форм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3. Перспективно-календарное планирование.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Участники программы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Программа направлена на развитие речи у детей старшего дошкольного возраста и рассчитана к реализации в течение одного учебного года.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Решение задач программы предлагается через различные виды деятельности: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игровую (сюжетно-ролевые игры);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коммуникативную (общение и взаимодействие со взрослыми и сверстниками);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познавательно-исследовательскую (исследования объектов окружающего мира), восприятие художественной литературы и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самообслуживание и элементарный бытовой труд (в помещении и на улице);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изобразительную (рисование, лепка, аппликация);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музыкальную (восприятие и понимание смысла музыкальных произведений, пение, музыкально-ритмические движения, игры на детских музыкальных инструментах);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двигательную деятельность ребенка.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реализации программы принимают непосредственное участие воспитатели, специалисты детского сада – музыкальный руководитель, воспитатель по изобразительной деятельности; родители воспитанников.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Программа разрабатывалась с опорой на основные принципы: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1. Построение образовательной деятельности на основе индивидуальных особенностей каждого ребенка.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2. Сотрудничество детей и взрослых, признание ребенка полноценным участником образовательных отношений.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3. Поддержка инициативы детей в различных видах деятельности.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4. Сотрудничество с семьей.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5. Приобщение детей к социокультурным нормам, традициям семьи, общества и государства.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6. Формирование познавательных интересов и познавательных действий ребенка в различных видах деятельности.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7. Возрастная адекватность дошкольного образования (соответствие условий, требований, методов возрасту и особенностям развития).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8. Учет этнокультурной ситуации развития детей.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Малые формы фольклора в воспитательно-образовательной работе с детьми используются как в непосредственно образовательной деятельности, так и в процессе самостоятельной деятельности (игра, досуг, прогулка, отдельные режимные моменты).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ходе непосредственно-образовательной деятельности решаются такие задачи, как: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знакомить детей с потешками, прибаутками на все случаи жизни;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понимать содержание пословиц и поговорок, проговаривать фразы;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актуализировать знания детей о русских народных сказках;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упражнять в умении строить небольшие по объему высказывания описательного характера;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упражнять в пересказе, в образовании формы родительного падежа единственного и множественного числа;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упражнять детей в умении отгадывать загадки;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знакомить с содержанием образных выражений, показывая разнообразие русского языка;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закрепить умения детей использовать в речи сравнительные эпитеты при описании предметов;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упражнять в использовании сложноподчиненных предложений, с опорой на заклички, пословицы, поговорки.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режимных моментах и взаимодействии с семьями воспитанников реализуются следующие задачи по формированию речевых категорий: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проговаривать потешки, пестушки;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находить в сказках устаревшие слова, делать смысловой разбор этих слов;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побуждать детей к использованию фольклора в своей речи;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обогащать словарь детей с помощью пословиц и поговорок;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совершенствовать умения отвечать на вопросы, используя синонимы, антонимы из пословиц, поговорок;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закрепить в речи название предметов старины;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отрабатывать силу голоса, темп речи;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закреплять умения произносить фразы в разном темпе: быстро, умеренно, медленно, и с разной силой голоса: громко, тихо, шепотом.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Создание предметно-развивающей среды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Интерес к фольклору поддерживается созданием в групповых помещениях детского сада предметной среды, включающей в себя: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словарик устаревших слов;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мини-альбомы с рисунками пословиц;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пособия для сюжетно-ролевых игр (по потешкам);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библиотеку для ребят;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уголок театра;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музыкальную шкатулку;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игротеку народных игр (для семейного использования игр);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мини-музеи прикладного искусства народов Поволжья;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коллекции старинных предметов;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различные виды театра;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выставки книжек-малышек с иллюстрированными малыми формами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видеотеку мультфильмов;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картотеку считалок и закличек к подвижным играм.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Данная программа предполагает учет индивидуальных особенностей, потребностей и интересов детей. В ходе решения задач программы целенаправленно создаются условия, обеспечивающие накопление опыта регуляции взаимодействия между детьми, удовлетворение потребности в признании, формировании личности ребенка, завоевании личностного статуса.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Результатами реализации данной программы в образовательный процесс являются: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логико-грамматических категорий у детей старшего дошкольного возраста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Активное использование детьми 3–7 лет пословиц и поговорок и средствами образности языка в повседневной жизни.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грамматически правильной диалогической и монологической речи дошкольника.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речевого творчества на основе произведений народного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звуковой и интонационной культуры речи через использование малых фольклорных форм.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Ознакомление с культурой разных народов, понимание разных жанров народной культуры.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Формирование самостоятельности как предпосылки для успешной учебной деятельности.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Развитие социально-коммуникативной сферы на основе приобщения к малым формам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Повышение у родителей воспитанников интереса к использованию малых форм фольклора в речевом развитии ребенка в домашних условиях</w:t>
      </w:r>
    </w:p>
    <w:p w:rsidR="00784868" w:rsidRPr="00F44613" w:rsidRDefault="00784868" w:rsidP="00F44613">
      <w:pPr>
        <w:pStyle w:val="a7"/>
        <w:spacing w:before="0" w:beforeAutospacing="0" w:after="0" w:afterAutospacing="0"/>
        <w:contextualSpacing/>
        <w:jc w:val="right"/>
        <w:rPr>
          <w:sz w:val="28"/>
          <w:szCs w:val="28"/>
        </w:rPr>
      </w:pPr>
    </w:p>
    <w:p w:rsidR="00784868" w:rsidRPr="00F44613" w:rsidRDefault="00784868" w:rsidP="00F44613">
      <w:pPr>
        <w:shd w:val="clear" w:color="auto" w:fill="FFFFFF"/>
        <w:spacing w:line="240" w:lineRule="auto"/>
        <w:contextualSpacing/>
        <w:jc w:val="right"/>
        <w:rPr>
          <w:rFonts w:ascii="Times New Roman" w:hAnsi="Times New Roman" w:cs="Times New Roman"/>
          <w:sz w:val="28"/>
          <w:szCs w:val="28"/>
        </w:rPr>
      </w:pPr>
    </w:p>
    <w:p w:rsidR="00784868" w:rsidRPr="00F44613" w:rsidRDefault="00784868" w:rsidP="00F44613">
      <w:pPr>
        <w:shd w:val="clear" w:color="auto" w:fill="FFFFFF"/>
        <w:spacing w:line="240" w:lineRule="auto"/>
        <w:ind w:firstLine="737"/>
        <w:contextualSpacing/>
        <w:jc w:val="right"/>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sectPr w:rsidR="00784868" w:rsidRPr="00F44613" w:rsidSect="00A544D2">
          <w:pgSz w:w="11906" w:h="16838"/>
          <w:pgMar w:top="1134" w:right="850" w:bottom="1134" w:left="1701" w:header="708" w:footer="708" w:gutter="0"/>
          <w:pgNumType w:start="2"/>
          <w:cols w:space="708"/>
          <w:titlePg/>
          <w:docGrid w:linePitch="360"/>
        </w:sectPr>
      </w:pP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ind w:firstLine="709"/>
        <w:contextualSpacing/>
        <w:jc w:val="center"/>
        <w:rPr>
          <w:rFonts w:ascii="Times New Roman" w:hAnsi="Times New Roman" w:cs="Times New Roman"/>
          <w:sz w:val="28"/>
          <w:szCs w:val="28"/>
        </w:rPr>
      </w:pPr>
      <w:r w:rsidRPr="00F44613">
        <w:rPr>
          <w:rFonts w:ascii="Times New Roman" w:hAnsi="Times New Roman" w:cs="Times New Roman"/>
          <w:sz w:val="28"/>
          <w:szCs w:val="28"/>
        </w:rPr>
        <w:t>Перспективный план реализации программы «Малые фольклорные формы»</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
        <w:gridCol w:w="1080"/>
        <w:gridCol w:w="4680"/>
        <w:gridCol w:w="2284"/>
        <w:gridCol w:w="3116"/>
        <w:gridCol w:w="3060"/>
      </w:tblGrid>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месяц</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неделя</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Лексическая тема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Цели и задачи проводимой работы</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Игры на развитие дыхания, силы голоса, слухового внимания </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Лексический материал</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Развитие мелкой моторики (пальчиковая гимнастика)</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октябрь</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Грибы, ягоды. Растительный мир.</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Закрепление представлений о лесе и растениях, произрастающих в лесу. Формирование логико-грамматических категорий. Уточнение, расширение и активизация словаря по теме: лес, гриб, ножка, шляпка, боровик, подберезовик, мухомор; ягода, кустик, брусника, клюква, малина; съедобный, ядовитый, спелый, сладкий, ароматный.   Учить понимать содержание и значение пословиц и поговорок. Отгадывание и толкование  загадок.  Развитие речевого дыхания,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«Угадай, чей голосок?» Определить товарища по голосу. «Узнай ягоду». Закрепление представлений по теме «Ягоды». Развитие обоняния и глубокого вдоха.</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Пословицы и поговорки: «Красуется как мухомор род кустом». «Рыба – вода, ягоды - трава, а хлеб - всему голова». Загадка: Мальчик с пальчик, шапка красная. (Подосиновик)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Мы идем дорожками,   мы                  идем тропиками,  мы идем                   с лукошками,   мы             идем с корзинками. Прямо за опушкою вдруг. Нашли волнушки  мы. И пенек с опенками под рябиной тонкой. Крепкий подберезовик вырос, под березой красный подосиновик вырос под осиной.</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Дикие и домаш</w:t>
            </w:r>
            <w:r w:rsidRPr="00F44613">
              <w:rPr>
                <w:rFonts w:ascii="Times New Roman" w:hAnsi="Times New Roman" w:cs="Times New Roman"/>
                <w:sz w:val="28"/>
                <w:szCs w:val="28"/>
              </w:rPr>
              <w:lastRenderedPageBreak/>
              <w:t>ние животные. Животный мир.</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Закрепление представлений о домашних и диких животных, их внешнем виде, образе жизни. Активизация словаря по теме: </w:t>
            </w:r>
            <w:r w:rsidRPr="00F44613">
              <w:rPr>
                <w:rFonts w:ascii="Times New Roman" w:hAnsi="Times New Roman" w:cs="Times New Roman"/>
                <w:sz w:val="28"/>
                <w:szCs w:val="28"/>
              </w:rPr>
              <w:lastRenderedPageBreak/>
              <w:t>животное, стойло, сено, пойло; домашний, теплый, кормить, поить, чистить, охранять; мех, шкура, берлога, нора, дупло, логово; дикий, хищное, травоядное, добывать, охотится. Активизировать в речи детей пословицы и поговорки, произносить с разной интонацией. Развитие восприятия фольклорных произведений. Развитие речевого дыхания,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«Где звук?» нахождение места звука в слове. </w:t>
            </w:r>
            <w:r w:rsidRPr="00F44613">
              <w:rPr>
                <w:rFonts w:ascii="Times New Roman" w:hAnsi="Times New Roman" w:cs="Times New Roman"/>
                <w:sz w:val="28"/>
                <w:szCs w:val="28"/>
              </w:rPr>
              <w:lastRenderedPageBreak/>
              <w:t>«Улиточка» - Узнай товарища по голосу.</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«Петух, как красненький клубочек, по двору хлопочет». </w:t>
            </w:r>
            <w:r w:rsidRPr="00F44613">
              <w:rPr>
                <w:rFonts w:ascii="Times New Roman" w:hAnsi="Times New Roman" w:cs="Times New Roman"/>
                <w:sz w:val="28"/>
                <w:szCs w:val="28"/>
              </w:rPr>
              <w:lastRenderedPageBreak/>
              <w:t xml:space="preserve">«Еж под елками, что клубок с иголками». Потешки: Как у нашего кота шубка очень хороша, мягкая, пушистая, беленькая, чистая.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Заяц белый, куда бегал? В                       лес  дубовый.                                              Что там делал? Лыко </w:t>
            </w:r>
            <w:r w:rsidRPr="00F44613">
              <w:rPr>
                <w:rFonts w:ascii="Times New Roman" w:hAnsi="Times New Roman" w:cs="Times New Roman"/>
                <w:sz w:val="28"/>
                <w:szCs w:val="28"/>
              </w:rPr>
              <w:lastRenderedPageBreak/>
              <w:t xml:space="preserve">драл.                      Куда клал? Под колоду. - Кто брал? Родион. - Выйди вон.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Помещение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детского сада. Дети и взрослые.</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Формирование  представлений о сотрудниках детского сада, о трудовых процессов, орудиях их труда. Активизация словаря по теме: профессия, педагог, заведующая детским садом, помощник воспитателя, логопед, психолог, музыкальный руководитель,  дети, дошкольники. Учить, объяснять, лечить, заниматься, стирать, гладить, здороваться благодарить,  нужный, полезный, любимый.  Активизировать в речи детей пословицы и поговорки, произносить с разной интонацией.   Развитие восприятия фольклорных </w:t>
            </w:r>
            <w:r w:rsidRPr="00F44613">
              <w:rPr>
                <w:rFonts w:ascii="Times New Roman" w:hAnsi="Times New Roman" w:cs="Times New Roman"/>
                <w:sz w:val="28"/>
                <w:szCs w:val="28"/>
              </w:rPr>
              <w:lastRenderedPageBreak/>
              <w:t>произведений. Развитие фонематических представлений,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«Горшочек» Закрепление представлений «горячий -   холодный». Развитие координации движений рук. «Успокой куклу» - Развитие тембра голоса. </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«Нет такого дружка, как родная матушка». «Вся семья вместе, так и душа на месте».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Потешки: Уж я Танюшке - заюшке пирог испеку, весь хрустящий да румяненький, на нем корочка пшеничная, а начинка в нем яичная, а помадочка медовая, моя внученька бедовая!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Есть игрушки у меня: паровоз                                                             и два коня,           серебристый самолет, три ракеты, вездеход,             самосвал, подъемный кран Настоящий великан. Сколько вместе?                Как узнать?  Помогите                         посчитать!</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Электроприборы. Техника и человек.</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Закрепление представлений о предметах бытовой техники, о значимости их использования для ускорения получения результата. Активизировать в речи детей пословицы и поговорки, сопровождая жестами, мимикой. Отгадывание и толкование  загадок.   Развивать силу голоса и фонематический слух, артикуляционную моторику.</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«Эхо» - Развитие речевого дыхания. Силы голоса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«Кто больше?» - Нахождение звука в названиях предметов по картине.</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«Труд человека кормит, а лень портит». «Каков строитель, такова и обитель». Загадка: Вот так дом – одно окно: каждый день в окне кино! (Телевизор). Есть у нас в квартире робот, у него огромный хобот, любит робот чистоту, и гудит, как лайнер ТУ, он охотно пыль глотает, не болеет, не чихает. (Пылесос)</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Я взял бумагу и перо, нарисовал                          утюг. Порвал листок, швырнул в ведро,   в ведре                                   раздался стук.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ноябрь</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Насекомые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Подготовка к зиме (природа и челове</w:t>
            </w:r>
            <w:r w:rsidRPr="00F44613">
              <w:rPr>
                <w:rFonts w:ascii="Times New Roman" w:hAnsi="Times New Roman" w:cs="Times New Roman"/>
                <w:sz w:val="28"/>
                <w:szCs w:val="28"/>
              </w:rPr>
              <w:lastRenderedPageBreak/>
              <w:t>к).</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Расширение и углубление представлений о насекомых, особенностях их внешнего вида и образе жизни. Формирование логико-грамматических категорий. Активизация словаря по теме: насекомое, паук, бабочка, стрекоза, муха, гусеница, крыло, глаза, усы, </w:t>
            </w:r>
            <w:r w:rsidRPr="00F44613">
              <w:rPr>
                <w:rFonts w:ascii="Times New Roman" w:hAnsi="Times New Roman" w:cs="Times New Roman"/>
                <w:sz w:val="28"/>
                <w:szCs w:val="28"/>
              </w:rPr>
              <w:lastRenderedPageBreak/>
              <w:t xml:space="preserve">личинка, куколка, яйцо, ползать, летать, жужжать, порхать, собирать, пчелиный, комариный, разноцветный, вредный. Активизировать в речи детей пословицы и поговорки, произносить с разной интонацией.       Отгадывание и толкование  загадок.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Развитие фонематического слуха, тонкой и артикуляционной моторики.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«Песенка стрекозы» - Развитие ритмичной, выразительной речи и координации движений. </w:t>
            </w:r>
            <w:r w:rsidRPr="00F44613">
              <w:rPr>
                <w:rFonts w:ascii="Times New Roman" w:hAnsi="Times New Roman" w:cs="Times New Roman"/>
                <w:sz w:val="28"/>
                <w:szCs w:val="28"/>
              </w:rPr>
              <w:lastRenderedPageBreak/>
              <w:t>«Гудок» - Развитие силы голоса и речевого дыхания. Активизация мышц губ.</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«Осенняя муха сильнее кусает». «Где муха ни летала, а к пауку попала». Кто он? (Загадка – шутка): Жу – жу, жу – жу. Я на ветке сижу, я на сетке </w:t>
            </w:r>
            <w:r w:rsidRPr="00F44613">
              <w:rPr>
                <w:rFonts w:ascii="Times New Roman" w:hAnsi="Times New Roman" w:cs="Times New Roman"/>
                <w:sz w:val="28"/>
                <w:szCs w:val="28"/>
              </w:rPr>
              <w:lastRenderedPageBreak/>
              <w:t xml:space="preserve">сижу, букву Ж все твержу. Зная твердо букву эту, я жужжу весной и летом. (Жук).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У тропинки под рябиной       сеть      раскинул паучок, нить                 прозрачной паутины         намотал на кулачок.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Перелетные птицы. </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Закреплять представления о позднем периоде осени, о перелетных птицах, их внешнем виде, образе жизни. Активизация словаря по теме: птица, утка, гусь, лебедь, ласточка, скворец, летать, зимовать, курлыкать, возвращаться, тосковать, перелетный. Активизировать в речи детей пословицы и поговорки, сопровождая жестами, мимикой. Отгадывание и толкование загадок. Развитие фонематического слуха,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«Аист» - Развитие выразительности речи, сочетание речи с движениями. Закрепление понятия «право – лево». «Осторожно птицы» Закрепление представлений по теме «Птицы».</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«Гуси летят – зимушку на хвосте тащат». «Лебедь несет на носу снег». Загадка: На одной ноге стоит, в воду пристально глядит. Тычет клювом наугад – ищет в речке лягушат. (Цапля). По лужку он важно бродит, из воды сухим выходит, носит красные ботинки, дарит мягкие перинки (Гусь).</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Грачиха говорит грачу:    Слетай                       с грачатами к врачу прививки              делать им пора                       для укрепления пера!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Семья</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Расширять и закреплять представления о семье,  о </w:t>
            </w:r>
            <w:r w:rsidRPr="00F44613">
              <w:rPr>
                <w:rFonts w:ascii="Times New Roman" w:hAnsi="Times New Roman" w:cs="Times New Roman"/>
                <w:sz w:val="28"/>
                <w:szCs w:val="28"/>
              </w:rPr>
              <w:lastRenderedPageBreak/>
              <w:t>родственных связях, о жизни и быте русских людей. Активизация словаря по теме: бабушка, дедушка, мама, папа, братья, сестры, заботится, любить, уважать, помогать, добрый, отзывчивый. Активизировать в речи детей пословицы и поговорки.    Учить произносить чистоговорки и скороговорки в умеренном темпе. Развитие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«Кто умеет улыбаться?» </w:t>
            </w:r>
            <w:r w:rsidRPr="00F44613">
              <w:rPr>
                <w:rFonts w:ascii="Times New Roman" w:hAnsi="Times New Roman" w:cs="Times New Roman"/>
                <w:sz w:val="28"/>
                <w:szCs w:val="28"/>
              </w:rPr>
              <w:lastRenderedPageBreak/>
              <w:t>Активизация мышц губ.</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«Соседи» - Правильное построение фразы. Совершенствование ориентации в пространстве.</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Нет лучше </w:t>
            </w:r>
            <w:r w:rsidRPr="00F44613">
              <w:rPr>
                <w:rFonts w:ascii="Times New Roman" w:hAnsi="Times New Roman" w:cs="Times New Roman"/>
                <w:sz w:val="28"/>
                <w:szCs w:val="28"/>
              </w:rPr>
              <w:lastRenderedPageBreak/>
              <w:t>дружка, чем родная матушка. При солнышке тепло, при матушке добро.</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В гостях хорошо. А дома лучше. Скороговорка: Как на утренней на зорьке два Петра и три Федорки соревнуются с Егоркой говорить скороговоркой.</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Есть на пальцах наших ногти,          на руках – </w:t>
            </w:r>
            <w:r w:rsidRPr="00F44613">
              <w:rPr>
                <w:rFonts w:ascii="Times New Roman" w:hAnsi="Times New Roman" w:cs="Times New Roman"/>
                <w:sz w:val="28"/>
                <w:szCs w:val="28"/>
              </w:rPr>
              <w:lastRenderedPageBreak/>
              <w:t>запястья, локти.                Темя, шея, плечи, грудь. И животик не забудь. Есть колени.  Есть спина, но она всего одна.</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Профессии</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Закреплять представления о необходимости и значении труда взрослых людей. Формирование логико-грамматических категорий. Активизация словаря по теме: профессия, работа, ателье, фабрика, швея, ткань, швейная машина, нитки, ножницы, пуговица, кроить, шить, нужный, полезный. Отгадывание и толкование загадок.  Активизировать в речи детей пословицы и поговорки.  Развитие фонематических представлений, тонкой и артикуляционной моторики.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«Повар» - Развитие ритмичной, выразительной речи и координации движений. «Капитаны» Чередование длительного плавного и сильного выдоха. Активизация мышц губ.</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Пословицы и поговорки: «Терпенье и труд все перетрут». «Двор что огород, изба что терем». «Хочешь, есть калачи, так не сиди на печи». Загадка: Я рубашку сшила мишке. Я сошью ему штанишки. Назови скорей, кто я? Ну, конечно же…(Швея). Он на мостике стоит и имеет грозный вид, управляя кораблем. А  бинокль всегда при </w:t>
            </w:r>
            <w:r w:rsidRPr="00F44613">
              <w:rPr>
                <w:rFonts w:ascii="Times New Roman" w:hAnsi="Times New Roman" w:cs="Times New Roman"/>
                <w:sz w:val="28"/>
                <w:szCs w:val="28"/>
              </w:rPr>
              <w:lastRenderedPageBreak/>
              <w:t>нем. (Капитан)</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Прошлый раз был педагогом послезавтра,              машинист.                               Должен знать он очень  много,     потому что он артист.</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декабрь</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Зима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Закрепление представлений о зиме и ее приметах. Уточнение, расширение и активизация словаря по теме: зима, снег, снежинка, хлопья, метель, вьюга, поземка, снегопад, гололед, пушистый, морозный, снежный, замерзать, покрывать, заметать.   Активизировать в речи детей пословицы и поговорки.     Развитие восприятия фольклорных произведений. Развитие физиологического дыхания, артикуляционной моторики.</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«Игра в хоккей» - Активизация мышц языка. «Вьюга» - Развитие силы голоса и речевого дыхания.</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«Снег на полях – хлеб в закромах». «Много снега – много хлеба». «Новый год – к весне поворот». Потешки: Ох, ты, заюшка! Попрыгаюшка! В саже тонкое ушко, в мучке белое брюшко. Зайчишка – трусишка по полю бежал, в огород забежал, морковку нашел, капустку нашел, сидит, грызет. Иди прочь – хозяин идет! Уж ты зимушка – зима, закурила да замела все дорожки, все лужки: негде Сонечке пройти.</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Раз, два, три, четыре, пять,                    Мы во двор пришли гулять.                                                                                        Бабу снежную лепили,     птичек                      крошками кормили, с горки мы потом катались, а еще в снегу валялись. Все в снегу домой пришли.   Съели                                                                                                                суп и спать легли.                             </w:t>
            </w:r>
          </w:p>
          <w:p w:rsidR="00784868" w:rsidRPr="00F44613" w:rsidRDefault="00784868" w:rsidP="00F44613">
            <w:pPr>
              <w:tabs>
                <w:tab w:val="left" w:pos="3645"/>
              </w:tabs>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ab/>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Зимовка зверей.</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sz w:val="28"/>
                <w:szCs w:val="28"/>
              </w:rPr>
              <w:lastRenderedPageBreak/>
              <w:t>Дикие животные севера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Расширять   представлений о диких животных севера, их внешнем виде, образе жизни в зимний период, повадках. Активизировать словарь  по теме: зверь, северный олень, </w:t>
            </w:r>
            <w:r w:rsidRPr="00F44613">
              <w:rPr>
                <w:rFonts w:ascii="Times New Roman" w:hAnsi="Times New Roman" w:cs="Times New Roman"/>
                <w:sz w:val="28"/>
                <w:szCs w:val="28"/>
              </w:rPr>
              <w:lastRenderedPageBreak/>
              <w:t>морж, тюлень, песец, рога, копыта, мех, шкура, лапа, дикий, хищное, травоядное, голодный, злой, линять, добывать, охотиться.  Активизировать в речи детей пословицы и поговорки.     Заучивание считалки. Развитие фонематических представлений,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«Медведь и елка» - Воспитание выразительности речи и умения </w:t>
            </w:r>
            <w:r w:rsidRPr="00F44613">
              <w:rPr>
                <w:rFonts w:ascii="Times New Roman" w:hAnsi="Times New Roman" w:cs="Times New Roman"/>
                <w:sz w:val="28"/>
                <w:szCs w:val="28"/>
              </w:rPr>
              <w:lastRenderedPageBreak/>
              <w:t>изменять тембр голоса.</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«Хорош заяц белый, а охотник смелый». «Лиса живет хитростью, а заяц </w:t>
            </w:r>
            <w:r w:rsidRPr="00F44613">
              <w:rPr>
                <w:rFonts w:ascii="Times New Roman" w:hAnsi="Times New Roman" w:cs="Times New Roman"/>
                <w:sz w:val="28"/>
                <w:szCs w:val="28"/>
              </w:rPr>
              <w:lastRenderedPageBreak/>
              <w:t>прыткостью». «Волки рыщут, пищу ищут». Считалка: Заяц бегал по болоту, он искал себе работу, да работы не нашел, сам заплакал и пошел.</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Два пингвина пошли гулять, а вторые – догонят. Третьи пингвины – бегом.   А                                                                                                                                                                                                                                                        четвертые – пешком. </w:t>
            </w:r>
            <w:r w:rsidRPr="00F44613">
              <w:rPr>
                <w:rFonts w:ascii="Times New Roman" w:hAnsi="Times New Roman" w:cs="Times New Roman"/>
                <w:sz w:val="28"/>
                <w:szCs w:val="28"/>
              </w:rPr>
              <w:lastRenderedPageBreak/>
              <w:t xml:space="preserve">Пятые                                                                              поскакали. И                          в конце пути упали.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Наш край</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Расширять представления о родном крае, о коренном населении татар, обогащать лексический запас по теме (охотник, рыбак). Активизировать в речи детей пословицы и поговорки.      Отгадывание и толкование загадок.  Развитие тонкой и артикуляционной моторики.</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«Кто внимательнее?» - развитие логико-грамматических конструкций. Активизация словаря, автоматизация разных звуков. «Дует ветер» - Развитие силы голоса и речевого дыхания.</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«Без корня и полынь не растет». «На родной стороне и камешек знаком». Загадки: Страны без людей, города, без домов, леса без деревьев, моря без воды. (Географическая карта).</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Шуршат по дорогам                                 веселые шины,                                     спешат по дорогам машины                     машины…А   в                      кузове важные,                                     срочные грузы –цемент и железо, изюм                                   и арбузы.</w:t>
            </w: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Зимние развле</w:t>
            </w:r>
            <w:r w:rsidRPr="00F44613">
              <w:rPr>
                <w:rFonts w:ascii="Times New Roman" w:hAnsi="Times New Roman" w:cs="Times New Roman"/>
                <w:sz w:val="28"/>
                <w:szCs w:val="28"/>
              </w:rPr>
              <w:lastRenderedPageBreak/>
              <w:t>чения</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Новый год</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Закрепление  представлений о новогоднем празднике. Активизация словаря по теме: елка, хоровод, </w:t>
            </w:r>
            <w:r w:rsidRPr="00F44613">
              <w:rPr>
                <w:rFonts w:ascii="Times New Roman" w:hAnsi="Times New Roman" w:cs="Times New Roman"/>
                <w:sz w:val="28"/>
                <w:szCs w:val="28"/>
              </w:rPr>
              <w:lastRenderedPageBreak/>
              <w:t>карнавал, украшение, подарок, конфетти, Дед Мороз, Снегурочка, веселый, праздничный, новогодний, украшать, дарить, получать. Активизировать в речи детей пословицы и поговорки.    Учить произносить чистоговорки и скороговорки в умеренном темпе. Развитие речевого дыхания, фонематического слуха,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«Улавливай шепот» - Развивать </w:t>
            </w:r>
            <w:r w:rsidRPr="00F44613">
              <w:rPr>
                <w:rFonts w:ascii="Times New Roman" w:hAnsi="Times New Roman" w:cs="Times New Roman"/>
                <w:sz w:val="28"/>
                <w:szCs w:val="28"/>
              </w:rPr>
              <w:lastRenderedPageBreak/>
              <w:t>остроту слуха. «Волшебное зеркало» - Развитие ритмичной, выразительной речи и координации движений.</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Пословицы и поговорки: «Лес зимой словно седой».</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«Первый снег как лебяжий пух». Скороговорки: У елки иголки колки, елка, елка, елочка, колкая иголочка. Сыпься, сыпься, снег, снег, посыпай всех, всех!</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Утром дети удивились, что                                                         за чудеса случились </w:t>
            </w:r>
            <w:r w:rsidRPr="00F44613">
              <w:rPr>
                <w:rFonts w:ascii="Times New Roman" w:hAnsi="Times New Roman" w:cs="Times New Roman"/>
                <w:sz w:val="28"/>
                <w:szCs w:val="28"/>
              </w:rPr>
              <w:lastRenderedPageBreak/>
              <w:t>этой                           ночью новогодней. Ожидали что угодно, а                   увидели парад:                           В ряд снеговики стоят, глазки весело горят,                          а перед ними елочка пушистая                  в иголочках.</w:t>
            </w: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январь</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Животный мир морей и океанов</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Расширение  представлений об аквариумных рыбках, пресноводных рыбах,   их внешнем виде и образе жизни, повадках. Формирование логико-грамматических категорий. Активизация словаря по теме: рыба, река, пруд, аквариум, малек, икра, хищник, меченосец, скалярия, карп, ерш, окунь, туловище, хвост, плавник, чешуя, жабры, прозрачный, зубастый, ловить, охотиться, размножаться). Активизировать в речи детей пословицы и поговорки.    Учить произносить чистоговорки и скороговорки в умеренном темпе. Развитие речевого дыхания, фонематического слуха, тонкой и </w:t>
            </w:r>
            <w:r w:rsidRPr="00F44613">
              <w:rPr>
                <w:rFonts w:ascii="Times New Roman" w:hAnsi="Times New Roman" w:cs="Times New Roman"/>
                <w:sz w:val="28"/>
                <w:szCs w:val="28"/>
              </w:rPr>
              <w:lastRenderedPageBreak/>
              <w:t>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«Лягушка» - Узнать товарища по голосу. «Поймай рыбку» Активизация словарного запаса, автоматизация отдельных звуков и употребления предлогов.</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«Лебеди плывут, ровно стружки с белыми парусами». Скороговорки и чистоговорки: Из хлебушка лепешку не ешь, не ешь, рыбешка. Отведаешь лепешки и будешь в поварешке. Щука в речке жила, щеткой воду мела, щи варила</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«Акула»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Приплывали две севрюги, у них спины словно дуги. Налетели с двух сторон. Ты, акула, выйди вон.</w:t>
            </w: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Продукты питания</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Формирование представлений о сельскохозяйственном труде, производству молочной продукции, полезной для здоровья человека. Активизация словаря по теме: творог, сыр, масло, сметана, кефир, простокваша, йогурт, молочный, плавленый, творожный, ферма, пастух, корова, пастбище.  Учить понимать содержание  пословиц и поговорок. Отгадывание и толкование загадок. Развитие речевого дыхания, артикуляционной моторики.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«Приятный запах» - Развитие фразовой речи на плавном выдохе. «Узнай по интонации» - Воспитание выразительности речи и мимики.</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«Хлеб – батюшка, водица – матушка». «Гречневая каша – матушка наша, а хлебец ржаной – отец родной».</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Загадка: Половинки наломаю, я кораблик запускаю, ядра здесь вкусней всего, грецким все зовут его. (Орех)</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КАША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Каша в поле росла,  к нам                  в тарелку пришла,    всех         друзей угостим,                     По тарелке дадим.   Птичке                       – невеличке,                                                                                  зайцу и лисичке,                              кошке и матрешке, всем                                 дадим по ложке.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февраль</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Одежда, обувь, головные уборы.</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Закрепление  представлений об одежде и обуви, ее назначении, деталях, материалах из которых она сшита (сделана). комбинезон, куртка, пальто, рубашка, кофта, платье, пижама, рукав, воротник, карман, удобный, теплый, шерстяной, шелковый, носить, стирать, чистить, обувь, сапоги, ботинки, надевать, снимать, чистить, кожаный, резиновый, замшевый. Активизировать в речи детей пословицы и поговорки.    Учить </w:t>
            </w:r>
            <w:r w:rsidRPr="00F44613">
              <w:rPr>
                <w:rFonts w:ascii="Times New Roman" w:hAnsi="Times New Roman" w:cs="Times New Roman"/>
                <w:sz w:val="28"/>
                <w:szCs w:val="28"/>
              </w:rPr>
              <w:lastRenderedPageBreak/>
              <w:t>произносить чистоговорки и скороговорки в умеренном темпе.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Развитие фонематического слуха,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«Волшебное зеркало» - Развитие ритмичной, выразительной речи и координации движений.</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Пословицы и поговорки: «Семь раз отмерь, один раз отрежь». «Разрядится как пугало огородное». Скороговорки и чистоговорки: Мама шьет сорочку дочке. Строчит, строчит на сорочке. Срочно строчит сорок строчек: растет дочка, как росточек.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Рукавички новые,                                Теплые, пуховые.                                Мне их бабушка связала, подарила                и сказала: «Вот теперь у внучки. Не озябнут ручки».</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Лекарственные травы</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Уточнение и расширение представлений о  лекарственных  растениях, их назначении целебных свойствах, об охране природы. Формирование логико-грамматических категорий. Активизация словаря по теме: природа, охрана, цветок, листья, корень, ромашка, мать – и – мачеха, подорожник, полевой, луговой, душистый, полезный, заваривать, пить, прикладывать. Активизировать в речи детей пословицы и поговорки.  Учить произносить     чистоговорки и скороговорки в умеренном темпе. Развитие фонематического слуха,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«Приятный запах» - развитие фразовой речи на плавном выдохе.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«Улавливай шепот» - Развивать остроту слуха.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«Дал меду – дай ложку». «Апрель богат водою, а май – травою». Скороговорки и чистоговорки: Подорожник по дороге собирал прохожий строгий. Выбирал себе прохожий подорожник подороже.</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«На окне в горшочках» На окне в горшочках поднялись цветочки. К солнцу потянулись, солнцу улыбнулись. К солнышку листочки повернут цветочки. Развернут бутоны, в солнышке утонут.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Защитники Отечества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Формирование представления о российской армии и профессиях военных, о почетной обязанности защищать Родину. Формирование логико-грамматических категорий. </w:t>
            </w:r>
            <w:r w:rsidRPr="00F44613">
              <w:rPr>
                <w:rFonts w:ascii="Times New Roman" w:hAnsi="Times New Roman" w:cs="Times New Roman"/>
                <w:sz w:val="28"/>
                <w:szCs w:val="28"/>
              </w:rPr>
              <w:lastRenderedPageBreak/>
              <w:t>Активизировать словарь по теме «Наша армия»: армия, Родина, граница, защита, профессия, военный, пограничник, летчик, моряк, защищать, охранять, оберегать, служить, трудный, опасный, государственный, осторожный. Активизировать в речи детей пословицы и поговорки.    Учить произносить чистоговорки и скороговорки в умеренном темпе.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Развитие речевого слуха, зрительного внимания,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«Чей пароход лучше гудит?» - Развитие длительного плавного </w:t>
            </w:r>
            <w:r w:rsidRPr="00F44613">
              <w:rPr>
                <w:rFonts w:ascii="Times New Roman" w:hAnsi="Times New Roman" w:cs="Times New Roman"/>
                <w:sz w:val="28"/>
                <w:szCs w:val="28"/>
              </w:rPr>
              <w:lastRenderedPageBreak/>
              <w:t>выдоха. Активизация мышц губ.</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«Друг не испытанный, что орех не расколотый». «Конь познается при горе, а </w:t>
            </w:r>
            <w:r w:rsidRPr="00F44613">
              <w:rPr>
                <w:rFonts w:ascii="Times New Roman" w:hAnsi="Times New Roman" w:cs="Times New Roman"/>
                <w:sz w:val="28"/>
                <w:szCs w:val="28"/>
              </w:rPr>
              <w:lastRenderedPageBreak/>
              <w:t>друг при беде». Скороговорки и чистоговорки: Разодрались петухи, закачались лопухи. Громко лает пес Трезор, во дворе у нас раздор.</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23 ФЕВРАЛЯ</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Февраль, февраль, зима и солнце. И первых птичек переклик. Сегодня выглянул в </w:t>
            </w:r>
            <w:r w:rsidRPr="00F44613">
              <w:rPr>
                <w:rFonts w:ascii="Times New Roman" w:hAnsi="Times New Roman" w:cs="Times New Roman"/>
                <w:sz w:val="28"/>
                <w:szCs w:val="28"/>
              </w:rPr>
              <w:lastRenderedPageBreak/>
              <w:t xml:space="preserve">оконце:  застыл,                                                                                                                                                         к стеклу лицом приник. Мои             друзья – вчера мальчишки – сегодня выросли и вдруг. Все, как один, забросив книжки.        За руки взялись, встали в круг.               И обещали мамам, сестрам. Границы радости беречь.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Овощи, фрукты. Осень.</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Уточнение и закрепление представлений о фруктах и овощах. Активизация словаря по теме: огород, овощи, фрукты, растить, убирать, копать, складывать, заготавливать, готовить, мариновать, тушить, нарезать. Вкусный, полезный, сочный, душистый, шершавый, гладкий, красный, оранжевый, зеленый, коричневый. Учить понимать содержание и значение пословиц и поговорок. Отгадывание и толкование загадок. Развитие речевого дыхания, </w:t>
            </w:r>
            <w:r w:rsidRPr="00F44613">
              <w:rPr>
                <w:rFonts w:ascii="Times New Roman" w:hAnsi="Times New Roman" w:cs="Times New Roman"/>
                <w:sz w:val="28"/>
                <w:szCs w:val="28"/>
              </w:rPr>
              <w:lastRenderedPageBreak/>
              <w:t>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«Повар» - Развитие ритмичной, выразительной речи и координации движений. «Кто больше слов придумает?» Активизация логико-грамматический категорий.</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«Холоден сентябрь, да сыт». «Лето со снопами, а осень с пирогами». Загадка: Раскололся тесный домик - на две половинки, и посыпались оттуда бусинки – дробинки». (Горох)</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ФРУКТЫ</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Будем мы варить компот –  Фруктов нужно много. Вот.                                                            Будем яблоки крошить, грушу             будем мы рубить,   отожмем     лимонный сок, слив положим и песок. Варим, варим мы компот, угостим честной народ.</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март</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Мамин праздник</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Расширение представлений о профессиях мам, их общественной значимости. Активизация словаря по теме: труд, польза, воспитатель, повар, продавец, врач, швея, полезный, трудный, ответственный.  Активизировать в речи детей пословицы и поговорки.  Заучивание потешки. Развитие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«Принеси игрушки» - Развитие ориентации в пространстве и количественных представлений. «Кто больше слов придумает?» Активизация словаря, автоматизация разных звуков, развитие навыка употребления сложных логико-грамматических конструкций.</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При солнышке тепло, при матери добро. «Материнское сердце как летнее солнце». Потешка: Бабушка старенька, бабушка добренька, внучат любит, всех приголубит, погладит по головке,  сошьет обновки.</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Знаю я, что у меня   дома                             дружная семья:                          Это  мама,                                                  Это  я,                                                    Это  бабушка моя,   это                           папа,   это                                           дед. И у нас разлада нет.</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Наш город</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Расширение представлений о родном городе и его достопримечательностях. Активизация словаря по теме: город, Казань, река, улица, проспект, площадь, музей, театр, красивый, стоять, возвышаться. Активизировать в речи детей </w:t>
            </w:r>
            <w:r w:rsidRPr="00F44613">
              <w:rPr>
                <w:rFonts w:ascii="Times New Roman" w:hAnsi="Times New Roman" w:cs="Times New Roman"/>
                <w:sz w:val="28"/>
                <w:szCs w:val="28"/>
              </w:rPr>
              <w:lastRenderedPageBreak/>
              <w:t>пословицы и поговорки.  Заучивание считалки. Развитие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«Перебежки» - развитие силы голоса. Активизация мышц губ. «Палочка - выручалочка» - развитие </w:t>
            </w:r>
            <w:r w:rsidRPr="00F44613">
              <w:rPr>
                <w:rFonts w:ascii="Times New Roman" w:hAnsi="Times New Roman" w:cs="Times New Roman"/>
                <w:sz w:val="28"/>
                <w:szCs w:val="28"/>
              </w:rPr>
              <w:lastRenderedPageBreak/>
              <w:t>ритмичной и выразительной речи, координации движений и ориентировки в пространстве.</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«На чужом месте – что в лесу». «На родной сторонке, что на мягкой соломке». «Без корня и полынь не растет». Считалка: чтобы дом </w:t>
            </w:r>
            <w:r w:rsidRPr="00F44613">
              <w:rPr>
                <w:rFonts w:ascii="Times New Roman" w:hAnsi="Times New Roman" w:cs="Times New Roman"/>
                <w:sz w:val="28"/>
                <w:szCs w:val="28"/>
              </w:rPr>
              <w:lastRenderedPageBreak/>
              <w:t xml:space="preserve">построить новый, запасают тес дубовый кирпичи, железо, краску, гвозди, паклю и замазку. А потом, потом, потом, начинаю строить дом.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«НАША КВАРТИРА»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нашей комнате - столовой,  есть           отличный стол дубовый, стулья          – спинки все резные,  ножки             гнутые, витые.                        И </w:t>
            </w:r>
            <w:r w:rsidRPr="00F44613">
              <w:rPr>
                <w:rFonts w:ascii="Times New Roman" w:hAnsi="Times New Roman" w:cs="Times New Roman"/>
                <w:sz w:val="28"/>
                <w:szCs w:val="28"/>
              </w:rPr>
              <w:lastRenderedPageBreak/>
              <w:t>ореховый буфет,  для               варенья и конфет.        В комнате для взрослых - спальне. Есть                                    для платьев шкаф зеркальный,  две широкие кровати с одеялами на вате и березовый комод, мама там белье берет.    А  в гостиной кресла есть, телевизор смотрят здесь. Есть диван и стол журнальный, в стенке – центр музыкальный.</w:t>
            </w: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Моя страна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Расширение представлений о России и историческом прошлом страны. Формирование логико-грамматических категорий. Активизация словаря по теме: страна, Россия, герб, флаг, гимн, моря, океаны, реки, города, горы, природа. Толкование и заучивание пословиц и поговорок о Родине. Развитие тонкой и артикуляционной </w:t>
            </w:r>
            <w:r w:rsidRPr="00F44613">
              <w:rPr>
                <w:rFonts w:ascii="Times New Roman" w:hAnsi="Times New Roman" w:cs="Times New Roman"/>
                <w:sz w:val="28"/>
                <w:szCs w:val="28"/>
              </w:rPr>
              <w:lastRenderedPageBreak/>
              <w:t>моторики.</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«Телеграф» - развитие фонематического слуха.</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Пословицы и поговорки: «Человек на родной стороне – что медведь в лесу (то есть хозяин)». «Чужбина не родная мать, хлеба не даст». Скороговорки и чистоговорки: Ярослав и Ярославна поселились в </w:t>
            </w:r>
            <w:r w:rsidRPr="00F44613">
              <w:rPr>
                <w:rFonts w:ascii="Times New Roman" w:hAnsi="Times New Roman" w:cs="Times New Roman"/>
                <w:sz w:val="28"/>
                <w:szCs w:val="28"/>
              </w:rPr>
              <w:lastRenderedPageBreak/>
              <w:t>Ярославле. В Ярославле живут славно Ярослав и Ярославна.</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Хоровод «Береза»: Береза моя, березонька.                  Береза моя белая, береза                           кудрявая.                             Стоишь ты, березонька,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посреди  долинушки,  на                   тебе, березонька,                         </w:t>
            </w:r>
            <w:r w:rsidRPr="00F44613">
              <w:rPr>
                <w:rFonts w:ascii="Times New Roman" w:hAnsi="Times New Roman" w:cs="Times New Roman"/>
                <w:sz w:val="28"/>
                <w:szCs w:val="28"/>
              </w:rPr>
              <w:lastRenderedPageBreak/>
              <w:t xml:space="preserve">листья зеленые,                                под тобой, березонька,                    трава шелковая.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Ранняя весна</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Закрепление представлений о весне и ее приметах, активизация словаря по теме:  весна, оттепель, солнце, сосулька, капель, проталинка, верба, ручей, подснежник, грач, скворец, гнездо, ласточка, утка, первый, звонкий, наступать, таять, капать, набухать, расцветать, прилетать. Активизировать в речи детей пословицы и поговорки.  Учить произносить чистоговорки и скороговорки в умеренном темпе.  Развитие речевого слуха, тонкой и артикуляционной моторики.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«Дождик, дождик» - развитие ритмичной и выразительной речи. Координации движений и ориентировки в пространстве.</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Пословицы и поговорки: «Весенний ледок, что чужой избы порог, ненадежен». «Весенняя пора – поел и со двора». «Солнце пригреет – все поспеет». Потешка: Уж ты ласточка, ты касаточка! Ты возьми ключи, лети на небо, ты запри зиму, отопри лето!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ЛУЧ</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Солнца луч скользнул в окошко.            Я зажму его в ладошке.                             Аккуратно, чуть дыша.   Спрячу                           в ларчик малыша. И                                                                                             тихонько шаг за шагом  маме                              отнесу бродягу.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апрель</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Перелетные птицы весной</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Закрепление представлений о весне и ее периодах, о перелетных птицах, образе жизни. Формирование логико-грамматических категорий. Активизация словаря по теме: птица, стая, утка, гусь, лебедь, ласточка, скворец, прилетать, носить, строить, выводить, кормить, маленький, голый, голодный, поздний, весенний. Активизировать в речи </w:t>
            </w:r>
            <w:r w:rsidRPr="00F44613">
              <w:rPr>
                <w:rFonts w:ascii="Times New Roman" w:hAnsi="Times New Roman" w:cs="Times New Roman"/>
                <w:sz w:val="28"/>
                <w:szCs w:val="28"/>
              </w:rPr>
              <w:lastRenderedPageBreak/>
              <w:t>детей пословицы и поговорки.  Учить произносить чистоговорки и скороговорки в умеренном темпе. Развитие внимания,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«Аист» - Развитие выразительности речи, сочетание речи с движениями. Закрепление понятия «право – лево». «Осторожно </w:t>
            </w:r>
            <w:r w:rsidRPr="00F44613">
              <w:rPr>
                <w:rFonts w:ascii="Times New Roman" w:hAnsi="Times New Roman" w:cs="Times New Roman"/>
                <w:sz w:val="28"/>
                <w:szCs w:val="28"/>
              </w:rPr>
              <w:lastRenderedPageBreak/>
              <w:t xml:space="preserve">птицы» Закрепление представлений по теме «Птицы». </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«Ласточка весну начинает, соловей лето кончает». «Где ласточке не летать, а к весне опять прибывать». Скороговорки и чистоговорки: Скворец скроил сороконожке из </w:t>
            </w:r>
            <w:r w:rsidRPr="00F44613">
              <w:rPr>
                <w:rFonts w:ascii="Times New Roman" w:hAnsi="Times New Roman" w:cs="Times New Roman"/>
                <w:sz w:val="28"/>
                <w:szCs w:val="28"/>
              </w:rPr>
              <w:lastRenderedPageBreak/>
              <w:t>кожи красные сапожки. Сошьет скворец исправно в срок все сорок скроенных сапог.</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Грачиха говорит грачу:  «слетай                      с грачатами к врачу, прививки                   делать им пора                       для укрепления пера!»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Космос</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Формирование представлений о космосе, освоение космоса людьми, работе космонавтов. Активизация словаря по теме: космос, космонавт, корабль, ракета, станция, иллюминатор, спутник, планета, звезда, орбита, первый, космический, орбитальный, осваивать, летать, запускать. Учить произносить приговорки и считалки с разной интонацией. Развитие слухового внимания,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«Соседи» - Правильное построение фразы. Совершенствование ориентации в пространстве. «Эхо» - Активизация мышц губ и нижней челюсти. Развитие силы голоса.</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Приговорки: Бабочка – коробочка, улетай под облачко! Твои детки на лугу гнут черемуху в дугу, тебя ожидают, зайчиков гоняют!  Бабочка – коробочка, ветер или дождь? Полетишь – так ветер, упадешь – так дождь! Считалка: Раз, два, три, четыре, пять, шесть, семь, восемь, девять, десять – выплывает белый месяц. Кто до месяца дойдет, тот и прятаться пойдет!</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космосе сквозь толщу лет             ледяной летит объект    хвост                                                                                        его – полоска света, а                                                                                      зовут объект «комета».                      </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Мое здоровье</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Формирование представлений о себе самом и необходимости бережного отношения к своему организму, осознанно встраивать поведение к нездоровому образу жизни. Активизация словаря по </w:t>
            </w:r>
            <w:r w:rsidRPr="00F44613">
              <w:rPr>
                <w:rFonts w:ascii="Times New Roman" w:hAnsi="Times New Roman" w:cs="Times New Roman"/>
                <w:sz w:val="28"/>
                <w:szCs w:val="28"/>
              </w:rPr>
              <w:lastRenderedPageBreak/>
              <w:t>теме: части тела, голова, шея, пальцы рук, глаза, уши, нос, зубы, здоровье, сердце, танцевать, плавать, мыть, беречь, лечить, голубые, карие, зеленые, курносый, большой, сладкий, горький, кислый. Активизировать в речи детей пословицы и поговорки.  Развитие тонкой и артикуляционной моторики. Отгадывание и толкование  загадок.</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«Перебежки» - Развитие силы голоса. Активизация мышц губ. «Обгони» - </w:t>
            </w:r>
            <w:r w:rsidRPr="00F44613">
              <w:rPr>
                <w:rFonts w:ascii="Times New Roman" w:hAnsi="Times New Roman" w:cs="Times New Roman"/>
                <w:sz w:val="28"/>
                <w:szCs w:val="28"/>
              </w:rPr>
              <w:lastRenderedPageBreak/>
              <w:t>Развитие ритмичной и выразительной речи. Воспитание координированных движений.</w:t>
            </w:r>
          </w:p>
          <w:p w:rsidR="00784868" w:rsidRPr="00F44613" w:rsidRDefault="00784868" w:rsidP="00F44613">
            <w:pPr>
              <w:spacing w:line="240" w:lineRule="auto"/>
              <w:contextualSpacing/>
              <w:jc w:val="both"/>
              <w:rPr>
                <w:rFonts w:ascii="Times New Roman" w:hAnsi="Times New Roman" w:cs="Times New Roman"/>
                <w:sz w:val="28"/>
                <w:szCs w:val="28"/>
              </w:rPr>
            </w:pP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«Крутится, как вихрь на дороге». «Тянется, как дым в трубу». «Плывет, как осенний лист по реке». </w:t>
            </w:r>
            <w:r w:rsidRPr="00F44613">
              <w:rPr>
                <w:rFonts w:ascii="Times New Roman" w:hAnsi="Times New Roman" w:cs="Times New Roman"/>
                <w:sz w:val="28"/>
                <w:szCs w:val="28"/>
              </w:rPr>
              <w:lastRenderedPageBreak/>
              <w:t xml:space="preserve">Загадки: Когда апрель берет свое и ручейки бегут, звеня, я прыгаю через нее, а она – через меня. (Скакалка) Не обижен, а надут, его по полю ведут. (Мяч) </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ГОЛОВА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Есть у нас на голове  уха                        два и мочки две.                         Брови. Скулы и виски, И глаза, что так </w:t>
            </w:r>
            <w:r w:rsidRPr="00F44613">
              <w:rPr>
                <w:rFonts w:ascii="Times New Roman" w:hAnsi="Times New Roman" w:cs="Times New Roman"/>
                <w:sz w:val="28"/>
                <w:szCs w:val="28"/>
              </w:rPr>
              <w:lastRenderedPageBreak/>
              <w:t>близки. Щеки. Нос и две ноздри, Губы, зубы – посмотри! Подбородок под губой. Вот, что знаем мы с тобой.</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Откуда хлеб пришел</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Формирование представлений о труде хлеборобов, о важности их труда. Формирование логико-грамматических категорий. Активизация словаря по теме: хлеб, злак, пшеница, рожь, колос, сноп, хлебороб, комбайн, мельник, мука, мука, пекарь, тесто, сдоба, булка, пряник, печенье, золотой, усатый, тяжелый, свежий, ржаной, сдобный, растить, ухаживать, убирать, молотить, месить. Развитие слухового внимания,  тонкой и артикуляционной моторики. Активизировать в речи детей пословицы и поговорки.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«Узнай по интонации» Воспитание выразительности  речи и мимики. «Улиточка» - Узнать товарища по голосу.</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«Дождик, дождик, поливай – будет хлеба каравай, будут булки, будут сушки, будут вкусные ватрушки!» «Хлеба ни куска – так и в доме тоска, а хлеба край – так и под елью рай!» Скороговорки: Бублик, баранку, батон и буханку пекарь из теста испек спозаранку.</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Каша в поле росла. К нам                 в тарелку пришла.       Всех друзей угостим,              По тарелке дадим. Птичке                       - невеличке,               Зайце и лисичке,                                 Кошке и матрешке, всем                    дадим по ложке!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sz w:val="28"/>
                <w:szCs w:val="28"/>
              </w:rPr>
              <w:lastRenderedPageBreak/>
              <w:t>май</w:t>
            </w: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1</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Мы </w:t>
            </w:r>
            <w:r w:rsidRPr="00F44613">
              <w:rPr>
                <w:rFonts w:ascii="Times New Roman" w:hAnsi="Times New Roman" w:cs="Times New Roman"/>
                <w:sz w:val="28"/>
                <w:szCs w:val="28"/>
              </w:rPr>
              <w:lastRenderedPageBreak/>
              <w:t xml:space="preserve">все разные. </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Формирование представлений о </w:t>
            </w:r>
            <w:r w:rsidRPr="00F44613">
              <w:rPr>
                <w:rFonts w:ascii="Times New Roman" w:hAnsi="Times New Roman" w:cs="Times New Roman"/>
                <w:sz w:val="28"/>
                <w:szCs w:val="28"/>
              </w:rPr>
              <w:lastRenderedPageBreak/>
              <w:t>роли и занятости мужчины и женщины в семье, об их взаимоотношениях, о мужских и женских профессиях. Активизация словаря по теме: семья, мужчина, женщина, забота, героизм, смелость, отвага, благородство, отзывчивость, доброта, красота, военные, милиционер, пожарные, спасатели, парикмахер, педагог, портниха, хореограф.  Активизировать в речи детей пословицы и поговорки.     Заучивание считалки. Развитие силы голоса,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«Кто больше?» - </w:t>
            </w:r>
            <w:r w:rsidRPr="00F44613">
              <w:rPr>
                <w:rFonts w:ascii="Times New Roman" w:hAnsi="Times New Roman" w:cs="Times New Roman"/>
                <w:sz w:val="28"/>
                <w:szCs w:val="28"/>
              </w:rPr>
              <w:lastRenderedPageBreak/>
              <w:t>Нахождение звука в названиях предметов по картине.</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«Эхо» - Развитие силы голоса.</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w:t>
            </w:r>
            <w:r w:rsidRPr="00F44613">
              <w:rPr>
                <w:rFonts w:ascii="Times New Roman" w:hAnsi="Times New Roman" w:cs="Times New Roman"/>
                <w:sz w:val="28"/>
                <w:szCs w:val="28"/>
              </w:rPr>
              <w:lastRenderedPageBreak/>
              <w:t>поговорки: «Красуется, как мухомор под кустом» «Каков родился, таков и пригодился» Считалка: Белка прыгала – скакала, и на ветку не попала, а попала в царский дом, где сидели за столом: царь, царевич, король, королевич, сапожник, портной. Кто ты будешь такой? Выбирай поскорей, не задерживай добрых и честных людей!</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ГОЛОВА</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Есть у нас на голове уха                          два и мочки две.                         Брови. Скулы и виски, И глаза, что так близки.</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Щеки. Нос и две ноздри, Губы, зубы – посмотри! Подбородок под губой. Вот, что знаем мы с тобой.</w:t>
            </w:r>
          </w:p>
          <w:p w:rsidR="00784868" w:rsidRPr="00F44613" w:rsidRDefault="00784868" w:rsidP="00F44613">
            <w:pPr>
              <w:spacing w:line="240" w:lineRule="auto"/>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2</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День Победы.</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Формирование представлений  о государственных праздниках. Формирование логико-грамматических категорий. Активизация словарь  по теме: (День Победы, ветераны, парад, цветы, военная техника, медаль, государственный, отважный, защищать, охранять). Активизировать в речи детей пословицы и поговорки.     Учить </w:t>
            </w:r>
            <w:r w:rsidRPr="00F44613">
              <w:rPr>
                <w:rFonts w:ascii="Times New Roman" w:hAnsi="Times New Roman" w:cs="Times New Roman"/>
                <w:sz w:val="28"/>
                <w:szCs w:val="28"/>
              </w:rPr>
              <w:lastRenderedPageBreak/>
              <w:t>произносить скороговорки в умеренном темпе. Развитие силы голоса,  тонкой и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«Красный – белый» - Нахождение звука в словах, воспринятых на слух. «Чей пароход лучше гудит?» - Развитие длительного плавного </w:t>
            </w:r>
            <w:r w:rsidRPr="00F44613">
              <w:rPr>
                <w:rFonts w:ascii="Times New Roman" w:hAnsi="Times New Roman" w:cs="Times New Roman"/>
                <w:sz w:val="28"/>
                <w:szCs w:val="28"/>
              </w:rPr>
              <w:lastRenderedPageBreak/>
              <w:t>выдоха. Активизация мышц губ.</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«Счастье, что вольная пташка: где захотела, там и села». «Счастье и несчастье как день и ночь». Скороговорки и чистоговорки: На лесной концертной сцене слышится синицы пенье. Цыц! На </w:t>
            </w:r>
            <w:r w:rsidRPr="00F44613">
              <w:rPr>
                <w:rFonts w:ascii="Times New Roman" w:hAnsi="Times New Roman" w:cs="Times New Roman"/>
                <w:sz w:val="28"/>
                <w:szCs w:val="28"/>
              </w:rPr>
              <w:lastRenderedPageBreak/>
              <w:t>цыпочках – лисица. Цель лисицына – певица.</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Наши алые цветки                распускают лепестки.            Ветерок чуть дышит, лепестки          колышет. Наши                      алые цветки                закрывают лепестки, тихо засыпают,                       головой качают.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3</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Любимый детский сад</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Закрепление  представлений о необходимости и значении труда взрослых людей. Активизация словаря по теме: детство, детский сад, праздники, играть, заниматься, участвовать, концерты, слушать, танцевать, подарки, помогать, дарить, любимый, хороший.</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Активизировать в речи детей пословицы и поговорки.     Отгадывание и толкование загадок. Развитие фонематических представлений, тонкой и артикуляционной моторики. </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«Пузырь» - Развитие длительного плавного выдоха. Активизация мышц губ. «Угадай, чей голосок?» - Определить товарища по голосу. </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Пословицы и поговорки: «Изба детьми весела». «У милого дитяти много имен». Загадки: Скажите, кто так вкусно готовит щи капустные, пахучие котлеты, салаты, винегреты? (Повар)</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Мы учим детишек, считать, рисовать, природу любить, всякий труд  уважать. (Воспитатель) </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Кто болен – тому даст лекарство принять. Тому, кто здоров, разрешит погулять. (Врач)</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Есть игрушки у меня: паровоз                                                            и два коня,             Серебристый самолет, три ракеты, вездеход               самосвал, подъемный кран - настоящий великан. Сколько вместе?                   Как узнать? Помогите посчитать!                        </w:t>
            </w:r>
          </w:p>
        </w:tc>
      </w:tr>
      <w:tr w:rsidR="00784868" w:rsidRPr="00F44613" w:rsidTr="00A544D2">
        <w:tc>
          <w:tcPr>
            <w:tcW w:w="648" w:type="dxa"/>
          </w:tcPr>
          <w:p w:rsidR="00784868" w:rsidRPr="00F44613" w:rsidRDefault="00784868" w:rsidP="00F44613">
            <w:pPr>
              <w:spacing w:line="240" w:lineRule="auto"/>
              <w:contextualSpacing/>
              <w:jc w:val="both"/>
              <w:rPr>
                <w:rFonts w:ascii="Times New Roman" w:hAnsi="Times New Roman" w:cs="Times New Roman"/>
                <w:sz w:val="28"/>
                <w:szCs w:val="28"/>
              </w:rPr>
            </w:pPr>
          </w:p>
        </w:tc>
        <w:tc>
          <w:tcPr>
            <w:tcW w:w="54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4</w:t>
            </w:r>
          </w:p>
        </w:tc>
        <w:tc>
          <w:tcPr>
            <w:tcW w:w="10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Скоро лето</w:t>
            </w:r>
          </w:p>
        </w:tc>
        <w:tc>
          <w:tcPr>
            <w:tcW w:w="468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Закрепление представлений о лете и его приметах. Активизация словаря по теме: лето, жара, солнце, отпуск, каникулы, отдых, река, море, загар, </w:t>
            </w:r>
            <w:r w:rsidRPr="00F44613">
              <w:rPr>
                <w:rFonts w:ascii="Times New Roman" w:hAnsi="Times New Roman" w:cs="Times New Roman"/>
                <w:sz w:val="28"/>
                <w:szCs w:val="28"/>
              </w:rPr>
              <w:lastRenderedPageBreak/>
              <w:t>пляж, купание, летний, жаркий, прохладный, горячий, солнечный, отдыхать, загорать, купаться, играть, кататься, летать. Активизировать в речи детей пословицы и поговорки.     Учить произносить скороговорки в умеренном темпе. Развитие артикуляционной моторики</w:t>
            </w:r>
          </w:p>
        </w:tc>
        <w:tc>
          <w:tcPr>
            <w:tcW w:w="2284"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«Одуванчик» - Развитие длительного плавного </w:t>
            </w:r>
            <w:r w:rsidRPr="00F44613">
              <w:rPr>
                <w:rFonts w:ascii="Times New Roman" w:hAnsi="Times New Roman" w:cs="Times New Roman"/>
                <w:sz w:val="28"/>
                <w:szCs w:val="28"/>
              </w:rPr>
              <w:lastRenderedPageBreak/>
              <w:t>выдоха. Активизация мышц губ. «Песенка стрекозы» - развитие ритмичной, выразительной речи и координации движений.</w:t>
            </w:r>
          </w:p>
        </w:tc>
        <w:tc>
          <w:tcPr>
            <w:tcW w:w="3116"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Пословицы и поговорки: «Солнышко как печка – всех согревает». </w:t>
            </w:r>
            <w:r w:rsidRPr="00F44613">
              <w:rPr>
                <w:rFonts w:ascii="Times New Roman" w:hAnsi="Times New Roman" w:cs="Times New Roman"/>
                <w:sz w:val="28"/>
                <w:szCs w:val="28"/>
              </w:rPr>
              <w:lastRenderedPageBreak/>
              <w:t>«Солнечный луч тянется, как красная нитка». Скороговорки и чистоговорки: Две подруги загорали. Загорали за горами. За горами зря загорали – загорожено солнце горами</w:t>
            </w:r>
          </w:p>
        </w:tc>
        <w:tc>
          <w:tcPr>
            <w:tcW w:w="3060" w:type="dxa"/>
          </w:tcPr>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Я РИСУЮ ЛЕТО</w:t>
            </w:r>
          </w:p>
          <w:p w:rsidR="00784868" w:rsidRPr="00F44613" w:rsidRDefault="00784868"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Я рисую лето                                  Красной краской – солнце,        На газонах </w:t>
            </w:r>
            <w:r w:rsidRPr="00F44613">
              <w:rPr>
                <w:rFonts w:ascii="Times New Roman" w:hAnsi="Times New Roman" w:cs="Times New Roman"/>
                <w:sz w:val="28"/>
                <w:szCs w:val="28"/>
              </w:rPr>
              <w:lastRenderedPageBreak/>
              <w:t>розы,                           На лугах покосы,  синей                         краской – небо                 и ручей певучей.</w:t>
            </w:r>
          </w:p>
          <w:p w:rsidR="00784868" w:rsidRPr="00F44613" w:rsidRDefault="00784868" w:rsidP="00F44613">
            <w:pPr>
              <w:spacing w:line="240" w:lineRule="auto"/>
              <w:contextualSpacing/>
              <w:jc w:val="both"/>
              <w:rPr>
                <w:rFonts w:ascii="Times New Roman" w:hAnsi="Times New Roman" w:cs="Times New Roman"/>
                <w:sz w:val="28"/>
                <w:szCs w:val="28"/>
              </w:rPr>
            </w:pPr>
          </w:p>
        </w:tc>
      </w:tr>
    </w:tbl>
    <w:p w:rsidR="00784868" w:rsidRPr="00F44613" w:rsidRDefault="00784868" w:rsidP="00F44613">
      <w:pPr>
        <w:spacing w:line="240" w:lineRule="auto"/>
        <w:ind w:firstLine="709"/>
        <w:contextualSpacing/>
        <w:jc w:val="both"/>
        <w:rPr>
          <w:rFonts w:ascii="Times New Roman" w:hAnsi="Times New Roman" w:cs="Times New Roman"/>
          <w:sz w:val="28"/>
          <w:szCs w:val="28"/>
        </w:rPr>
      </w:pPr>
    </w:p>
    <w:p w:rsidR="00784868" w:rsidRPr="00F44613" w:rsidRDefault="00784868" w:rsidP="00F44613">
      <w:pPr>
        <w:spacing w:line="240" w:lineRule="auto"/>
        <w:contextualSpacing/>
        <w:jc w:val="both"/>
        <w:rPr>
          <w:rFonts w:ascii="Times New Roman" w:hAnsi="Times New Roman" w:cs="Times New Roman"/>
          <w:sz w:val="28"/>
          <w:szCs w:val="28"/>
        </w:rPr>
        <w:sectPr w:rsidR="00784868" w:rsidRPr="00F44613" w:rsidSect="00A544D2">
          <w:pgSz w:w="16838" w:h="11906" w:orient="landscape"/>
          <w:pgMar w:top="1701" w:right="1134" w:bottom="851" w:left="1134" w:header="709" w:footer="709" w:gutter="0"/>
          <w:pgNumType w:start="69"/>
          <w:cols w:space="708"/>
          <w:titlePg/>
          <w:docGrid w:linePitch="360"/>
        </w:sectPr>
      </w:pPr>
    </w:p>
    <w:p w:rsidR="00784868" w:rsidRPr="00F44613" w:rsidRDefault="00784868" w:rsidP="00F44613">
      <w:pPr>
        <w:spacing w:line="240" w:lineRule="auto"/>
        <w:contextualSpacing/>
        <w:rPr>
          <w:rFonts w:ascii="Times New Roman" w:hAnsi="Times New Roman" w:cs="Times New Roman"/>
          <w:sz w:val="28"/>
          <w:szCs w:val="28"/>
        </w:rPr>
      </w:pP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При планировании образовательной деятельности с детьми по развитию речи очень важно было определить следующие направления в работе.</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1. Вызвать интерес у детей к средствам малых форм фольклора.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2. Формирование активного и пассивного словаря</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3. Формирование звукоподражания</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4. Формирование лепетной речи</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5. Формирование обиходно-бытовой лексики</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6. Формирование элементарных фраз</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Образовательная деятельность данного цикла осуществлялись на основе учёта особенностей психических процессов детей старшего дошкольного возраста. Важность образовательной деятельности заключается в опоре на наглядный материал, здесь мы использовали игрушки, картинки, атрибуты пальчикового и кукольного театров, шапочки зверей. Для эффективности результата необходимо включать в процесс познания все анализаторы ребёнка, обязательно при этом соотносить слово с действием, слово с признаком. Роль взрослого при этом заключается в многократном повторении нового слова, а также выполнение действий ребёнка с предметом, которые обозначаются словом.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Это кисонька-Мурысонька, она мягкая и пушистая. Где кисонька? Погладь кисоньку-Мурысоньку. Как кисонька мяукает? Кто мяукает? И т. д.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Таким образом и осуществляется речевая активность детей в процессе ознакомления и взаимодействия с предметами окружающего мира.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 результатам образовательной деятельности можно сделать выводы: спустя 4 месяца в процессе ежедневного труда у детей появляется активное звукоподражание животным, формируется пассивный и активный словарь, формируется обиходно-бытовая лексика, дети начинают употреблять элементарные фразы.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На втором этапе своей работы мы планировали образовательную деятельность основного цикла, к ним мы отнесли все подвижные игры с использованием малых форм русского фольклора, различные инсценировки, элементы пальчикового театра, всё это способствовало осознать детям содержание конкретной потешки.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Использованные нами игровых моментов помогли детям сформировать первоначальные навыки экспрессивной речи, а также развить интонационную выразительность. Например, когда с детьми разучивали потешку «Курочка-Рябушечка» мы обращались к игрушке-курице, которая появилась в группе накануне разучивания данной потешки, слова курицы в соответствии с текстом произносил педагог. После первого же чтения педагогом потешки детям становится понятна вопросно-ответная форма прочтения данной потешки.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Когда мы предлагали обыграть данную потешку многие дети с большим желанием хотели быть цыплятками, курочками. Дети активно расспрашивали курочку в образе цыплят где была курочка, куда ходила, как цыплятки просят пить. Подражая голосу педагогу, дети передавали и своему голосу вопросительную интонацию именно в это время у них и формировались первоначальные навыки интонационной выразительности, и что не мало важно экспрессивной речи. Во время обыгрывания каждой потешки дети сближались друг с другом, взаимодействуя вместе в игре они преодолевали и робость и нерешительность в общении.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Для того, чтобы поддержать интерес к уже знакомой потешке мы применяли в своей работе разные приёмы, например, оснащалась библиотека, появилась плоскостная фигура курочки в виде книжечки, содержание которой уже знакомая потешка, рассматривая её дети вспоминали потешку «Курочка-Рябушечка», и пытались её произносить с соответствующей интонацией. На стене в групповой комнате была повешена большая картина с изображением «Курочки-Рябушечки», дети подходили к педагогу, брали за руку и подводили к данной картине начиная рассказывать потешку.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Во время обыгрывания потешки у детей формируются элементы фантазирования, без участия взрослого они находили себе партнёра, надевали на голову шапочки цыплят, курочки, брали в руки вёдра и самостоятельно, по своему начинали обыгрывать потешку. На наш взгляд дети получили хорошие знания на данных занятиях, целью которых было направленно на формирование экспрессивной речи детей. </w:t>
      </w:r>
    </w:p>
    <w:p w:rsidR="00784868" w:rsidRPr="00F44613" w:rsidRDefault="0078486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Полученные знания мы закрепляли и в продуктивной деятельности. Мы привлекали детей к изготовлению атрибутов к соответствующей потешки. Например, педагог лепил из пластилина курочку, а дети лепили для цыплят зёрнышки, курочка Квохчет зовёт цыплят кушать, дети активно поддерживали игру, вспоминали тем самым уже знакомую потешку.</w:t>
      </w:r>
    </w:p>
    <w:p w:rsidR="00784868" w:rsidRPr="00F44613" w:rsidRDefault="00784868" w:rsidP="00F44613">
      <w:pPr>
        <w:pStyle w:val="c4c8"/>
        <w:spacing w:before="0" w:beforeAutospacing="0" w:after="0" w:afterAutospacing="0"/>
        <w:ind w:firstLine="709"/>
        <w:contextualSpacing/>
        <w:jc w:val="both"/>
        <w:rPr>
          <w:sz w:val="28"/>
          <w:szCs w:val="28"/>
        </w:rPr>
      </w:pPr>
      <w:r w:rsidRPr="00F44613">
        <w:rPr>
          <w:rStyle w:val="c3"/>
          <w:sz w:val="28"/>
          <w:szCs w:val="28"/>
        </w:rPr>
        <w:t>В работе со старшими дошкольниками нам помогли более сложные формы народного словесного творчества. Так, мы знакомили детей со считалками, пословицами, поговорками, загадками, небылицами, в которых кроется богатство словесного ритмического творчества и всяких выдумок. Популярны также песни-дразнилки, песни-насмешки - особый, очень забавный и интересный вид детского творчества. Знакомили детей с народными традициями, обрядами, народными праздниками. Для этой работы был собран богатейший материал.</w:t>
      </w:r>
    </w:p>
    <w:p w:rsidR="00784868" w:rsidRPr="00F44613" w:rsidRDefault="00784868" w:rsidP="00F44613">
      <w:pPr>
        <w:pStyle w:val="c4"/>
        <w:spacing w:before="0" w:beforeAutospacing="0" w:after="0" w:afterAutospacing="0"/>
        <w:ind w:firstLine="709"/>
        <w:contextualSpacing/>
        <w:jc w:val="both"/>
        <w:rPr>
          <w:sz w:val="28"/>
          <w:szCs w:val="28"/>
        </w:rPr>
      </w:pPr>
      <w:r w:rsidRPr="00F44613">
        <w:rPr>
          <w:rStyle w:val="c3"/>
          <w:sz w:val="28"/>
          <w:szCs w:val="28"/>
        </w:rPr>
        <w:t> Свободное владение словом, понимание его значения, точность словоупотребления являются необходимыми условиями освоения грамматического строя языка, звуковой стороны речи, а также развития умения самостоятельно строить связное высказывание.</w:t>
      </w:r>
    </w:p>
    <w:p w:rsidR="00784868" w:rsidRPr="00F44613" w:rsidRDefault="00784868" w:rsidP="00F44613">
      <w:pPr>
        <w:pStyle w:val="c4"/>
        <w:spacing w:before="0" w:beforeAutospacing="0" w:after="0" w:afterAutospacing="0"/>
        <w:ind w:firstLine="709"/>
        <w:contextualSpacing/>
        <w:jc w:val="both"/>
        <w:rPr>
          <w:rStyle w:val="c3"/>
          <w:sz w:val="28"/>
          <w:szCs w:val="28"/>
        </w:rPr>
      </w:pPr>
      <w:r w:rsidRPr="00F44613">
        <w:rPr>
          <w:rStyle w:val="c3"/>
          <w:sz w:val="28"/>
          <w:szCs w:val="28"/>
        </w:rPr>
        <w:lastRenderedPageBreak/>
        <w:t xml:space="preserve"> Практика речевого общения сталкивает детей с различными по значению словами: с антонимами, синонимами. У детей дошкольного возраста ориентировка на смысловое содержание очень развита: «Слово для ребенка выступает, прежде всего, как носитель смысла, значения». </w:t>
      </w:r>
    </w:p>
    <w:p w:rsidR="00784868" w:rsidRPr="00F44613" w:rsidRDefault="00784868" w:rsidP="00F44613">
      <w:pPr>
        <w:pStyle w:val="a7"/>
        <w:ind w:firstLine="708"/>
        <w:contextualSpacing/>
        <w:jc w:val="both"/>
        <w:rPr>
          <w:sz w:val="28"/>
          <w:szCs w:val="28"/>
        </w:rPr>
      </w:pPr>
      <w:r w:rsidRPr="00F44613">
        <w:rPr>
          <w:rStyle w:val="c3"/>
          <w:sz w:val="28"/>
          <w:szCs w:val="28"/>
        </w:rPr>
        <w:t xml:space="preserve">Таким образом, педагоги и воспитатели использовавшие в </w:t>
      </w:r>
      <w:r w:rsidRPr="00F44613">
        <w:rPr>
          <w:sz w:val="28"/>
          <w:szCs w:val="28"/>
        </w:rPr>
        <w:t xml:space="preserve"> обучающем процессе программу "Влияние малых форм детского фольклора на развитие речи детей старшего дошкольного возраста" достигли значительного успеха в уровне речевого развития детей:</w:t>
      </w:r>
    </w:p>
    <w:p w:rsidR="00784868" w:rsidRPr="00F44613" w:rsidRDefault="00784868" w:rsidP="00F44613">
      <w:pPr>
        <w:pStyle w:val="a7"/>
        <w:numPr>
          <w:ilvl w:val="0"/>
          <w:numId w:val="4"/>
        </w:numPr>
        <w:contextualSpacing/>
        <w:jc w:val="both"/>
        <w:rPr>
          <w:sz w:val="28"/>
          <w:szCs w:val="28"/>
        </w:rPr>
      </w:pPr>
      <w:r w:rsidRPr="00F44613">
        <w:rPr>
          <w:sz w:val="28"/>
          <w:szCs w:val="28"/>
        </w:rPr>
        <w:t>Использование произведений народного фольклора в процессе развития речи значительно расширило понимание данных конструкций, словарь детей, положительно повлияло на весь процесс развития их речи.</w:t>
      </w:r>
    </w:p>
    <w:p w:rsidR="00784868" w:rsidRPr="00F44613" w:rsidRDefault="00784868" w:rsidP="00F44613">
      <w:pPr>
        <w:pStyle w:val="a7"/>
        <w:numPr>
          <w:ilvl w:val="0"/>
          <w:numId w:val="4"/>
        </w:numPr>
        <w:contextualSpacing/>
        <w:jc w:val="both"/>
        <w:rPr>
          <w:sz w:val="28"/>
          <w:szCs w:val="28"/>
        </w:rPr>
      </w:pPr>
      <w:r w:rsidRPr="00F44613">
        <w:rPr>
          <w:sz w:val="28"/>
          <w:szCs w:val="28"/>
        </w:rPr>
        <w:t>Поэтапное, систематически-организованное коррекционное воздействие средствами малых фольклорных форм оказало положительное влияние на понимание и продуцирование детьми, логико-грамматических структур языка, а также на уровень сформированной их языкового и когнитивного развития в целом.</w:t>
      </w:r>
    </w:p>
    <w:p w:rsidR="00784868" w:rsidRPr="00F44613" w:rsidRDefault="00784868" w:rsidP="00F44613">
      <w:pPr>
        <w:pStyle w:val="c4"/>
        <w:spacing w:before="0" w:beforeAutospacing="0" w:after="0" w:afterAutospacing="0"/>
        <w:ind w:firstLine="709"/>
        <w:contextualSpacing/>
        <w:jc w:val="both"/>
        <w:rPr>
          <w:rStyle w:val="c3"/>
          <w:sz w:val="28"/>
          <w:szCs w:val="28"/>
        </w:rPr>
      </w:pPr>
    </w:p>
    <w:p w:rsidR="00784868" w:rsidRPr="00F44613" w:rsidRDefault="00784868" w:rsidP="00F44613">
      <w:pPr>
        <w:pStyle w:val="c4"/>
        <w:spacing w:before="0" w:beforeAutospacing="0" w:after="0" w:afterAutospacing="0"/>
        <w:ind w:firstLine="709"/>
        <w:contextualSpacing/>
        <w:jc w:val="both"/>
        <w:rPr>
          <w:rStyle w:val="c3"/>
          <w:sz w:val="28"/>
          <w:szCs w:val="28"/>
        </w:rPr>
      </w:pPr>
    </w:p>
    <w:p w:rsidR="00784868" w:rsidRPr="00F44613" w:rsidRDefault="00784868" w:rsidP="00F44613">
      <w:pPr>
        <w:pStyle w:val="c4"/>
        <w:spacing w:before="0" w:beforeAutospacing="0" w:after="0" w:afterAutospacing="0"/>
        <w:ind w:firstLine="709"/>
        <w:contextualSpacing/>
        <w:jc w:val="both"/>
        <w:rPr>
          <w:rStyle w:val="c3"/>
          <w:sz w:val="28"/>
          <w:szCs w:val="28"/>
        </w:rPr>
      </w:pPr>
    </w:p>
    <w:p w:rsidR="00784868" w:rsidRPr="00F44613" w:rsidRDefault="00784868" w:rsidP="00F44613">
      <w:pPr>
        <w:pStyle w:val="c4"/>
        <w:spacing w:before="0" w:beforeAutospacing="0" w:after="0" w:afterAutospacing="0"/>
        <w:ind w:firstLine="709"/>
        <w:contextualSpacing/>
        <w:jc w:val="center"/>
        <w:rPr>
          <w:rStyle w:val="c3"/>
          <w:b/>
          <w:sz w:val="28"/>
          <w:szCs w:val="28"/>
        </w:rPr>
      </w:pPr>
      <w:r w:rsidRPr="00F44613">
        <w:rPr>
          <w:rStyle w:val="c3"/>
          <w:b/>
          <w:sz w:val="28"/>
          <w:szCs w:val="28"/>
        </w:rPr>
        <w:t>Список литературы:</w:t>
      </w:r>
    </w:p>
    <w:p w:rsidR="00784868" w:rsidRPr="00F44613" w:rsidRDefault="00784868" w:rsidP="00F44613">
      <w:pPr>
        <w:pStyle w:val="a7"/>
        <w:contextualSpacing/>
        <w:jc w:val="both"/>
        <w:rPr>
          <w:sz w:val="28"/>
          <w:szCs w:val="28"/>
        </w:rPr>
      </w:pPr>
      <w:r w:rsidRPr="00F44613">
        <w:rPr>
          <w:sz w:val="28"/>
          <w:szCs w:val="28"/>
        </w:rPr>
        <w:t>1. Андреева А.Н. Фольклор детям. Учебное пособие. – М.: ФАИР – ПРЕСС, 2014</w:t>
      </w:r>
    </w:p>
    <w:p w:rsidR="00784868" w:rsidRPr="00F44613" w:rsidRDefault="00784868" w:rsidP="00F44613">
      <w:pPr>
        <w:pStyle w:val="a7"/>
        <w:contextualSpacing/>
        <w:jc w:val="both"/>
        <w:rPr>
          <w:sz w:val="28"/>
          <w:szCs w:val="28"/>
        </w:rPr>
      </w:pPr>
      <w:r w:rsidRPr="00F44613">
        <w:rPr>
          <w:sz w:val="28"/>
          <w:szCs w:val="28"/>
        </w:rPr>
        <w:t>2. Аникин В.П. Русские народные пословицы, загадки, детский фольклор. – М., Учпедгиз, 2007, 240 с.</w:t>
      </w:r>
    </w:p>
    <w:p w:rsidR="00784868" w:rsidRPr="00F44613" w:rsidRDefault="00784868" w:rsidP="00F44613">
      <w:pPr>
        <w:pStyle w:val="a7"/>
        <w:contextualSpacing/>
        <w:jc w:val="both"/>
        <w:rPr>
          <w:sz w:val="28"/>
          <w:szCs w:val="28"/>
        </w:rPr>
      </w:pPr>
      <w:r w:rsidRPr="00F44613">
        <w:rPr>
          <w:sz w:val="28"/>
          <w:szCs w:val="28"/>
        </w:rPr>
        <w:t>3. Афанасьев А.Н. «Народные русские сказки». – М, 2014.</w:t>
      </w:r>
    </w:p>
    <w:p w:rsidR="00784868" w:rsidRPr="00F44613" w:rsidRDefault="00784868" w:rsidP="00F44613">
      <w:pPr>
        <w:pStyle w:val="a7"/>
        <w:contextualSpacing/>
        <w:jc w:val="both"/>
        <w:rPr>
          <w:sz w:val="28"/>
          <w:szCs w:val="28"/>
        </w:rPr>
      </w:pPr>
      <w:r w:rsidRPr="00F44613">
        <w:rPr>
          <w:sz w:val="28"/>
          <w:szCs w:val="28"/>
        </w:rPr>
        <w:t xml:space="preserve">4. Бычкова С.А., Чухачева Е.В. Детский фольклор как средство формирования словарного запаса у детей старшего дошкольного возраста с общим </w:t>
      </w:r>
    </w:p>
    <w:p w:rsidR="00784868" w:rsidRPr="00F44613" w:rsidRDefault="00784868" w:rsidP="00F44613">
      <w:pPr>
        <w:pStyle w:val="a7"/>
        <w:contextualSpacing/>
        <w:jc w:val="both"/>
        <w:rPr>
          <w:sz w:val="28"/>
          <w:szCs w:val="28"/>
        </w:rPr>
      </w:pPr>
      <w:r w:rsidRPr="00F44613">
        <w:rPr>
          <w:sz w:val="28"/>
          <w:szCs w:val="28"/>
        </w:rPr>
        <w:t>5. Виноградов Г.С. Детский фольклор / Публ. А.Н. Мартыновой // Из истории русской фольклористики/отв. реч. А.А. Горелов – Л., 2008.</w:t>
      </w:r>
    </w:p>
    <w:p w:rsidR="00784868" w:rsidRPr="00F44613" w:rsidRDefault="00784868" w:rsidP="00F44613">
      <w:pPr>
        <w:pStyle w:val="a7"/>
        <w:contextualSpacing/>
        <w:jc w:val="both"/>
        <w:rPr>
          <w:sz w:val="28"/>
          <w:szCs w:val="28"/>
        </w:rPr>
      </w:pPr>
      <w:r w:rsidRPr="00F44613">
        <w:rPr>
          <w:sz w:val="28"/>
          <w:szCs w:val="28"/>
        </w:rPr>
        <w:t>6. Генералова Н. Русские народные потешки в жизни малышей // Дошк. воспитание.-1985.-№11.-С.21-24.</w:t>
      </w:r>
    </w:p>
    <w:p w:rsidR="00784868" w:rsidRPr="00F44613" w:rsidRDefault="00784868" w:rsidP="00F44613">
      <w:pPr>
        <w:pStyle w:val="a7"/>
        <w:contextualSpacing/>
        <w:jc w:val="both"/>
        <w:rPr>
          <w:sz w:val="28"/>
          <w:szCs w:val="28"/>
        </w:rPr>
      </w:pPr>
      <w:r w:rsidRPr="00F44613">
        <w:rPr>
          <w:sz w:val="28"/>
          <w:szCs w:val="28"/>
        </w:rPr>
        <w:t>7. Гиппенрейтер Ю.Б. Развиваем речь и образное мышление. Пословицы и поговорки / Ю.Б. Гиппенрейтер, А.Н. Рудаков. – М.: АСТ, 2016. – 96 с.</w:t>
      </w:r>
    </w:p>
    <w:p w:rsidR="00784868" w:rsidRPr="00F44613" w:rsidRDefault="00784868" w:rsidP="00F44613">
      <w:pPr>
        <w:pStyle w:val="a7"/>
        <w:contextualSpacing/>
        <w:jc w:val="both"/>
        <w:rPr>
          <w:sz w:val="28"/>
          <w:szCs w:val="28"/>
        </w:rPr>
      </w:pPr>
      <w:r w:rsidRPr="00F44613">
        <w:rPr>
          <w:sz w:val="28"/>
          <w:szCs w:val="28"/>
        </w:rPr>
        <w:t>8. Градова Г. Н. «Стишок повторяй — предлог запоминай» // Логопед в детском саду. — 2006 - № 4 — с.13</w:t>
      </w:r>
    </w:p>
    <w:p w:rsidR="00784868" w:rsidRPr="00F44613" w:rsidRDefault="00784868" w:rsidP="00F44613">
      <w:pPr>
        <w:pStyle w:val="a7"/>
        <w:contextualSpacing/>
        <w:jc w:val="both"/>
        <w:rPr>
          <w:sz w:val="28"/>
          <w:szCs w:val="28"/>
        </w:rPr>
      </w:pPr>
      <w:r w:rsidRPr="00F44613">
        <w:rPr>
          <w:sz w:val="28"/>
          <w:szCs w:val="28"/>
        </w:rPr>
        <w:t>9. Давыдова О.И., Федоренко В.И. Колыбельные песни как специфический защитный механизм этноса //Психолого-педагогические проблемы современного образования //Сборник научных статей. – Барнаул: БГПУ, 2011. –С.128-133.</w:t>
      </w:r>
    </w:p>
    <w:p w:rsidR="00784868" w:rsidRPr="00F44613" w:rsidRDefault="00784868" w:rsidP="00F44613">
      <w:pPr>
        <w:pStyle w:val="a7"/>
        <w:contextualSpacing/>
        <w:jc w:val="both"/>
        <w:rPr>
          <w:sz w:val="28"/>
          <w:szCs w:val="28"/>
        </w:rPr>
      </w:pPr>
      <w:r w:rsidRPr="00F44613">
        <w:rPr>
          <w:sz w:val="28"/>
          <w:szCs w:val="28"/>
        </w:rPr>
        <w:lastRenderedPageBreak/>
        <w:t>10. Детские частушки, шутки, прибаутки. Популярное пособие для родителей и педагогов. – Ярославль: «Академия развития», 2007.</w:t>
      </w:r>
    </w:p>
    <w:p w:rsidR="00784868" w:rsidRPr="00F44613" w:rsidRDefault="00784868" w:rsidP="00F44613">
      <w:pPr>
        <w:pStyle w:val="a7"/>
        <w:contextualSpacing/>
        <w:jc w:val="both"/>
        <w:rPr>
          <w:sz w:val="28"/>
          <w:szCs w:val="28"/>
        </w:rPr>
      </w:pPr>
      <w:r w:rsidRPr="00F44613">
        <w:rPr>
          <w:sz w:val="28"/>
          <w:szCs w:val="28"/>
        </w:rPr>
        <w:t>11. Загрутдинова М., Гавриш Н. Использование малых фольклорных форм // Дошк. воспитание. -2011 .-№9.-С. 16</w:t>
      </w:r>
    </w:p>
    <w:p w:rsidR="00784868" w:rsidRPr="00F44613" w:rsidRDefault="00784868" w:rsidP="00F44613">
      <w:pPr>
        <w:pStyle w:val="a7"/>
        <w:contextualSpacing/>
        <w:jc w:val="both"/>
        <w:rPr>
          <w:sz w:val="28"/>
          <w:szCs w:val="28"/>
        </w:rPr>
      </w:pPr>
      <w:r w:rsidRPr="00F44613">
        <w:rPr>
          <w:sz w:val="28"/>
          <w:szCs w:val="28"/>
        </w:rPr>
        <w:t>12. Капица О.И. Детский фольклор: песни, потешки, дразнилки, сказки, игры. – Л., 2008.</w:t>
      </w:r>
    </w:p>
    <w:p w:rsidR="00784868" w:rsidRPr="00F44613" w:rsidRDefault="00784868" w:rsidP="00F44613">
      <w:pPr>
        <w:pStyle w:val="a7"/>
        <w:contextualSpacing/>
        <w:jc w:val="both"/>
        <w:rPr>
          <w:sz w:val="28"/>
          <w:szCs w:val="28"/>
        </w:rPr>
      </w:pPr>
      <w:r w:rsidRPr="00F44613">
        <w:rPr>
          <w:sz w:val="28"/>
          <w:szCs w:val="28"/>
        </w:rPr>
        <w:t>13. Клименко Г. Использование пословиц и поговорок в работе с детьми (подготовительная к школе группа) // Дошк. воспитание. -1983.-№5.-С. 34-35.</w:t>
      </w:r>
    </w:p>
    <w:p w:rsidR="00784868" w:rsidRPr="00F44613" w:rsidRDefault="00784868" w:rsidP="00F44613">
      <w:pPr>
        <w:pStyle w:val="a7"/>
        <w:contextualSpacing/>
        <w:jc w:val="both"/>
        <w:rPr>
          <w:sz w:val="28"/>
          <w:szCs w:val="28"/>
        </w:rPr>
      </w:pPr>
      <w:r w:rsidRPr="00F44613">
        <w:rPr>
          <w:sz w:val="28"/>
          <w:szCs w:val="28"/>
        </w:rPr>
        <w:t>14. Князева О.А., Маханева М.Д. Приобщение детей к истокам русской народной культуры. СПб: Детство-Пресс, 2010.</w:t>
      </w:r>
    </w:p>
    <w:p w:rsidR="00784868" w:rsidRPr="00F44613" w:rsidRDefault="00784868" w:rsidP="00F44613">
      <w:pPr>
        <w:pStyle w:val="a7"/>
        <w:contextualSpacing/>
        <w:jc w:val="both"/>
        <w:rPr>
          <w:sz w:val="28"/>
          <w:szCs w:val="28"/>
        </w:rPr>
      </w:pPr>
      <w:r w:rsidRPr="00F44613">
        <w:rPr>
          <w:sz w:val="28"/>
          <w:szCs w:val="28"/>
        </w:rPr>
        <w:t>15. Князева О.А. Приобщение детей к истокам русской народной культуры / О.А. Князева. – СПб.: Детство-Пресс, 2010. – 304 с.</w:t>
      </w:r>
    </w:p>
    <w:p w:rsidR="00784868" w:rsidRPr="00F44613" w:rsidRDefault="00784868" w:rsidP="00F44613">
      <w:pPr>
        <w:pStyle w:val="a7"/>
        <w:contextualSpacing/>
        <w:jc w:val="both"/>
        <w:rPr>
          <w:sz w:val="28"/>
          <w:szCs w:val="28"/>
        </w:rPr>
      </w:pPr>
      <w:r w:rsidRPr="00F44613">
        <w:rPr>
          <w:sz w:val="28"/>
          <w:szCs w:val="28"/>
        </w:rPr>
        <w:t>16. Литвинова М.Ф. Русские народные подвижные игры: пособие для воспитателей детского сада / Под ред. Л.В. Руссковой. – М: Просвещение, 1986..</w:t>
      </w:r>
    </w:p>
    <w:p w:rsidR="00784868" w:rsidRPr="00F44613" w:rsidRDefault="00784868" w:rsidP="00F44613">
      <w:pPr>
        <w:pStyle w:val="a7"/>
        <w:contextualSpacing/>
        <w:jc w:val="both"/>
        <w:rPr>
          <w:sz w:val="28"/>
          <w:szCs w:val="28"/>
        </w:rPr>
      </w:pPr>
      <w:r w:rsidRPr="00F44613">
        <w:rPr>
          <w:sz w:val="28"/>
          <w:szCs w:val="28"/>
        </w:rPr>
        <w:t>17. Мацкевич А.Я. Малые формы фольклора – дошкольникам //Работа с книгой в детском саду /Сост.: В.А. Богуславская, В.Д. Разова. – М.: Просвещение, 2007. –С.46-60.</w:t>
      </w:r>
    </w:p>
    <w:p w:rsidR="00784868" w:rsidRPr="00F44613" w:rsidRDefault="00784868" w:rsidP="00F44613">
      <w:pPr>
        <w:pStyle w:val="a7"/>
        <w:contextualSpacing/>
        <w:jc w:val="both"/>
        <w:rPr>
          <w:sz w:val="28"/>
          <w:szCs w:val="28"/>
        </w:rPr>
      </w:pPr>
      <w:r w:rsidRPr="00F44613">
        <w:rPr>
          <w:sz w:val="28"/>
          <w:szCs w:val="28"/>
        </w:rPr>
        <w:t>18. Михайлова Л.И. Основы русской культуры: М, Полит – Издат.2015</w:t>
      </w:r>
    </w:p>
    <w:p w:rsidR="00784868" w:rsidRPr="00F44613" w:rsidRDefault="00784868" w:rsidP="00F44613">
      <w:pPr>
        <w:pStyle w:val="a7"/>
        <w:contextualSpacing/>
        <w:jc w:val="both"/>
        <w:rPr>
          <w:sz w:val="28"/>
          <w:szCs w:val="28"/>
        </w:rPr>
      </w:pPr>
      <w:r w:rsidRPr="00F44613">
        <w:rPr>
          <w:sz w:val="28"/>
          <w:szCs w:val="28"/>
        </w:rPr>
        <w:t>19. Никитина Е.А. Использование детского фольклора в логопедической работе как метода коррекции речевых нарушений. – Б, 2010.</w:t>
      </w:r>
    </w:p>
    <w:p w:rsidR="00784868" w:rsidRPr="00F44613" w:rsidRDefault="00784868" w:rsidP="00F44613">
      <w:pPr>
        <w:pStyle w:val="a7"/>
        <w:contextualSpacing/>
        <w:jc w:val="both"/>
        <w:rPr>
          <w:sz w:val="28"/>
          <w:szCs w:val="28"/>
        </w:rPr>
      </w:pPr>
      <w:r w:rsidRPr="00F44613">
        <w:rPr>
          <w:sz w:val="28"/>
          <w:szCs w:val="28"/>
        </w:rPr>
        <w:t>20. Орлова Н. Использование пословиц и поговорок в работе с детьми // Дошк. воспитание. -1984.-№4.-С. 8-11.</w:t>
      </w:r>
    </w:p>
    <w:p w:rsidR="00784868" w:rsidRPr="00F44613" w:rsidRDefault="00784868" w:rsidP="00F44613">
      <w:pPr>
        <w:pStyle w:val="a7"/>
        <w:contextualSpacing/>
        <w:jc w:val="both"/>
        <w:rPr>
          <w:sz w:val="28"/>
          <w:szCs w:val="28"/>
        </w:rPr>
      </w:pPr>
      <w:r w:rsidRPr="00F44613">
        <w:rPr>
          <w:sz w:val="28"/>
          <w:szCs w:val="28"/>
        </w:rPr>
        <w:t>21. Поштарева Т. Использование народных сказок в образовательном процессе // Дошкольное воспитание. – 2013. - №5. – С.24</w:t>
      </w:r>
    </w:p>
    <w:p w:rsidR="00784868" w:rsidRPr="00F44613" w:rsidRDefault="00784868" w:rsidP="00F44613">
      <w:pPr>
        <w:pStyle w:val="a7"/>
        <w:contextualSpacing/>
        <w:jc w:val="both"/>
        <w:rPr>
          <w:sz w:val="28"/>
          <w:szCs w:val="28"/>
        </w:rPr>
      </w:pPr>
      <w:r w:rsidRPr="00F44613">
        <w:rPr>
          <w:sz w:val="28"/>
          <w:szCs w:val="28"/>
        </w:rPr>
        <w:t>22. Развитие речи детей старшего дошкольного возраста средствами малых форм фольклора [Электронный ресурс]. – Режим доступа: http://www.bestreferat.ru/referat-50627.html (дата обращения: 20.04.2018).</w:t>
      </w:r>
    </w:p>
    <w:p w:rsidR="00784868" w:rsidRPr="00F44613" w:rsidRDefault="00784868" w:rsidP="00F44613">
      <w:pPr>
        <w:pStyle w:val="a7"/>
        <w:contextualSpacing/>
        <w:jc w:val="both"/>
        <w:rPr>
          <w:sz w:val="28"/>
          <w:szCs w:val="28"/>
        </w:rPr>
      </w:pPr>
      <w:r w:rsidRPr="00F44613">
        <w:rPr>
          <w:sz w:val="28"/>
          <w:szCs w:val="28"/>
        </w:rPr>
        <w:t>23. Синицина Е.И. Игры и упражнения со словом. – М: Юнвес, 2010.</w:t>
      </w:r>
    </w:p>
    <w:p w:rsidR="00784868" w:rsidRPr="00F44613" w:rsidRDefault="00784868" w:rsidP="00F44613">
      <w:pPr>
        <w:pStyle w:val="a7"/>
        <w:contextualSpacing/>
        <w:jc w:val="both"/>
        <w:rPr>
          <w:sz w:val="28"/>
          <w:szCs w:val="28"/>
        </w:rPr>
      </w:pPr>
      <w:r w:rsidRPr="00F44613">
        <w:rPr>
          <w:sz w:val="28"/>
          <w:szCs w:val="28"/>
        </w:rPr>
        <w:t>24. Федорова Г.П. На золотом крыльце сидели. Игры, занятия, частушки, песни, потешки для детей дошкольного возраста. – СПб: Детство-Пресс, 2010.</w:t>
      </w:r>
    </w:p>
    <w:p w:rsidR="00784868" w:rsidRPr="00F44613" w:rsidRDefault="00784868" w:rsidP="00F44613">
      <w:pPr>
        <w:pStyle w:val="a7"/>
        <w:contextualSpacing/>
        <w:jc w:val="both"/>
        <w:rPr>
          <w:sz w:val="28"/>
          <w:szCs w:val="28"/>
        </w:rPr>
      </w:pPr>
      <w:r w:rsidRPr="00F44613">
        <w:rPr>
          <w:sz w:val="28"/>
          <w:szCs w:val="28"/>
        </w:rPr>
        <w:t>25. Фольклор как средство духовного самосохранения русского народа //Интеграция общего и дополнительного образования /Материалы научно-практической конференции. /Сост.: Л.В. Волобуева. Барнаул: Графикс, 2008. –84с.</w:t>
      </w:r>
    </w:p>
    <w:p w:rsidR="00784868" w:rsidRPr="00F44613" w:rsidRDefault="00784868" w:rsidP="00F44613">
      <w:pPr>
        <w:pStyle w:val="c4"/>
        <w:spacing w:before="0" w:beforeAutospacing="0" w:after="0" w:afterAutospacing="0"/>
        <w:ind w:firstLine="709"/>
        <w:contextualSpacing/>
        <w:jc w:val="both"/>
        <w:rPr>
          <w:rStyle w:val="c3"/>
          <w:b/>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A544D2" w:rsidRPr="00F44613" w:rsidRDefault="00A544D2" w:rsidP="00F44613">
      <w:pPr>
        <w:spacing w:line="240" w:lineRule="auto"/>
        <w:contextualSpacing/>
        <w:jc w:val="center"/>
        <w:rPr>
          <w:rFonts w:ascii="Times New Roman" w:hAnsi="Times New Roman" w:cs="Times New Roman"/>
          <w:b/>
          <w:bCs/>
          <w:sz w:val="28"/>
          <w:szCs w:val="28"/>
        </w:rPr>
      </w:pPr>
      <w:r w:rsidRPr="00F44613">
        <w:rPr>
          <w:rFonts w:ascii="Times New Roman" w:hAnsi="Times New Roman" w:cs="Times New Roman"/>
          <w:b/>
          <w:bCs/>
          <w:sz w:val="28"/>
          <w:szCs w:val="28"/>
        </w:rPr>
        <w:t>Конспект музыкального занятия для старшей группы «Эмоции и музыка»</w:t>
      </w:r>
    </w:p>
    <w:p w:rsidR="00A544D2" w:rsidRPr="00F44613" w:rsidRDefault="00A544D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Автор:  Хасанова Альбина Зуфаровна</w:t>
      </w:r>
    </w:p>
    <w:p w:rsidR="00A544D2" w:rsidRPr="00F44613" w:rsidRDefault="00A544D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Организация: МАДОУ детский сад № 262</w:t>
      </w:r>
    </w:p>
    <w:p w:rsidR="00A544D2" w:rsidRPr="00F44613" w:rsidRDefault="00A544D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Татарстан Казань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Цель</w:t>
      </w:r>
      <w:r w:rsidRPr="00F44613">
        <w:rPr>
          <w:rFonts w:ascii="Times New Roman" w:hAnsi="Times New Roman" w:cs="Times New Roman"/>
          <w:sz w:val="28"/>
          <w:szCs w:val="28"/>
        </w:rPr>
        <w:t>:  Научить детей выразить эмоцию с помощью движения, пения, мимики, ритмопластике,  рисования тканью.</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Задачи:</w:t>
      </w:r>
      <w:r w:rsidRPr="00F44613">
        <w:rPr>
          <w:rFonts w:ascii="Times New Roman" w:hAnsi="Times New Roman" w:cs="Times New Roman"/>
          <w:sz w:val="28"/>
          <w:szCs w:val="28"/>
        </w:rPr>
        <w:t xml:space="preserve"> </w:t>
      </w:r>
    </w:p>
    <w:p w:rsidR="00A544D2" w:rsidRPr="00F44613" w:rsidRDefault="00A544D2" w:rsidP="00F44613">
      <w:pPr>
        <w:pStyle w:val="ab"/>
        <w:numPr>
          <w:ilvl w:val="0"/>
          <w:numId w:val="5"/>
        </w:numPr>
        <w:spacing w:line="240" w:lineRule="auto"/>
        <w:rPr>
          <w:rFonts w:ascii="Times New Roman" w:hAnsi="Times New Roman" w:cs="Times New Roman"/>
          <w:sz w:val="28"/>
          <w:szCs w:val="28"/>
        </w:rPr>
      </w:pPr>
      <w:r w:rsidRPr="00F44613">
        <w:rPr>
          <w:rFonts w:ascii="Times New Roman" w:hAnsi="Times New Roman" w:cs="Times New Roman"/>
          <w:sz w:val="28"/>
          <w:szCs w:val="28"/>
        </w:rPr>
        <w:t>Развивать умение выражать эмоции различными способами;</w:t>
      </w:r>
    </w:p>
    <w:p w:rsidR="00A544D2" w:rsidRPr="00F44613" w:rsidRDefault="00A544D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 xml:space="preserve">   2. Воспитывать позитивное отношение к окружающим, устанавливая эмоциональный контакт       в процессе взаимодействия (доброжелательность, внимание, сопереживание и др.)</w:t>
      </w:r>
    </w:p>
    <w:p w:rsidR="00A544D2" w:rsidRPr="00F44613" w:rsidRDefault="00A544D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Оборудование: картинки и карточки с разным настроением, аудиозаписи, муз. центр, куклы   клоуны Мажор и Минор, ширма.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3.Учить детей распознавать эмоции, переданные композитором в музыкальном произведении ( радость, грусть );</w:t>
      </w:r>
    </w:p>
    <w:p w:rsidR="00A544D2" w:rsidRPr="00F44613" w:rsidRDefault="00A544D2" w:rsidP="00F44613">
      <w:pPr>
        <w:spacing w:line="240" w:lineRule="auto"/>
        <w:contextualSpacing/>
        <w:rPr>
          <w:rFonts w:ascii="Times New Roman" w:hAnsi="Times New Roman" w:cs="Times New Roman"/>
          <w:sz w:val="28"/>
          <w:szCs w:val="28"/>
        </w:rPr>
      </w:pPr>
      <w:bookmarkStart w:id="0" w:name="_Hlk150870674"/>
      <w:r w:rsidRPr="00F44613">
        <w:rPr>
          <w:rFonts w:ascii="Times New Roman" w:hAnsi="Times New Roman" w:cs="Times New Roman"/>
          <w:sz w:val="28"/>
          <w:szCs w:val="28"/>
        </w:rPr>
        <w:t>3. Воспитывать позитивное отношение к окружающим, устанавливая эмоциональный контакт в процессе взаимодействия (доброжелательность, внимание, сопереживание и др.)</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Оборудование: картинки и карточки с разным настроением, аудиозаписи, муз. центр, куклы клоуны Мажор и Минор, ширма.</w:t>
      </w:r>
    </w:p>
    <w:bookmarkEnd w:id="0"/>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Ход занятия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Под « Под веселую музыку » Протасова  дети входят в зал, образуя круг</w:t>
      </w:r>
      <w:r w:rsidRPr="00F44613">
        <w:rPr>
          <w:rFonts w:ascii="Times New Roman" w:hAnsi="Times New Roman" w:cs="Times New Roman"/>
          <w:sz w:val="28"/>
          <w:szCs w:val="28"/>
        </w:rPr>
        <w:t>.</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Замечательный денек,</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Сколько любопытных глаз.</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Разрешите вас, ребята,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Поприветствовать сейчас!</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sz w:val="28"/>
          <w:szCs w:val="28"/>
        </w:rPr>
        <w:lastRenderedPageBreak/>
        <w:t>Игра – упражнение «Передай улыбку по кругу»</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 меня сегодня очень хорошее настроение. И я хочу подарить вам свою улыбку. А вы хотите поделиться своей улыбкой с друзьями? Ну, тогда я вам предлагаю поиграть в игру «Передай улыбку другу»</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 Ребята, а какое у вас настроение?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отвечают)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Бывает без сомнения,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Разное настроение,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 вам будет помогать,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Попробуйте его вы передать.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noProof/>
          <w:sz w:val="28"/>
          <w:szCs w:val="28"/>
          <w:lang w:eastAsia="ru-RU"/>
        </w:rPr>
        <w:drawing>
          <wp:inline distT="0" distB="0" distL="0" distR="0">
            <wp:extent cx="3604260" cy="2438400"/>
            <wp:effectExtent l="0" t="0" r="0" b="0"/>
            <wp:docPr id="13481000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4260" cy="2438400"/>
                    </a:xfrm>
                    <a:prstGeom prst="rect">
                      <a:avLst/>
                    </a:prstGeom>
                    <a:noFill/>
                    <a:ln>
                      <a:noFill/>
                    </a:ln>
                  </pic:spPr>
                </pic:pic>
              </a:graphicData>
            </a:graphic>
          </wp:inline>
        </w:drawing>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Музыкально-дидактическая игра «Покажи настроение»(Аудиозаписи: «Колыбельная» В.Моцарта, «Песня жаворонка» П.Чайковского, «Болезнь куклы» П.Чайковского,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«Камаринская» П.Чайковского</w:t>
      </w:r>
      <w:r w:rsidRPr="00F44613">
        <w:rPr>
          <w:rFonts w:ascii="Times New Roman" w:hAnsi="Times New Roman" w:cs="Times New Roman"/>
          <w:b/>
          <w:bCs/>
          <w:sz w:val="28"/>
          <w:szCs w:val="28"/>
        </w:rPr>
        <w:t>)</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Дети при помощи карточек показывают настроение,</w:t>
      </w:r>
      <w:r w:rsidRPr="00F44613">
        <w:rPr>
          <w:rFonts w:ascii="Times New Roman" w:hAnsi="Times New Roman" w:cs="Times New Roman"/>
          <w:sz w:val="28"/>
          <w:szCs w:val="28"/>
        </w:rPr>
        <w:t> </w:t>
      </w:r>
      <w:r w:rsidRPr="00F44613">
        <w:rPr>
          <w:rFonts w:ascii="Times New Roman" w:hAnsi="Times New Roman" w:cs="Times New Roman"/>
          <w:i/>
          <w:iCs/>
          <w:sz w:val="28"/>
          <w:szCs w:val="28"/>
        </w:rPr>
        <w:t>слушая произведения.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 Ребята, как мы можем выразить свое настроение?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w:t>
      </w:r>
      <w:r w:rsidRPr="00F44613">
        <w:rPr>
          <w:rFonts w:ascii="Times New Roman" w:hAnsi="Times New Roman" w:cs="Times New Roman"/>
          <w:i/>
          <w:iCs/>
          <w:sz w:val="28"/>
          <w:szCs w:val="28"/>
        </w:rPr>
        <w:t>Дети отвечают</w:t>
      </w:r>
      <w:r w:rsidRPr="00F44613">
        <w:rPr>
          <w:rFonts w:ascii="Times New Roman" w:hAnsi="Times New Roman" w:cs="Times New Roman"/>
          <w:sz w:val="28"/>
          <w:szCs w:val="28"/>
        </w:rPr>
        <w:t>)</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 При помощи эмоций.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Если мы понимаем язык эмоций, то мы легко сможем понять настроение другого человека. Утешить или успокоить его, если он расстроен или напуган, и порадоваться вместе с ним, если ему весело. Давайте поиграем.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Речевая игра «Шурум – бурум»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Описание: Дети произносят слова «Шурум – бурум» с заданной интонацией и придают лицу соответствующее выражение.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Радость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Грусть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Удивление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Страх</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Отвращение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Смущение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Интерес</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Злость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Музыкальный руководитель</w:t>
      </w:r>
      <w:r w:rsidRPr="00F44613">
        <w:rPr>
          <w:rFonts w:ascii="Times New Roman" w:hAnsi="Times New Roman" w:cs="Times New Roman"/>
          <w:b/>
          <w:bCs/>
          <w:sz w:val="28"/>
          <w:szCs w:val="28"/>
        </w:rPr>
        <w:t>:</w:t>
      </w:r>
      <w:r w:rsidRPr="00F44613">
        <w:rPr>
          <w:rFonts w:ascii="Times New Roman" w:hAnsi="Times New Roman" w:cs="Times New Roman"/>
          <w:sz w:val="28"/>
          <w:szCs w:val="28"/>
        </w:rPr>
        <w:t xml:space="preserve"> Но не только интонацией мы научились передавать свои эмоции.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sz w:val="28"/>
          <w:szCs w:val="28"/>
        </w:rPr>
        <w:t>Ритмопластика «Трудная дорога»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Цель: Развитие воображения и мимически – пантомимических реакций.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Представьте, что мы находимся в темном, страшном лесу. Чтобы его пройти, нам нужно двигаться очень осторожно, чтобы заколдованные деревья не зацепили нас своими зловещими ветками.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Поднялся сильный ветер с градом и дождем.  Ветер пытается сбить с ног.</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Будьте осторожны. Под ногами у нас топкое болото.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Необходимо осторожно перепрыгивать с кочки на кочку, чтобы не провалиться в болото. Наконец мы миновали болото. И впереди у нас пропасть, через которую перекинут узкий мосток, с которого очень легко сорваться вниз.</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Мы все дальше заходим в лес, он становится все темнее и сумрачнее. На этой поляне поселились страхи. Давайте попробуем освободить поляну от страхов.</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sz w:val="28"/>
          <w:szCs w:val="28"/>
        </w:rPr>
        <w:t>Мимическая гимнастика «Победи свой страх»</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Страхи нас пугают,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Корчат злые рожи,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Станем на секундочку</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Мы на них похожи.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(Эмоция: злость)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Покажите-ка мне все,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Как можно испугаться?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(Эмоция: испуг)</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Как будто бы заплачем,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 станем обижаться.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(Эмоция: обида)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Теперь мы за руки возьмемся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 своим страхам улыбнемся!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(Эмоция: радость)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Три раза хлопнем,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Три раза топнем,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Руки вверх поднимем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На весь лес все крикнем: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«Не боюсь, не боюсь!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Не боюсь!»»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Снова улыбнемся,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Громко рассмеёмся!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Слышится стук в дверь, почтальон приносит письмо.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 xml:space="preserve">Музыкальный руководитель: </w:t>
      </w:r>
      <w:r w:rsidRPr="00F44613">
        <w:rPr>
          <w:rFonts w:ascii="Times New Roman" w:hAnsi="Times New Roman" w:cs="Times New Roman"/>
          <w:sz w:val="28"/>
          <w:szCs w:val="28"/>
        </w:rPr>
        <w:t>Интересно, от кого же письмо?</w:t>
      </w:r>
      <w:r w:rsidRPr="00F44613">
        <w:rPr>
          <w:rFonts w:ascii="Times New Roman" w:hAnsi="Times New Roman" w:cs="Times New Roman"/>
          <w:b/>
          <w:bCs/>
          <w:sz w:val="28"/>
          <w:szCs w:val="28"/>
        </w:rPr>
        <w:t> </w:t>
      </w:r>
      <w:r w:rsidRPr="00F44613">
        <w:rPr>
          <w:rFonts w:ascii="Times New Roman" w:hAnsi="Times New Roman" w:cs="Times New Roman"/>
          <w:sz w:val="28"/>
          <w:szCs w:val="28"/>
        </w:rPr>
        <w:t>Ребята, давайте прочитаем.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Читает: «Срочно приезжайте, злая Фея заколдовала нас .  Клоуны Мажор и Минор».</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Ребята, помните я вам рассказывала про клоунов  Мажора и Минора, с ними случилась беда. Как же быть? Как им помочь? (дети предлагают отправиться  к клоунам) А на чем же мы отправимся? (дети предлагают) А давайте на поезде!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Звучит песня «Паровозик »  дети идут друг за другом, на остановках выполняют  движения по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тексту песни.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Вот мы и приехали.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(Из  домика  воспитатель показывает кукол с грустным и весёлым лицом. Они здороваются с детьми грустно-Мажор и весело- Минор)</w:t>
      </w:r>
      <w:r w:rsidRPr="00F44613">
        <w:rPr>
          <w:rFonts w:ascii="Times New Roman" w:hAnsi="Times New Roman" w:cs="Times New Roman"/>
          <w:sz w:val="28"/>
          <w:szCs w:val="28"/>
        </w:rPr>
        <w:t>.</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Мажор (говорит грустно): Ребята. злая Фея заколдовала нас и теперь я -веселый клоун  Мажор всегда грустный, а  Минор-  наоборот веселый. Помогите нам!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Воспитатель берёт в руки обе куклы и читает от их имени стихи.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МАЖОР </w:t>
      </w:r>
      <w:r w:rsidRPr="00F44613">
        <w:rPr>
          <w:rFonts w:ascii="Times New Roman" w:hAnsi="Times New Roman" w:cs="Times New Roman"/>
          <w:b/>
          <w:bCs/>
          <w:i/>
          <w:iCs/>
          <w:sz w:val="28"/>
          <w:szCs w:val="28"/>
        </w:rPr>
        <w:t>(весело):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Скучная картина: тучи без конца,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Дождик так и льётся, лужи у крыльца.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Что ты рано в гости, осень, к нам пришла?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Ещё просит сердце света и тепла! </w:t>
      </w:r>
      <w:r w:rsidRPr="00F44613">
        <w:rPr>
          <w:rFonts w:ascii="Times New Roman" w:hAnsi="Times New Roman" w:cs="Times New Roman"/>
          <w:b/>
          <w:bCs/>
          <w:i/>
          <w:iCs/>
          <w:sz w:val="28"/>
          <w:szCs w:val="28"/>
        </w:rPr>
        <w:t>(А. Н. Плещеев)</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МИНОР </w:t>
      </w:r>
      <w:r w:rsidRPr="00F44613">
        <w:rPr>
          <w:rFonts w:ascii="Times New Roman" w:hAnsi="Times New Roman" w:cs="Times New Roman"/>
          <w:b/>
          <w:bCs/>
          <w:i/>
          <w:iCs/>
          <w:sz w:val="28"/>
          <w:szCs w:val="28"/>
        </w:rPr>
        <w:t>(грустно):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Травка зеленеет, солнышко блестит,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Ласточка с весною в сени к нам летит.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 нею солнце краше и весна милей!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Прощебеч с дороги нам привет скорей! </w:t>
      </w:r>
      <w:r w:rsidRPr="00F44613">
        <w:rPr>
          <w:rFonts w:ascii="Times New Roman" w:hAnsi="Times New Roman" w:cs="Times New Roman"/>
          <w:b/>
          <w:bCs/>
          <w:i/>
          <w:iCs/>
          <w:sz w:val="28"/>
          <w:szCs w:val="28"/>
        </w:rPr>
        <w:t>(А. Н. Плещеев)</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Ребята, как читал Мажор своё стихотворение? </w:t>
      </w:r>
      <w:r w:rsidRPr="00F44613">
        <w:rPr>
          <w:rFonts w:ascii="Times New Roman" w:hAnsi="Times New Roman" w:cs="Times New Roman"/>
          <w:b/>
          <w:bCs/>
          <w:i/>
          <w:iCs/>
          <w:sz w:val="28"/>
          <w:szCs w:val="28"/>
        </w:rPr>
        <w:t>(весело)</w:t>
      </w:r>
      <w:r w:rsidRPr="00F44613">
        <w:rPr>
          <w:rFonts w:ascii="Times New Roman" w:hAnsi="Times New Roman" w:cs="Times New Roman"/>
          <w:sz w:val="28"/>
          <w:szCs w:val="28"/>
        </w:rPr>
        <w:t> А само стихотворение было какое? </w:t>
      </w:r>
      <w:r w:rsidRPr="00F44613">
        <w:rPr>
          <w:rFonts w:ascii="Times New Roman" w:hAnsi="Times New Roman" w:cs="Times New Roman"/>
          <w:b/>
          <w:bCs/>
          <w:i/>
          <w:iCs/>
          <w:sz w:val="28"/>
          <w:szCs w:val="28"/>
        </w:rPr>
        <w:t>(грустное, минорное) </w:t>
      </w:r>
      <w:r w:rsidRPr="00F44613">
        <w:rPr>
          <w:rFonts w:ascii="Times New Roman" w:hAnsi="Times New Roman" w:cs="Times New Roman"/>
          <w:sz w:val="28"/>
          <w:szCs w:val="28"/>
        </w:rPr>
        <w:t>Это Фея их заколдовала . Поможем  клоунам? А как?</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Минор: Чтобы нам помочь, вы должны   отгадать какая музыка грустная, а какая веселая?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Дети слушают пьесы на выбор и говорят о них.</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Грустная: Альбинони «Адажио», Моцарт «Лакримоза» (Реквием), Вивальди «Зима» (Времена Года), Григ «Песня Сольвейг» (Пер Гюнт), Чайковский «Октябрь» (Времена Года)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Весёлая: И. Бах «Шутка», Чайковский «Китайский танец» (Щелкунчик), Глинка «Увертюра из оперы Руслан и Людмила», Моцарт «Увертюра из Женитьбы Фигаро.</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Мажор и Минор читают стихотворения  еще раз, с правильной интонацией.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Мажор и Минор:</w:t>
      </w:r>
      <w:r w:rsidRPr="00F44613">
        <w:rPr>
          <w:rFonts w:ascii="Times New Roman" w:hAnsi="Times New Roman" w:cs="Times New Roman"/>
          <w:sz w:val="28"/>
          <w:szCs w:val="28"/>
        </w:rPr>
        <w:t> Спасибо, ребята, вы нас расколдовали!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Ребята,</w:t>
      </w:r>
      <w:r w:rsidRPr="00F44613">
        <w:rPr>
          <w:rFonts w:ascii="Times New Roman" w:hAnsi="Times New Roman" w:cs="Times New Roman"/>
          <w:b/>
          <w:bCs/>
          <w:sz w:val="28"/>
          <w:szCs w:val="28"/>
        </w:rPr>
        <w:t> </w:t>
      </w:r>
      <w:r w:rsidRPr="00F44613">
        <w:rPr>
          <w:rFonts w:ascii="Times New Roman" w:hAnsi="Times New Roman" w:cs="Times New Roman"/>
          <w:sz w:val="28"/>
          <w:szCs w:val="28"/>
        </w:rPr>
        <w:t>а вы знаете, что не только музыка бывает мажорной и минорной? Настроение у нас с вами тоже бывает иногда мажорное, а иногда минорное. Посмотрите на картинки. </w:t>
      </w:r>
      <w:r w:rsidRPr="00F44613">
        <w:rPr>
          <w:rFonts w:ascii="Times New Roman" w:hAnsi="Times New Roman" w:cs="Times New Roman"/>
          <w:b/>
          <w:bCs/>
          <w:i/>
          <w:iCs/>
          <w:sz w:val="28"/>
          <w:szCs w:val="28"/>
        </w:rPr>
        <w:t>(«Весёлый заяц с морковкой.</w:t>
      </w:r>
      <w:r w:rsidRPr="00F44613">
        <w:rPr>
          <w:rFonts w:ascii="Times New Roman" w:hAnsi="Times New Roman" w:cs="Times New Roman"/>
          <w:sz w:val="28"/>
          <w:szCs w:val="28"/>
        </w:rPr>
        <w:t> </w:t>
      </w:r>
      <w:r w:rsidRPr="00F44613">
        <w:rPr>
          <w:rFonts w:ascii="Times New Roman" w:hAnsi="Times New Roman" w:cs="Times New Roman"/>
          <w:b/>
          <w:bCs/>
          <w:i/>
          <w:iCs/>
          <w:sz w:val="28"/>
          <w:szCs w:val="28"/>
        </w:rPr>
        <w:t>Грустный заяц потерял морковку»)</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noProof/>
          <w:sz w:val="28"/>
          <w:szCs w:val="28"/>
          <w:lang w:eastAsia="ru-RU"/>
        </w:rPr>
        <w:lastRenderedPageBreak/>
        <w:drawing>
          <wp:inline distT="0" distB="0" distL="0" distR="0">
            <wp:extent cx="2918460" cy="2263140"/>
            <wp:effectExtent l="0" t="0" r="0" b="3810"/>
            <wp:docPr id="20982439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2263140"/>
                    </a:xfrm>
                    <a:prstGeom prst="rect">
                      <a:avLst/>
                    </a:prstGeom>
                    <a:noFill/>
                    <a:ln>
                      <a:noFill/>
                    </a:ln>
                  </pic:spPr>
                </pic:pic>
              </a:graphicData>
            </a:graphic>
          </wp:inline>
        </w:drawing>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Кто расскажет, какая история произошла с зайцем?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Рассказ по картинке.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А кто хочет сочинить песенку весёлого зайца? А кто споёт песенку грустного зайца?</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Дети надевают на руку куклу-зайца, сочиняют и поют весёлые и грустные песни-попевки с использованием карточек настроения в мажорном ладу и в минорном.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Дети исполняют  песню  «Хорошее настроение» З.Роот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 теперь давайте с клоунами потанцуем. Предлагаю вам разделиться на две группы и устроить настоящий танцевальный батл, то есть танцевальный конкурс.</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Муз.рук. делит детей на две группы.</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 рук.: </w:t>
      </w:r>
      <w:r w:rsidRPr="00F44613">
        <w:rPr>
          <w:rFonts w:ascii="Times New Roman" w:hAnsi="Times New Roman" w:cs="Times New Roman"/>
          <w:sz w:val="28"/>
          <w:szCs w:val="28"/>
        </w:rPr>
        <w:t>У нас получилось две команды, команда- Мажоры и команда- Миноры. Каждая из команд будет танцевать, так как вам захочется самим, но отличие будет только в том, что у каждой команды своя музыка.  Первые танцуют Миноры, а потом Мажоры пытаются их рассмешить.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sz w:val="28"/>
          <w:szCs w:val="28"/>
        </w:rPr>
        <w:t>Игра «Танцевальный батл»</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 рук.: </w:t>
      </w:r>
      <w:r w:rsidRPr="00F44613">
        <w:rPr>
          <w:rFonts w:ascii="Times New Roman" w:hAnsi="Times New Roman" w:cs="Times New Roman"/>
          <w:sz w:val="28"/>
          <w:szCs w:val="28"/>
        </w:rPr>
        <w:t>Вы молодцы ребята, обе команды блестяще справились с заданием.</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sz w:val="28"/>
          <w:szCs w:val="28"/>
        </w:rPr>
        <w:t>Музыкальный руководитель: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Настроение можно выразить не только музыкой, пантомимой, или словами, а еще можно нарисовать. Каждому настроению соответствует свой цвет.</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 </w:t>
      </w:r>
      <w:r w:rsidRPr="00F44613">
        <w:rPr>
          <w:rFonts w:ascii="Times New Roman" w:hAnsi="Times New Roman" w:cs="Times New Roman"/>
          <w:b/>
          <w:bCs/>
          <w:i/>
          <w:iCs/>
          <w:sz w:val="28"/>
          <w:szCs w:val="28"/>
        </w:rPr>
        <w:t>(показывает на картину Айвазовского «Буря»)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i/>
          <w:iCs/>
          <w:noProof/>
          <w:sz w:val="28"/>
          <w:szCs w:val="28"/>
          <w:lang w:eastAsia="ru-RU"/>
        </w:rPr>
        <w:drawing>
          <wp:inline distT="0" distB="0" distL="0" distR="0">
            <wp:extent cx="4290060" cy="2369820"/>
            <wp:effectExtent l="0" t="0" r="0" b="0"/>
            <wp:docPr id="13901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060" cy="2369820"/>
                    </a:xfrm>
                    <a:prstGeom prst="rect">
                      <a:avLst/>
                    </a:prstGeom>
                    <a:noFill/>
                    <a:ln>
                      <a:noFill/>
                    </a:ln>
                  </pic:spPr>
                </pic:pic>
              </a:graphicData>
            </a:graphic>
          </wp:inline>
        </w:drawing>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Посмотрите, как океан разбушевался. Как вам кажется, какое настроение у океана? Он злится? А что вы ещё видите на картине? </w:t>
      </w:r>
      <w:r w:rsidRPr="00F44613">
        <w:rPr>
          <w:rFonts w:ascii="Times New Roman" w:hAnsi="Times New Roman" w:cs="Times New Roman"/>
          <w:b/>
          <w:bCs/>
          <w:i/>
          <w:iCs/>
          <w:sz w:val="28"/>
          <w:szCs w:val="28"/>
        </w:rPr>
        <w:t>(ответы детей)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 предлагаю вам сделать такую же картину нарисовать гуашью. Нарисуйте  этот бурлящий, гневный океан, и тонущий корабль, и чаек над водой.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Рисуем картину тканью</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Под звуковое сопровождение дети  рисуют составляют общую картину «Буря»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А теперь возьмите музыкальные инструменты и изобразите, как звучит бурлящий океан.</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Озвучиваем картину музыкальными инструментами</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Дети импровизируют на музыкальных инструментах.</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Океан выпустил свою злость, успокоился. Посмотрите, ветер утих. А как сейчас звучит океан?</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lastRenderedPageBreak/>
        <w:t>На экране картина Айвазовского «Штиль».</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noProof/>
          <w:sz w:val="28"/>
          <w:szCs w:val="28"/>
          <w:lang w:eastAsia="ru-RU"/>
        </w:rPr>
        <w:drawing>
          <wp:inline distT="0" distB="0" distL="0" distR="0">
            <wp:extent cx="4846320" cy="2606040"/>
            <wp:effectExtent l="0" t="0" r="0" b="3810"/>
            <wp:docPr id="1816588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6320" cy="2606040"/>
                    </a:xfrm>
                    <a:prstGeom prst="rect">
                      <a:avLst/>
                    </a:prstGeom>
                    <a:noFill/>
                    <a:ln>
                      <a:noFill/>
                    </a:ln>
                  </pic:spPr>
                </pic:pic>
              </a:graphicData>
            </a:graphic>
          </wp:inline>
        </w:drawing>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Дети импровизируют на музыкальных инструментах.</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 Клоуны Мажор и Минор прощаются с нами, нам пора возвращаться. А давайте вернемся на корабле.</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i/>
          <w:iCs/>
          <w:sz w:val="28"/>
          <w:szCs w:val="28"/>
        </w:rPr>
        <w:t>Звучит гудок корабля и шум моря.</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Музыкальный руководитель</w:t>
      </w:r>
      <w:r w:rsidRPr="00F44613">
        <w:rPr>
          <w:rFonts w:ascii="Times New Roman" w:hAnsi="Times New Roman" w:cs="Times New Roman"/>
          <w:b/>
          <w:bCs/>
          <w:sz w:val="28"/>
          <w:szCs w:val="28"/>
        </w:rPr>
        <w:t>: </w:t>
      </w:r>
      <w:r w:rsidRPr="00F44613">
        <w:rPr>
          <w:rFonts w:ascii="Times New Roman" w:hAnsi="Times New Roman" w:cs="Times New Roman"/>
          <w:sz w:val="28"/>
          <w:szCs w:val="28"/>
        </w:rPr>
        <w:t>Вот мы и вернулись в детский сад.  Что вам понравилось и запомнилось в нашем путешествии больше всего? </w:t>
      </w:r>
      <w:r w:rsidRPr="00F44613">
        <w:rPr>
          <w:rFonts w:ascii="Times New Roman" w:hAnsi="Times New Roman" w:cs="Times New Roman"/>
          <w:b/>
          <w:bCs/>
          <w:i/>
          <w:iCs/>
          <w:sz w:val="28"/>
          <w:szCs w:val="28"/>
        </w:rPr>
        <w:t>(ответы детей)</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w:t>
      </w:r>
    </w:p>
    <w:p w:rsidR="00A544D2" w:rsidRPr="00F44613" w:rsidRDefault="00A544D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Музыкальный руководитель: </w:t>
      </w:r>
      <w:r w:rsidRPr="00F44613">
        <w:rPr>
          <w:rFonts w:ascii="Times New Roman" w:hAnsi="Times New Roman" w:cs="Times New Roman"/>
          <w:sz w:val="28"/>
          <w:szCs w:val="28"/>
        </w:rPr>
        <w:t>Пришла пора прощаться. Скажем друг другу «до свидания» сначала грустно, а потом весело.</w:t>
      </w:r>
    </w:p>
    <w:p w:rsidR="00A544D2" w:rsidRPr="00F44613" w:rsidRDefault="00A544D2" w:rsidP="00F44613">
      <w:pPr>
        <w:spacing w:line="240" w:lineRule="auto"/>
        <w:contextualSpacing/>
        <w:rPr>
          <w:rFonts w:ascii="Times New Roman" w:hAnsi="Times New Roman" w:cs="Times New Roman"/>
          <w:sz w:val="28"/>
          <w:szCs w:val="28"/>
        </w:rPr>
      </w:pPr>
    </w:p>
    <w:p w:rsidR="00784868" w:rsidRPr="00F44613" w:rsidRDefault="00784868" w:rsidP="00F44613">
      <w:pPr>
        <w:shd w:val="clear" w:color="auto" w:fill="FFFFFF"/>
        <w:spacing w:line="240" w:lineRule="auto"/>
        <w:contextualSpacing/>
        <w:rPr>
          <w:rFonts w:ascii="Times New Roman" w:hAnsi="Times New Roman" w:cs="Times New Roman"/>
          <w:sz w:val="28"/>
          <w:szCs w:val="28"/>
        </w:rPr>
      </w:pPr>
    </w:p>
    <w:p w:rsidR="0084035C" w:rsidRPr="00F44613" w:rsidRDefault="0084035C" w:rsidP="00F44613">
      <w:pPr>
        <w:spacing w:line="240" w:lineRule="auto"/>
        <w:contextualSpacing/>
        <w:rPr>
          <w:rFonts w:ascii="Times New Roman" w:hAnsi="Times New Roman" w:cs="Times New Roman"/>
          <w:sz w:val="28"/>
          <w:szCs w:val="28"/>
        </w:rPr>
      </w:pPr>
    </w:p>
    <w:p w:rsidR="002F223C" w:rsidRPr="00F44613" w:rsidRDefault="002F223C" w:rsidP="00F44613">
      <w:pPr>
        <w:spacing w:line="240" w:lineRule="auto"/>
        <w:contextualSpacing/>
        <w:rPr>
          <w:rFonts w:ascii="Times New Roman" w:hAnsi="Times New Roman" w:cs="Times New Roman"/>
          <w:sz w:val="28"/>
          <w:szCs w:val="28"/>
        </w:rPr>
      </w:pPr>
    </w:p>
    <w:p w:rsidR="00A544D2" w:rsidRPr="00F44613" w:rsidRDefault="00A544D2" w:rsidP="00F44613">
      <w:pPr>
        <w:spacing w:line="240" w:lineRule="auto"/>
        <w:contextualSpacing/>
        <w:rPr>
          <w:rFonts w:ascii="Times New Roman" w:hAnsi="Times New Roman" w:cs="Times New Roman"/>
          <w:sz w:val="28"/>
          <w:szCs w:val="28"/>
        </w:rPr>
      </w:pPr>
    </w:p>
    <w:p w:rsidR="0090535F" w:rsidRPr="00F44613" w:rsidRDefault="0090535F"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Минзянова Гулсина Ринатовна</w:t>
      </w:r>
    </w:p>
    <w:p w:rsidR="0090535F" w:rsidRPr="00F44613" w:rsidRDefault="0090535F"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lastRenderedPageBreak/>
        <w:t>учитель начальных классов</w:t>
      </w:r>
    </w:p>
    <w:p w:rsidR="0090535F" w:rsidRPr="00F44613" w:rsidRDefault="0090535F"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МБОУ “Старочурилинская СОШ”</w:t>
      </w:r>
    </w:p>
    <w:p w:rsidR="0090535F" w:rsidRPr="00F44613" w:rsidRDefault="0090535F" w:rsidP="00F44613">
      <w:pPr>
        <w:spacing w:after="0" w:line="240" w:lineRule="auto"/>
        <w:contextualSpacing/>
        <w:jc w:val="center"/>
        <w:rPr>
          <w:rFonts w:ascii="Times New Roman" w:eastAsia="Calibri" w:hAnsi="Times New Roman" w:cs="Times New Roman"/>
          <w:b/>
          <w:sz w:val="28"/>
          <w:szCs w:val="28"/>
        </w:rPr>
      </w:pPr>
      <w:r w:rsidRPr="00F44613">
        <w:rPr>
          <w:rFonts w:ascii="Times New Roman" w:hAnsi="Times New Roman" w:cs="Times New Roman"/>
          <w:b/>
          <w:sz w:val="28"/>
          <w:szCs w:val="28"/>
          <w:lang w:val="tt-RU"/>
        </w:rPr>
        <w:t>РТ Арский район, с.Старое Чурилино</w:t>
      </w:r>
    </w:p>
    <w:p w:rsidR="0090535F" w:rsidRPr="00F44613" w:rsidRDefault="0090535F" w:rsidP="00F44613">
      <w:pPr>
        <w:spacing w:after="0" w:line="240" w:lineRule="auto"/>
        <w:contextualSpacing/>
        <w:jc w:val="center"/>
        <w:rPr>
          <w:rFonts w:ascii="Times New Roman" w:eastAsia="Calibri" w:hAnsi="Times New Roman" w:cs="Times New Roman"/>
          <w:b/>
          <w:sz w:val="28"/>
          <w:szCs w:val="28"/>
        </w:rPr>
      </w:pPr>
      <w:r w:rsidRPr="00F44613">
        <w:rPr>
          <w:rFonts w:ascii="Times New Roman" w:eastAsia="Calibri" w:hAnsi="Times New Roman" w:cs="Times New Roman"/>
          <w:b/>
          <w:sz w:val="28"/>
          <w:szCs w:val="28"/>
        </w:rPr>
        <w:t>Сохранение  национального языка и культуры.</w:t>
      </w:r>
    </w:p>
    <w:p w:rsidR="0090535F" w:rsidRPr="00F44613" w:rsidRDefault="0090535F" w:rsidP="00F44613">
      <w:pPr>
        <w:spacing w:after="0" w:line="240" w:lineRule="auto"/>
        <w:contextualSpacing/>
        <w:rPr>
          <w:rFonts w:ascii="Times New Roman" w:eastAsia="Calibri" w:hAnsi="Times New Roman" w:cs="Times New Roman"/>
          <w:sz w:val="28"/>
          <w:szCs w:val="28"/>
        </w:rPr>
      </w:pPr>
    </w:p>
    <w:p w:rsidR="0090535F" w:rsidRPr="00F44613" w:rsidRDefault="0090535F" w:rsidP="00F44613">
      <w:pPr>
        <w:spacing w:after="0" w:line="240" w:lineRule="auto"/>
        <w:ind w:firstLine="851"/>
        <w:contextualSpacing/>
        <w:jc w:val="both"/>
        <w:rPr>
          <w:rFonts w:ascii="Times New Roman" w:eastAsia="Calibri" w:hAnsi="Times New Roman" w:cs="Times New Roman"/>
          <w:sz w:val="28"/>
          <w:szCs w:val="28"/>
          <w:shd w:val="clear" w:color="auto" w:fill="FFFFFF"/>
        </w:rPr>
      </w:pPr>
      <w:r w:rsidRPr="00F44613">
        <w:rPr>
          <w:rFonts w:ascii="Times New Roman" w:eastAsia="Calibri" w:hAnsi="Times New Roman" w:cs="Times New Roman"/>
          <w:bCs/>
          <w:iCs/>
          <w:sz w:val="28"/>
          <w:szCs w:val="28"/>
          <w:shd w:val="clear" w:color="auto" w:fill="FFFFFF"/>
        </w:rPr>
        <w:t xml:space="preserve">Одна из самых острых проблем современности – </w:t>
      </w:r>
      <w:r w:rsidRPr="00F44613">
        <w:rPr>
          <w:rFonts w:ascii="Times New Roman" w:eastAsia="Calibri" w:hAnsi="Times New Roman" w:cs="Times New Roman"/>
          <w:sz w:val="28"/>
          <w:szCs w:val="28"/>
        </w:rPr>
        <w:t xml:space="preserve">остро ощущается необходимости понимания своего народа, знания прошлого и настоящего своей «малой родины». </w:t>
      </w:r>
      <w:r w:rsidRPr="00F44613">
        <w:rPr>
          <w:rFonts w:ascii="Times New Roman" w:eastAsia="Calibri" w:hAnsi="Times New Roman" w:cs="Times New Roman"/>
          <w:bCs/>
          <w:iCs/>
          <w:sz w:val="28"/>
          <w:szCs w:val="28"/>
          <w:shd w:val="clear" w:color="auto" w:fill="FFFFFF"/>
        </w:rPr>
        <w:t>Кроме того, сегодня встала проблема сохранения национального  языка  и культуры. Любой национальный язык непосредственно связан с формированием национального самосознания. В настоящее время особенно необходимо уважительное и тактичное отношение к национальному языку, этническому этикету, объектам национальной культуры и к духовности в целом, которая лежит в основе любого этноса и проявляется через родной язык.</w:t>
      </w:r>
      <w:r w:rsidRPr="00F44613">
        <w:rPr>
          <w:rFonts w:ascii="Times New Roman" w:eastAsia="Calibri" w:hAnsi="Times New Roman" w:cs="Times New Roman"/>
          <w:sz w:val="28"/>
          <w:szCs w:val="28"/>
          <w:shd w:val="clear" w:color="auto" w:fill="FFFFFF"/>
        </w:rPr>
        <w:t xml:space="preserve"> </w:t>
      </w:r>
    </w:p>
    <w:p w:rsidR="0090535F" w:rsidRPr="00F44613" w:rsidRDefault="0090535F" w:rsidP="00F44613">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Язык отражает для человека окружающий его мир, язык также отражает культуру, созданную человеком, хранит ее для человека и передает от человека к человеку, от родителей к детям. Язык – орудие познания, с помощью которого человек познает мир и культуру. Он формирует человека, определяет его поведение, образ жизни, мировоззрение, национальный характер. Язык – строгий и неподкупный учитель, он навязывает заложенные в нем идеи, представления, модели культурного восприятия и поведения. Однако ни в коем случае нельзя забывать о той огромной роли, которую в воспитании, формировании личности играет язык, неразрывно связанный с культурой. Можно сказать, что личность – это продукт языка и культуры.</w:t>
      </w:r>
      <w:bookmarkStart w:id="1" w:name="_GoBack"/>
      <w:bookmarkEnd w:id="1"/>
    </w:p>
    <w:p w:rsidR="0090535F" w:rsidRPr="00F44613" w:rsidRDefault="0090535F" w:rsidP="00F44613">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С каждым годом большое распространение получают школы со смешанным национальным составом учащихся. Это связано с миграцией населения. Именно в результате миграционных процессов многие населенные пункты из однонациональных превращаются в многонациональные.</w:t>
      </w:r>
    </w:p>
    <w:p w:rsidR="0090535F" w:rsidRPr="00F44613" w:rsidRDefault="0090535F" w:rsidP="00F44613">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В образовательных учреждениях с многонациональным составом учащихся серьезной помехой в решении этой проблемы становится тот факт, что большинство детей не владеет или слабо владеет родным языком.</w:t>
      </w:r>
    </w:p>
    <w:p w:rsidR="0090535F" w:rsidRPr="00F44613" w:rsidRDefault="0090535F" w:rsidP="00F44613">
      <w:pPr>
        <w:spacing w:after="0" w:line="240" w:lineRule="auto"/>
        <w:ind w:firstLine="851"/>
        <w:contextualSpacing/>
        <w:jc w:val="both"/>
        <w:rPr>
          <w:rFonts w:ascii="Times New Roman" w:eastAsia="Calibri" w:hAnsi="Times New Roman" w:cs="Times New Roman"/>
          <w:sz w:val="28"/>
          <w:szCs w:val="28"/>
          <w:shd w:val="clear" w:color="auto" w:fill="FFFFFF"/>
        </w:rPr>
      </w:pPr>
      <w:r w:rsidRPr="00F44613">
        <w:rPr>
          <w:rFonts w:ascii="Times New Roman" w:eastAsia="Calibri" w:hAnsi="Times New Roman" w:cs="Times New Roman"/>
          <w:sz w:val="28"/>
          <w:szCs w:val="28"/>
        </w:rPr>
        <w:t>Основной задачей работы педагогов является формирование духовно-нравственной личности ученика, способного успешно интегрироваться в современном обществе.</w:t>
      </w:r>
      <w:r w:rsidRPr="00F44613">
        <w:rPr>
          <w:rFonts w:ascii="Times New Roman" w:eastAsia="Calibri" w:hAnsi="Times New Roman" w:cs="Times New Roman"/>
          <w:sz w:val="28"/>
          <w:szCs w:val="28"/>
          <w:shd w:val="clear" w:color="auto" w:fill="FFFFFF"/>
        </w:rPr>
        <w:t xml:space="preserve"> Одним из средств формирования национального самосознания является национальная культура. В свою очередь национальная культура является базой, определяющим и стимулирующим фактором жизнедеятельности и развития национального самосознания .</w:t>
      </w:r>
    </w:p>
    <w:p w:rsidR="0090535F" w:rsidRPr="00F44613" w:rsidRDefault="0090535F" w:rsidP="00F44613">
      <w:pPr>
        <w:spacing w:after="0" w:line="240" w:lineRule="auto"/>
        <w:ind w:firstLine="851"/>
        <w:contextualSpacing/>
        <w:jc w:val="both"/>
        <w:rPr>
          <w:rFonts w:ascii="Times New Roman" w:eastAsia="Calibri" w:hAnsi="Times New Roman" w:cs="Times New Roman"/>
          <w:sz w:val="28"/>
          <w:szCs w:val="28"/>
          <w:shd w:val="clear" w:color="auto" w:fill="FFFFFF"/>
        </w:rPr>
      </w:pPr>
      <w:r w:rsidRPr="00F44613">
        <w:rPr>
          <w:rFonts w:ascii="Times New Roman" w:eastAsia="Calibri" w:hAnsi="Times New Roman" w:cs="Times New Roman"/>
          <w:sz w:val="28"/>
          <w:szCs w:val="28"/>
          <w:shd w:val="clear" w:color="auto" w:fill="FFFFFF"/>
        </w:rPr>
        <w:t>Национальная культура -это совокупность символов, верований убеждений, ценностей, норм и образцов поведения, которые характеризуют духовную жизнь человеческого сообщества в той или иной стране, государстве.</w:t>
      </w:r>
    </w:p>
    <w:p w:rsidR="0090535F" w:rsidRPr="00F44613" w:rsidRDefault="0090535F" w:rsidP="00F44613">
      <w:pPr>
        <w:spacing w:after="0" w:line="240" w:lineRule="auto"/>
        <w:ind w:firstLine="851"/>
        <w:contextualSpacing/>
        <w:jc w:val="both"/>
        <w:rPr>
          <w:rFonts w:ascii="Times New Roman" w:eastAsia="Times New Roman" w:hAnsi="Times New Roman" w:cs="Times New Roman"/>
          <w:bCs/>
          <w:kern w:val="36"/>
          <w:sz w:val="28"/>
          <w:szCs w:val="28"/>
          <w:lang w:eastAsia="ru-RU"/>
        </w:rPr>
      </w:pPr>
      <w:r w:rsidRPr="00F44613">
        <w:rPr>
          <w:rFonts w:ascii="Times New Roman" w:eastAsia="Calibri" w:hAnsi="Times New Roman" w:cs="Times New Roman"/>
          <w:sz w:val="28"/>
          <w:szCs w:val="28"/>
        </w:rPr>
        <w:lastRenderedPageBreak/>
        <w:t>Для изучения осознания детьми национальных культур и соблюдение национальных традиций мы провели о</w:t>
      </w:r>
      <w:r w:rsidRPr="00F44613">
        <w:rPr>
          <w:rFonts w:ascii="Times New Roman" w:eastAsia="Times New Roman" w:hAnsi="Times New Roman" w:cs="Times New Roman"/>
          <w:bCs/>
          <w:kern w:val="36"/>
          <w:sz w:val="28"/>
          <w:szCs w:val="28"/>
          <w:lang w:eastAsia="ru-RU"/>
        </w:rPr>
        <w:t>прос детей, целью которого являлось выявление уровня преставлений детей младшего школьного возраста о традициях родной культуры. В процессе анкетирования детям было предложено ответить на вопросы, касающихся их представлений о том, что такое традиция, как ребенок ее понимает, может ли назвать те, которые приняты в его семье и ближайшем окружении.</w:t>
      </w:r>
    </w:p>
    <w:p w:rsidR="0090535F" w:rsidRPr="00F44613" w:rsidRDefault="0090535F" w:rsidP="00F44613">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Основанием для определения  уровня усвоения традиций народа для детей младшего школьного возраста послужили следующие показатели:</w:t>
      </w:r>
    </w:p>
    <w:p w:rsidR="0090535F" w:rsidRPr="00F44613" w:rsidRDefault="0090535F" w:rsidP="00F44613">
      <w:pPr>
        <w:shd w:val="clear" w:color="auto" w:fill="FFFFFF"/>
        <w:spacing w:after="0" w:line="240" w:lineRule="auto"/>
        <w:ind w:firstLine="540"/>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 - правильность и полнота представлений о родной стране, городе, о своей национальной принадлежности, о традициях, предметах культуры; самостоятельность группировки предметов по разным признакам;</w:t>
      </w:r>
    </w:p>
    <w:p w:rsidR="0090535F" w:rsidRPr="00F44613" w:rsidRDefault="0090535F" w:rsidP="00F44613">
      <w:pPr>
        <w:shd w:val="clear" w:color="auto" w:fill="FFFFFF"/>
        <w:spacing w:after="0" w:line="240" w:lineRule="auto"/>
        <w:ind w:firstLine="540"/>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наличие интереса к традициям, предметам культуры; устойчивость интереса и мотивация выбора предмета;</w:t>
      </w:r>
    </w:p>
    <w:p w:rsidR="0090535F" w:rsidRPr="00F44613" w:rsidRDefault="0090535F" w:rsidP="00F44613">
      <w:pPr>
        <w:shd w:val="clear" w:color="auto" w:fill="FFFFFF"/>
        <w:spacing w:after="0" w:line="240" w:lineRule="auto"/>
        <w:ind w:firstLine="540"/>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наличие сюжета национальной тематики, умение комбинировать свои знания, детализация образов.</w:t>
      </w:r>
    </w:p>
    <w:p w:rsidR="0090535F" w:rsidRPr="00F44613" w:rsidRDefault="0090535F" w:rsidP="00F44613">
      <w:pPr>
        <w:shd w:val="clear" w:color="auto" w:fill="FFFFFF"/>
        <w:spacing w:after="0" w:line="240" w:lineRule="auto"/>
        <w:ind w:firstLine="540"/>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Согласно вышеуказанным критериям и набранных баллов, были выделены уровни усвоения младшими школьниками традиций своего народа.</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В системе всестороннего развития личности ребёнка  по приобщению к национальным культурным традициям необходимо  единство учебной и внеклассной деятельности. Наиболее успешным является использование следующих направлений работы и мероприятий:</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Игра-путешествие «В мир народной культуры». Содержание путешествия составляют ценности русской национальной культуры. Учащиеся начальных классов с удовольствием познают в предлагаемой игровой форме обряды, обычаи, традиции своего народа.</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Кружок «История родного края». Важнейшим условием формирования национальной культуры учащихся является совместная с преподавателем исследовательская деятельность. При проведении занятий используются различные методы: рассказ, беседа, игра, а также краеведческие рассказы и народные сказки, что легко воспринимается детьми и заставляет их размышлять, делать свои выводы.</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Оформление выставок. Музейная педагогика дает возможность наглядно и интересно объяснить новый материал; привить детям любовь к Родине; наладить взаимодействие с родителями обучающихся.</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Проведение викторин. Проведение викторин</w:t>
      </w:r>
      <w:r w:rsidRPr="00F44613">
        <w:rPr>
          <w:rFonts w:ascii="Times New Roman" w:eastAsia="Calibri" w:hAnsi="Times New Roman" w:cs="Times New Roman"/>
          <w:sz w:val="28"/>
          <w:szCs w:val="28"/>
          <w:shd w:val="clear" w:color="auto" w:fill="FFFFFF"/>
        </w:rPr>
        <w:t xml:space="preserve"> </w:t>
      </w:r>
      <w:r w:rsidRPr="00F44613">
        <w:rPr>
          <w:rFonts w:ascii="Times New Roman" w:eastAsia="Calibri" w:hAnsi="Times New Roman" w:cs="Times New Roman"/>
          <w:sz w:val="28"/>
          <w:szCs w:val="28"/>
        </w:rPr>
        <w:t xml:space="preserve">помогает </w:t>
      </w:r>
      <w:r w:rsidRPr="00F44613">
        <w:rPr>
          <w:rFonts w:ascii="Times New Roman" w:eastAsia="Calibri" w:hAnsi="Times New Roman" w:cs="Times New Roman"/>
          <w:sz w:val="28"/>
          <w:szCs w:val="28"/>
          <w:shd w:val="clear" w:color="auto" w:fill="FFFFFF"/>
        </w:rPr>
        <w:t>в</w:t>
      </w:r>
      <w:r w:rsidRPr="00F44613">
        <w:rPr>
          <w:rFonts w:ascii="Times New Roman" w:eastAsia="Calibri" w:hAnsi="Times New Roman" w:cs="Times New Roman"/>
          <w:sz w:val="28"/>
          <w:szCs w:val="28"/>
        </w:rPr>
        <w:t>ызвать интерес учащихся к национальной культуре, развивать познавательно-исследовательский интерес.</w:t>
      </w:r>
    </w:p>
    <w:p w:rsidR="0090535F" w:rsidRPr="00F44613" w:rsidRDefault="0090535F" w:rsidP="00F44613">
      <w:pPr>
        <w:spacing w:after="0" w:line="240" w:lineRule="auto"/>
        <w:ind w:firstLine="540"/>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Таким образом, перечисленные приемы призваны развивать личность ребенка путем активизации познавательных способностей учащихся. Осуществляется и обратная связь, когда материал, собранные самими детьми, используются на уроках и во внеклассной работе. Социальная значимость приобщения учащихся к национальным культурным традициям </w:t>
      </w:r>
      <w:r w:rsidRPr="00F44613">
        <w:rPr>
          <w:rFonts w:ascii="Times New Roman" w:eastAsia="Calibri" w:hAnsi="Times New Roman" w:cs="Times New Roman"/>
          <w:sz w:val="28"/>
          <w:szCs w:val="28"/>
        </w:rPr>
        <w:lastRenderedPageBreak/>
        <w:t>обусловлена велением времени, поскольку от духовности общества зависит его будущее, полноценное развитие многонационального государства. Поэтому необходимо осуществлять  непрерывный воспитательный процесс, направленный на формирование диалогических умений, нахождения и использования эффективных путей взаимодействия с людьми различных национальностей, культур и увлечений.</w:t>
      </w:r>
    </w:p>
    <w:p w:rsidR="0090535F" w:rsidRPr="00F44613" w:rsidRDefault="0090535F" w:rsidP="00F44613">
      <w:pPr>
        <w:spacing w:line="240" w:lineRule="auto"/>
        <w:contextualSpacing/>
        <w:rPr>
          <w:rFonts w:ascii="Times New Roman" w:hAnsi="Times New Roman" w:cs="Times New Roman"/>
          <w:sz w:val="28"/>
          <w:szCs w:val="28"/>
        </w:rPr>
      </w:pPr>
    </w:p>
    <w:p w:rsidR="0090535F" w:rsidRPr="00F44613" w:rsidRDefault="0090535F" w:rsidP="00F44613">
      <w:pPr>
        <w:spacing w:after="0" w:line="240" w:lineRule="auto"/>
        <w:contextualSpacing/>
        <w:jc w:val="center"/>
        <w:rPr>
          <w:rFonts w:ascii="Times New Roman" w:eastAsia="Calibri" w:hAnsi="Times New Roman" w:cs="Times New Roman"/>
          <w:sz w:val="28"/>
          <w:szCs w:val="28"/>
        </w:rPr>
      </w:pPr>
    </w:p>
    <w:p w:rsidR="0090535F" w:rsidRPr="00F44613" w:rsidRDefault="0090535F" w:rsidP="00F44613">
      <w:pPr>
        <w:spacing w:line="240" w:lineRule="auto"/>
        <w:contextualSpacing/>
        <w:rPr>
          <w:rFonts w:ascii="Times New Roman" w:hAnsi="Times New Roman" w:cs="Times New Roman"/>
          <w:sz w:val="28"/>
          <w:szCs w:val="28"/>
        </w:rPr>
      </w:pPr>
    </w:p>
    <w:p w:rsidR="007550AC" w:rsidRPr="00F44613" w:rsidRDefault="007550AC"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Конспект занятия с детьми подготовительной к школе группы </w:t>
      </w:r>
    </w:p>
    <w:p w:rsidR="007550AC" w:rsidRPr="00F44613" w:rsidRDefault="007550AC"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«Скоро в школу»</w:t>
      </w:r>
    </w:p>
    <w:p w:rsidR="007550AC" w:rsidRPr="00F44613" w:rsidRDefault="007550AC"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Артюхова Надежда Геннадьевна, воспитатель</w:t>
      </w:r>
    </w:p>
    <w:p w:rsidR="007550AC" w:rsidRPr="00F44613" w:rsidRDefault="007550AC"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МБДОУ «Д/С № 60 «Дружная семейка», город Альметьевск</w:t>
      </w:r>
    </w:p>
    <w:p w:rsidR="007550AC" w:rsidRPr="00F44613" w:rsidRDefault="007550AC" w:rsidP="00F44613">
      <w:pPr>
        <w:spacing w:after="0" w:line="240" w:lineRule="auto"/>
        <w:ind w:firstLine="567"/>
        <w:contextualSpacing/>
        <w:jc w:val="both"/>
        <w:outlineLvl w:val="1"/>
        <w:rPr>
          <w:rFonts w:ascii="Times New Roman" w:eastAsia="Calibri" w:hAnsi="Times New Roman" w:cs="Times New Roman"/>
          <w:sz w:val="28"/>
          <w:szCs w:val="28"/>
        </w:rPr>
      </w:pPr>
      <w:r w:rsidRPr="00F44613">
        <w:rPr>
          <w:rFonts w:ascii="Times New Roman" w:eastAsia="Calibri" w:hAnsi="Times New Roman" w:cs="Times New Roman"/>
          <w:b/>
          <w:sz w:val="28"/>
          <w:szCs w:val="28"/>
        </w:rPr>
        <w:t>Тема:</w:t>
      </w:r>
      <w:r w:rsidRPr="00F44613">
        <w:rPr>
          <w:rFonts w:ascii="Times New Roman" w:eastAsia="Calibri" w:hAnsi="Times New Roman" w:cs="Times New Roman"/>
          <w:sz w:val="28"/>
          <w:szCs w:val="28"/>
        </w:rPr>
        <w:t xml:space="preserve"> «Скоро в школу»</w:t>
      </w:r>
    </w:p>
    <w:p w:rsidR="007550AC" w:rsidRPr="00F44613" w:rsidRDefault="007550AC" w:rsidP="00F44613">
      <w:pPr>
        <w:spacing w:after="0" w:line="240" w:lineRule="auto"/>
        <w:ind w:firstLine="567"/>
        <w:contextualSpacing/>
        <w:jc w:val="both"/>
        <w:outlineLvl w:val="1"/>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Возраст: </w:t>
      </w:r>
      <w:r w:rsidRPr="00F44613">
        <w:rPr>
          <w:rFonts w:ascii="Times New Roman" w:eastAsia="Calibri" w:hAnsi="Times New Roman" w:cs="Times New Roman"/>
          <w:sz w:val="28"/>
          <w:szCs w:val="28"/>
        </w:rPr>
        <w:t>Подготовительная к школе группа.</w:t>
      </w:r>
    </w:p>
    <w:p w:rsidR="007550AC" w:rsidRPr="00F44613" w:rsidRDefault="007550AC" w:rsidP="00F44613">
      <w:pPr>
        <w:spacing w:after="0" w:line="240" w:lineRule="auto"/>
        <w:ind w:firstLine="567"/>
        <w:contextualSpacing/>
        <w:jc w:val="both"/>
        <w:outlineLvl w:val="1"/>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Основная образовательная область: </w:t>
      </w:r>
      <w:r w:rsidRPr="00F44613">
        <w:rPr>
          <w:rFonts w:ascii="Times New Roman" w:eastAsia="Calibri" w:hAnsi="Times New Roman" w:cs="Times New Roman"/>
          <w:sz w:val="28"/>
          <w:szCs w:val="28"/>
        </w:rPr>
        <w:t>Познавательное развитие</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 xml:space="preserve">Интегрированные образовательные области: </w:t>
      </w:r>
      <w:r w:rsidRPr="00F44613">
        <w:rPr>
          <w:rFonts w:ascii="Times New Roman" w:eastAsia="Times New Roman" w:hAnsi="Times New Roman" w:cs="Times New Roman"/>
          <w:sz w:val="28"/>
          <w:szCs w:val="28"/>
          <w:lang w:eastAsia="ru-RU"/>
        </w:rPr>
        <w:t>«Речевое развитие», «Социально – коммуникативное развитие», «Художественно – эстетическое развитие».</w:t>
      </w:r>
    </w:p>
    <w:p w:rsidR="007550AC" w:rsidRPr="00F44613" w:rsidRDefault="007550AC" w:rsidP="00F4461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8"/>
          <w:szCs w:val="28"/>
          <w:lang w:eastAsia="ru-RU"/>
        </w:rPr>
      </w:pPr>
      <w:r w:rsidRPr="00F44613">
        <w:rPr>
          <w:rFonts w:ascii="Times New Roman" w:eastAsia="Times New Roman" w:hAnsi="Times New Roman" w:cs="Times New Roman"/>
          <w:b/>
          <w:spacing w:val="-4"/>
          <w:sz w:val="28"/>
          <w:szCs w:val="28"/>
          <w:lang w:eastAsia="ru-RU"/>
        </w:rPr>
        <w:t xml:space="preserve">Форма проведения: </w:t>
      </w:r>
      <w:r w:rsidRPr="00F44613">
        <w:rPr>
          <w:rFonts w:ascii="Times New Roman" w:eastAsia="Times New Roman" w:hAnsi="Times New Roman" w:cs="Times New Roman"/>
          <w:spacing w:val="-4"/>
          <w:sz w:val="28"/>
          <w:szCs w:val="28"/>
          <w:lang w:eastAsia="ru-RU"/>
        </w:rPr>
        <w:t>Фронтальная.</w:t>
      </w:r>
    </w:p>
    <w:p w:rsidR="007550AC" w:rsidRPr="00F44613" w:rsidRDefault="007550AC" w:rsidP="00F44613">
      <w:pPr>
        <w:widowControl w:val="0"/>
        <w:shd w:val="clear" w:color="auto" w:fill="FFFFFF"/>
        <w:autoSpaceDE w:val="0"/>
        <w:autoSpaceDN w:val="0"/>
        <w:adjustRightInd w:val="0"/>
        <w:spacing w:after="0" w:line="240" w:lineRule="auto"/>
        <w:ind w:firstLine="567"/>
        <w:contextualSpacing/>
        <w:jc w:val="both"/>
        <w:rPr>
          <w:rFonts w:ascii="Times New Roman" w:eastAsia="Calibri" w:hAnsi="Times New Roman" w:cs="Times New Roman"/>
          <w:sz w:val="28"/>
          <w:szCs w:val="28"/>
          <w:shd w:val="clear" w:color="auto" w:fill="FFFFFF"/>
        </w:rPr>
      </w:pPr>
      <w:r w:rsidRPr="00F44613">
        <w:rPr>
          <w:rFonts w:ascii="Times New Roman" w:eastAsia="Times New Roman" w:hAnsi="Times New Roman" w:cs="Times New Roman"/>
          <w:b/>
          <w:spacing w:val="-4"/>
          <w:sz w:val="28"/>
          <w:szCs w:val="28"/>
          <w:lang w:eastAsia="ru-RU"/>
        </w:rPr>
        <w:t xml:space="preserve">Цель: </w:t>
      </w:r>
      <w:r w:rsidRPr="00F44613">
        <w:rPr>
          <w:rFonts w:ascii="Times New Roman" w:eastAsia="Calibri" w:hAnsi="Times New Roman" w:cs="Times New Roman"/>
          <w:sz w:val="28"/>
          <w:szCs w:val="28"/>
          <w:shd w:val="clear" w:color="auto" w:fill="FFFFFF"/>
        </w:rPr>
        <w:t>Содействовать формированию позитивной мотивации к обучению в школе.</w:t>
      </w:r>
    </w:p>
    <w:p w:rsidR="007550AC" w:rsidRPr="00F44613" w:rsidRDefault="007550AC" w:rsidP="00F4461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
          <w:spacing w:val="-4"/>
          <w:sz w:val="28"/>
          <w:szCs w:val="28"/>
          <w:lang w:eastAsia="ru-RU"/>
        </w:rPr>
      </w:pPr>
      <w:r w:rsidRPr="00F44613">
        <w:rPr>
          <w:rFonts w:ascii="Times New Roman" w:eastAsia="Calibri" w:hAnsi="Times New Roman" w:cs="Times New Roman"/>
          <w:b/>
          <w:sz w:val="28"/>
          <w:szCs w:val="28"/>
          <w:shd w:val="clear" w:color="auto" w:fill="FFFFFF"/>
        </w:rPr>
        <w:t xml:space="preserve">Задачи: </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Calibri" w:hAnsi="Times New Roman" w:cs="Times New Roman"/>
          <w:b/>
          <w:sz w:val="28"/>
          <w:szCs w:val="28"/>
        </w:rPr>
        <w:t xml:space="preserve">Воспитательные: </w:t>
      </w:r>
      <w:r w:rsidRPr="00F44613">
        <w:rPr>
          <w:rFonts w:ascii="Times New Roman" w:eastAsia="Times New Roman" w:hAnsi="Times New Roman" w:cs="Times New Roman"/>
          <w:sz w:val="28"/>
          <w:szCs w:val="28"/>
          <w:lang w:eastAsia="ru-RU"/>
        </w:rPr>
        <w:t>Воспитывать:</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познавательный интерес к математике и развивающим играм;</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коммуникативные качества: умение выслушивать мнение собеседника, дополнять высказывания, выражая собственное мнение;</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умение работать в коллективе, в команде, в парах;</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взаимопомощь.</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Calibri" w:hAnsi="Times New Roman" w:cs="Times New Roman"/>
          <w:b/>
          <w:sz w:val="28"/>
          <w:szCs w:val="28"/>
        </w:rPr>
        <w:t xml:space="preserve">Развивающие: </w:t>
      </w:r>
      <w:r w:rsidRPr="00F44613">
        <w:rPr>
          <w:rFonts w:ascii="Times New Roman" w:eastAsia="Times New Roman" w:hAnsi="Times New Roman" w:cs="Times New Roman"/>
          <w:sz w:val="28"/>
          <w:szCs w:val="28"/>
          <w:lang w:eastAsia="ru-RU"/>
        </w:rPr>
        <w:t>Развивать:</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умение четко отвечать на поставленные вопросы, аргументировать свои высказывания;</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фонематический слух, умение находить первый звук в слове и составлять слова из данных звуков;</w:t>
      </w:r>
    </w:p>
    <w:p w:rsidR="007550AC" w:rsidRPr="00F44613" w:rsidRDefault="007550AC" w:rsidP="00F44613">
      <w:pPr>
        <w:spacing w:after="0" w:line="240" w:lineRule="auto"/>
        <w:ind w:firstLine="567"/>
        <w:contextualSpacing/>
        <w:jc w:val="both"/>
        <w:outlineLvl w:val="1"/>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логическое мышление, внимание, воображение, память, речь, мелкую моторику.</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Times New Roman" w:hAnsi="Times New Roman" w:cs="Times New Roman"/>
          <w:b/>
          <w:sz w:val="28"/>
          <w:szCs w:val="28"/>
          <w:lang w:eastAsia="ru-RU"/>
        </w:rPr>
        <w:t>Образовательные:</w:t>
      </w:r>
      <w:r w:rsidRPr="00F44613">
        <w:rPr>
          <w:rFonts w:ascii="Times New Roman" w:eastAsia="Calibri" w:hAnsi="Times New Roman" w:cs="Times New Roman"/>
          <w:sz w:val="28"/>
          <w:szCs w:val="28"/>
        </w:rPr>
        <w:t xml:space="preserve"> Формировать:</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 xml:space="preserve">- умение характеризовать геометрические фигуры по четырем признакам: форма, цвет, величина, толщина; </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умение читать знаковые обозначения;</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умение декодировать информацию, изображенную на карточке;</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умение самостоятельно составлять и решать задачи на сложение и вычитание;</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 умение конструировать фигуры по заданным координатам на игровом тренажере «Математический планшет»; </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умение составлять синквейн с опорой на алгоритм – модель.</w:t>
      </w:r>
    </w:p>
    <w:p w:rsidR="007550AC" w:rsidRPr="00F44613" w:rsidRDefault="007550AC" w:rsidP="00F44613">
      <w:pPr>
        <w:widowControl w:val="0"/>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Закреплять понятия: предмет, признак предмета, действие предмета.</w:t>
      </w:r>
    </w:p>
    <w:p w:rsidR="007550AC" w:rsidRPr="00F44613" w:rsidRDefault="007550AC" w:rsidP="00F4461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
          <w:sz w:val="28"/>
          <w:szCs w:val="28"/>
          <w:lang w:eastAsia="ru-RU"/>
        </w:rPr>
      </w:pPr>
      <w:r w:rsidRPr="00F44613">
        <w:rPr>
          <w:rFonts w:ascii="Times New Roman" w:eastAsia="Times New Roman" w:hAnsi="Times New Roman" w:cs="Times New Roman"/>
          <w:b/>
          <w:sz w:val="28"/>
          <w:szCs w:val="28"/>
          <w:lang w:eastAsia="ru-RU"/>
        </w:rPr>
        <w:t xml:space="preserve">Методы и приемы: </w:t>
      </w:r>
      <w:r w:rsidRPr="00F44613">
        <w:rPr>
          <w:rFonts w:ascii="Times New Roman" w:eastAsia="Times New Roman" w:hAnsi="Times New Roman" w:cs="Times New Roman"/>
          <w:sz w:val="28"/>
          <w:szCs w:val="28"/>
          <w:lang w:eastAsia="ru-RU"/>
        </w:rPr>
        <w:t>сюрпризный момент, зрительная гимнастика, самомассаж шариком Су-джок, физкультминутка, развивающие игры, фонограмма.</w:t>
      </w:r>
    </w:p>
    <w:p w:rsidR="007550AC" w:rsidRPr="00F44613" w:rsidRDefault="007550AC" w:rsidP="00F44613">
      <w:pPr>
        <w:widowControl w:val="0"/>
        <w:shd w:val="clear" w:color="auto" w:fill="FFFFFF"/>
        <w:autoSpaceDE w:val="0"/>
        <w:autoSpaceDN w:val="0"/>
        <w:adjustRightInd w:val="0"/>
        <w:spacing w:after="0" w:line="240" w:lineRule="auto"/>
        <w:ind w:right="250" w:firstLine="567"/>
        <w:contextualSpacing/>
        <w:jc w:val="both"/>
        <w:rPr>
          <w:rFonts w:ascii="Times New Roman" w:eastAsia="Calibri" w:hAnsi="Times New Roman" w:cs="Times New Roman"/>
          <w:sz w:val="28"/>
          <w:szCs w:val="28"/>
        </w:rPr>
      </w:pPr>
      <w:r w:rsidRPr="00F44613">
        <w:rPr>
          <w:rFonts w:ascii="Times New Roman" w:eastAsia="Times New Roman" w:hAnsi="Times New Roman" w:cs="Times New Roman"/>
          <w:b/>
          <w:spacing w:val="-3"/>
          <w:sz w:val="28"/>
          <w:szCs w:val="28"/>
          <w:lang w:eastAsia="ru-RU"/>
        </w:rPr>
        <w:t xml:space="preserve">Материалы и оборудование: </w:t>
      </w:r>
      <w:r w:rsidRPr="00F44613">
        <w:rPr>
          <w:rFonts w:ascii="Times New Roman" w:eastAsia="Calibri" w:hAnsi="Times New Roman" w:cs="Times New Roman"/>
          <w:sz w:val="28"/>
          <w:szCs w:val="28"/>
        </w:rPr>
        <w:t>мультимедийный проектор; экран; ноутбук; магнитофон; магнитная доска; конверты с заданиями; пазлы «Детская энциклопедия».</w:t>
      </w:r>
    </w:p>
    <w:p w:rsidR="007550AC" w:rsidRPr="00F44613" w:rsidRDefault="007550AC" w:rsidP="00F44613">
      <w:pPr>
        <w:widowControl w:val="0"/>
        <w:shd w:val="clear" w:color="auto" w:fill="FFFFFF"/>
        <w:autoSpaceDE w:val="0"/>
        <w:autoSpaceDN w:val="0"/>
        <w:adjustRightInd w:val="0"/>
        <w:spacing w:after="0" w:line="240" w:lineRule="auto"/>
        <w:ind w:right="250"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Раздаточный материал:</w:t>
      </w:r>
      <w:r w:rsidRPr="00F44613">
        <w:rPr>
          <w:rFonts w:ascii="Times New Roman" w:eastAsia="Calibri" w:hAnsi="Times New Roman" w:cs="Times New Roman"/>
          <w:sz w:val="28"/>
          <w:szCs w:val="28"/>
        </w:rPr>
        <w:t xml:space="preserve"> математические планшеты; карточки с координатами; карточки с символами, обозначающими форму, цвет, величину и толщину геометрической фигуры; блоки Дьенеша; листы А4 со схемами задач; картинки: учитель, букварь, парта, карандаш, линейка.</w:t>
      </w:r>
    </w:p>
    <w:p w:rsidR="007550AC" w:rsidRPr="00F44613" w:rsidRDefault="007550AC" w:rsidP="00F44613">
      <w:pPr>
        <w:widowControl w:val="0"/>
        <w:shd w:val="clear" w:color="auto" w:fill="FFFFFF"/>
        <w:autoSpaceDE w:val="0"/>
        <w:autoSpaceDN w:val="0"/>
        <w:adjustRightInd w:val="0"/>
        <w:spacing w:after="0" w:line="240" w:lineRule="auto"/>
        <w:ind w:right="576"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 xml:space="preserve">Индивидуальная работа: </w:t>
      </w:r>
      <w:r w:rsidRPr="00F44613">
        <w:rPr>
          <w:rFonts w:ascii="Times New Roman" w:eastAsia="Times New Roman" w:hAnsi="Times New Roman" w:cs="Times New Roman"/>
          <w:sz w:val="28"/>
          <w:szCs w:val="28"/>
          <w:lang w:eastAsia="ru-RU"/>
        </w:rPr>
        <w:t>обратить внимание:</w:t>
      </w:r>
    </w:p>
    <w:p w:rsidR="007550AC" w:rsidRPr="00F44613" w:rsidRDefault="007550AC" w:rsidP="00F44613">
      <w:pPr>
        <w:widowControl w:val="0"/>
        <w:shd w:val="clear" w:color="auto" w:fill="FFFFFF"/>
        <w:autoSpaceDE w:val="0"/>
        <w:autoSpaceDN w:val="0"/>
        <w:adjustRightInd w:val="0"/>
        <w:spacing w:after="0" w:line="240" w:lineRule="auto"/>
        <w:ind w:right="576"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на Софию, Ангелину Мостову при выполнении упражнения на умение находить геометрические фигуры по четырем признакам: форма, цвет, величина, толщина по символам.</w:t>
      </w:r>
    </w:p>
    <w:p w:rsidR="007550AC" w:rsidRPr="00F44613" w:rsidRDefault="007550AC" w:rsidP="00F44613">
      <w:pPr>
        <w:widowControl w:val="0"/>
        <w:shd w:val="clear" w:color="auto" w:fill="FFFFFF"/>
        <w:autoSpaceDE w:val="0"/>
        <w:autoSpaceDN w:val="0"/>
        <w:adjustRightInd w:val="0"/>
        <w:spacing w:after="0" w:line="240" w:lineRule="auto"/>
        <w:ind w:right="576"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на Ясмину, Азалию, Ярослава при выполнении конструировании фигур по заданным координатам на игровом тренажере «Математический планшет».</w:t>
      </w:r>
    </w:p>
    <w:p w:rsidR="007550AC" w:rsidRPr="00F44613" w:rsidRDefault="007550AC" w:rsidP="00F4461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 xml:space="preserve">Словарная работа: </w:t>
      </w:r>
      <w:r w:rsidRPr="00F44613">
        <w:rPr>
          <w:rFonts w:ascii="Times New Roman" w:eastAsia="Times New Roman" w:hAnsi="Times New Roman" w:cs="Times New Roman"/>
          <w:sz w:val="28"/>
          <w:szCs w:val="28"/>
          <w:lang w:eastAsia="ru-RU"/>
        </w:rPr>
        <w:t>синквейн, ассоциация.</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Times New Roman" w:hAnsi="Times New Roman" w:cs="Times New Roman"/>
          <w:b/>
          <w:sz w:val="28"/>
          <w:szCs w:val="28"/>
          <w:lang w:eastAsia="ru-RU"/>
        </w:rPr>
        <w:t xml:space="preserve">Предварительная работа: </w:t>
      </w:r>
      <w:r w:rsidRPr="00F44613">
        <w:rPr>
          <w:rFonts w:ascii="Times New Roman" w:eastAsia="Calibri" w:hAnsi="Times New Roman" w:cs="Times New Roman"/>
          <w:sz w:val="28"/>
          <w:szCs w:val="28"/>
        </w:rPr>
        <w:t>Развивающие игры с блоками Дьенеша, палочками Кюизенера, кубиками Никитина, математическим планшетом, развивающие игры В.Воскобовича.</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sz w:val="28"/>
          <w:szCs w:val="28"/>
        </w:rPr>
        <w:t>Словесные игры «Узнай по описанию», «Подбери признаки», «Кто что делает?»</w:t>
      </w:r>
    </w:p>
    <w:p w:rsidR="007550AC" w:rsidRPr="00F44613" w:rsidRDefault="007550AC" w:rsidP="00F44613">
      <w:pPr>
        <w:spacing w:after="0" w:line="240" w:lineRule="auto"/>
        <w:ind w:firstLine="567"/>
        <w:contextualSpacing/>
        <w:jc w:val="both"/>
        <w:outlineLvl w:val="1"/>
        <w:rPr>
          <w:rFonts w:ascii="Times New Roman" w:eastAsia="Calibri" w:hAnsi="Times New Roman" w:cs="Times New Roman"/>
          <w:b/>
          <w:sz w:val="28"/>
          <w:szCs w:val="28"/>
        </w:rPr>
      </w:pPr>
      <w:r w:rsidRPr="00F44613">
        <w:rPr>
          <w:rFonts w:ascii="Times New Roman" w:eastAsia="Calibri" w:hAnsi="Times New Roman" w:cs="Times New Roman"/>
          <w:b/>
          <w:sz w:val="28"/>
          <w:szCs w:val="28"/>
        </w:rPr>
        <w:t>Ход занятия:</w:t>
      </w:r>
    </w:p>
    <w:p w:rsidR="007550AC" w:rsidRPr="00F44613" w:rsidRDefault="007550AC" w:rsidP="00F44613">
      <w:pPr>
        <w:spacing w:after="0" w:line="240" w:lineRule="auto"/>
        <w:ind w:firstLine="567"/>
        <w:contextualSpacing/>
        <w:jc w:val="both"/>
        <w:outlineLvl w:val="1"/>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входят в зал под фонограмму песни «Чему учат в школе»</w:t>
      </w:r>
    </w:p>
    <w:p w:rsidR="007550AC" w:rsidRPr="00F44613" w:rsidRDefault="007550AC" w:rsidP="00F44613">
      <w:pPr>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Воспитатель:</w:t>
      </w:r>
      <w:r w:rsidRPr="00F44613">
        <w:rPr>
          <w:rFonts w:ascii="Times New Roman" w:eastAsia="Times New Roman" w:hAnsi="Times New Roman" w:cs="Times New Roman"/>
          <w:sz w:val="28"/>
          <w:szCs w:val="28"/>
          <w:lang w:eastAsia="ru-RU"/>
        </w:rPr>
        <w:t xml:space="preserve"> Ребята, о чем эта песня? А вы хотите учиться в школе? К нам в детский сад пришло видеописьмо от ученика школы №6 Борисова Артема. Посмотрите на экран.</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Видеописьмо:</w:t>
      </w:r>
      <w:r w:rsidRPr="00F44613">
        <w:rPr>
          <w:rFonts w:ascii="Times New Roman" w:eastAsia="Calibri" w:hAnsi="Times New Roman" w:cs="Times New Roman"/>
          <w:sz w:val="28"/>
          <w:szCs w:val="28"/>
        </w:rPr>
        <w:t xml:space="preserve"> Здравствуйте друзья! Меня зовут Артём. Когда я был маленький, я тоже ходил в ваш детский сад. Мне он очень нравился. В детском саду был один предмет, который помог мне стать умным. С помощью этого волшебного предмета я учусь на одни пятерки. Я очень хочу, чтобы вы в школе тоже были круглыми отличниками. </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lastRenderedPageBreak/>
        <w:t>Воспитатель:</w:t>
      </w:r>
      <w:r w:rsidRPr="00F44613">
        <w:rPr>
          <w:rFonts w:ascii="Times New Roman" w:eastAsia="Calibri" w:hAnsi="Times New Roman" w:cs="Times New Roman"/>
          <w:sz w:val="28"/>
          <w:szCs w:val="28"/>
        </w:rPr>
        <w:t xml:space="preserve"> Ребята, чтобы узнать, что это за предмет, вам нужно собрать картинку из пазлов. Пазлы вы получите за правильно выполненные задания. Когда вы соберете все пазлы и сложите их, то узнаете, что это за волшебный предмет. Готовы?</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Для того, чтобы быстрее справиться со всеми заданиями предлагаю провести интеллектуальную разминку</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Не зевайте, на вопросы быстро отвечайте.</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«Разминка»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-Как называется государство, в котором мы живём?</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На экране появляется изображение России.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Назовите столицу России?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Планета, на которой мы живём…</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Как называется модель земного шара?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i/>
          <w:sz w:val="28"/>
          <w:szCs w:val="28"/>
        </w:rPr>
        <w:t>На экране появляется изображение глобуса.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Как называется небольшой по сравнению с материками участок суши, со всех сторон окружённый водой.</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i/>
          <w:sz w:val="28"/>
          <w:szCs w:val="28"/>
        </w:rPr>
        <w:t>На экране появляется изображение острова.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-Как называется наш город?</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i/>
          <w:sz w:val="28"/>
          <w:szCs w:val="28"/>
        </w:rPr>
        <w:t>На экране появляется изображение Альметьевска.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В какой республике находится город Альметьевск?</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Государственный флаг Республики Татарстан состоит из 3 цветов: красный, белый. Какой цвет я пропустила?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i/>
          <w:sz w:val="28"/>
          <w:szCs w:val="28"/>
        </w:rPr>
        <w:t>На экране появляется изображение зеленого цвета.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Ребята, посмотрите внимательно на экран. Что изображено на экране?</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Дети: </w:t>
      </w:r>
      <w:r w:rsidRPr="00F44613">
        <w:rPr>
          <w:rFonts w:ascii="Times New Roman" w:eastAsia="Calibri" w:hAnsi="Times New Roman" w:cs="Times New Roman"/>
          <w:sz w:val="28"/>
          <w:szCs w:val="28"/>
        </w:rPr>
        <w:t>Глобус, Россия, остров, зеленый, Альметьевск.</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Составьте слово из первых звуков этих слов.</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sz w:val="28"/>
          <w:szCs w:val="28"/>
        </w:rPr>
        <w:t xml:space="preserve">Дети: </w:t>
      </w:r>
      <w:r w:rsidRPr="00F44613">
        <w:rPr>
          <w:rFonts w:ascii="Times New Roman" w:eastAsia="Calibri" w:hAnsi="Times New Roman" w:cs="Times New Roman"/>
          <w:sz w:val="28"/>
          <w:szCs w:val="28"/>
        </w:rPr>
        <w:t>Гроза.</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i/>
          <w:sz w:val="28"/>
          <w:szCs w:val="28"/>
        </w:rPr>
        <w:t>Воспитатель предлагает найти изображение этого слова на конверте среди других находящихся на магнитной доске. Дети приносят этот конверт воспитателю. Воспитатель открывает его и достает оттуда 1 пазл и следующее задание.</w:t>
      </w:r>
      <w:r w:rsidRPr="00F44613">
        <w:rPr>
          <w:rFonts w:ascii="Times New Roman" w:eastAsia="Calibri" w:hAnsi="Times New Roman" w:cs="Times New Roman"/>
          <w:sz w:val="28"/>
          <w:szCs w:val="28"/>
        </w:rPr>
        <w:t xml:space="preserve"> </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Ребята, в конверте новое задание: с помощью резинок и координат, написанных на карточках, нужно построить изображение на математических планшетах.</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Воспитатель раздает каждому карточки с координатами:</w:t>
      </w:r>
    </w:p>
    <w:p w:rsidR="007550AC" w:rsidRPr="00F44613" w:rsidRDefault="007550AC" w:rsidP="00F44613">
      <w:pPr>
        <w:spacing w:after="0" w:line="240" w:lineRule="auto"/>
        <w:ind w:firstLine="567"/>
        <w:contextualSpacing/>
        <w:jc w:val="both"/>
        <w:rPr>
          <w:rFonts w:ascii="Times New Roman" w:eastAsia="Calibri" w:hAnsi="Times New Roman" w:cs="Times New Roman"/>
          <w:b/>
          <w:i/>
          <w:sz w:val="28"/>
          <w:szCs w:val="28"/>
        </w:rPr>
      </w:pPr>
      <w:r w:rsidRPr="00F44613">
        <w:rPr>
          <w:rFonts w:ascii="Times New Roman" w:eastAsia="Calibri" w:hAnsi="Times New Roman" w:cs="Times New Roman"/>
          <w:b/>
          <w:i/>
          <w:sz w:val="28"/>
          <w:szCs w:val="28"/>
        </w:rPr>
        <w:t xml:space="preserve">Карточка №1: </w:t>
      </w:r>
      <w:r w:rsidRPr="00F44613">
        <w:rPr>
          <w:rFonts w:ascii="Times New Roman" w:eastAsia="Calibri" w:hAnsi="Times New Roman" w:cs="Times New Roman"/>
          <w:sz w:val="28"/>
          <w:szCs w:val="28"/>
        </w:rPr>
        <w:t>1) Б1 В2 В3 Б4 Б1; 2) А2 Б2 Б3 А3 А2</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i/>
          <w:sz w:val="28"/>
          <w:szCs w:val="28"/>
        </w:rPr>
        <w:lastRenderedPageBreak/>
        <w:t>Карточка №2: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1) В1 В5 Г5 Д4 Д2 Г1 В1;</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2) А2 А4 В4 В2 А2</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i/>
          <w:sz w:val="28"/>
          <w:szCs w:val="28"/>
        </w:rPr>
        <w:t xml:space="preserve">Карточка №3: </w:t>
      </w:r>
      <w:r w:rsidRPr="00F44613">
        <w:rPr>
          <w:rFonts w:ascii="Times New Roman" w:eastAsia="Calibri" w:hAnsi="Times New Roman" w:cs="Times New Roman"/>
          <w:sz w:val="28"/>
          <w:szCs w:val="28"/>
        </w:rPr>
        <w:t>1)В2 Г2 Г3 В3 В2; 2)Г1 Г2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3) Г2 Д2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4)В3 Б4</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5)А4 Б4 Б5 А5 А4</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6) Б1 Б2 В3</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7) В3 Г4 Д4</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8) А3 Б3 В4 В5</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i/>
          <w:sz w:val="28"/>
          <w:szCs w:val="28"/>
        </w:rPr>
        <w:t xml:space="preserve">Карточка №4: </w:t>
      </w:r>
      <w:r w:rsidRPr="00F44613">
        <w:rPr>
          <w:rFonts w:ascii="Times New Roman" w:eastAsia="Calibri" w:hAnsi="Times New Roman" w:cs="Times New Roman"/>
          <w:sz w:val="28"/>
          <w:szCs w:val="28"/>
        </w:rPr>
        <w:t>1) Б1 Г1 Д2 В3 Б1; 2) В3 Д4 Г5 Б5 В3; 3) А2 Б2 В3 Б3 А2;</w:t>
      </w:r>
    </w:p>
    <w:p w:rsidR="007550AC" w:rsidRPr="00F44613" w:rsidRDefault="007550AC" w:rsidP="00F44613">
      <w:pPr>
        <w:spacing w:after="0"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4)  В3 Б4 А4 Б3 В3; 5) В3 Г3</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i/>
          <w:sz w:val="28"/>
          <w:szCs w:val="28"/>
        </w:rPr>
        <w:t>Карточка №5:</w:t>
      </w:r>
      <w:r w:rsidRPr="00F44613">
        <w:rPr>
          <w:rFonts w:ascii="Times New Roman" w:eastAsia="Calibri" w:hAnsi="Times New Roman" w:cs="Times New Roman"/>
          <w:sz w:val="28"/>
          <w:szCs w:val="28"/>
        </w:rPr>
        <w:t xml:space="preserve">  1) Б1 Б4 В4 В2 Б1; 2) В4 Б5 А4 А2; 3) В2 Г2 Г3 В2</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i/>
          <w:sz w:val="28"/>
          <w:szCs w:val="28"/>
        </w:rPr>
        <w:t>Карточка №6:</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1)В3 Г3 Г4 В4 В3</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2) Д2 Д3 Г3 Д2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3) Г4 Д5</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4) В4 Б3; 5)В1 А5</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i/>
          <w:sz w:val="28"/>
          <w:szCs w:val="28"/>
        </w:rPr>
        <w:t>Карточка №7:</w:t>
      </w:r>
      <w:r w:rsidRPr="00F44613">
        <w:rPr>
          <w:rFonts w:ascii="Times New Roman" w:eastAsia="Calibri" w:hAnsi="Times New Roman" w:cs="Times New Roman"/>
          <w:sz w:val="28"/>
          <w:szCs w:val="28"/>
        </w:rPr>
        <w:t xml:space="preserve"> 1) В3 А3 А4 Б4 В3; 2) Г2 Г3 В3 В2 Г2; 3) Г3 Д4; 4) Г3 Д5; </w:t>
      </w:r>
    </w:p>
    <w:p w:rsidR="007550AC" w:rsidRPr="00F44613" w:rsidRDefault="007550AC" w:rsidP="00F44613">
      <w:pPr>
        <w:spacing w:after="0" w:line="240" w:lineRule="auto"/>
        <w:contextualSpacing/>
        <w:jc w:val="both"/>
        <w:rPr>
          <w:rFonts w:ascii="Times New Roman" w:eastAsia="Calibri" w:hAnsi="Times New Roman" w:cs="Times New Roman"/>
          <w:b/>
          <w:i/>
          <w:sz w:val="28"/>
          <w:szCs w:val="28"/>
        </w:rPr>
      </w:pPr>
      <w:r w:rsidRPr="00F44613">
        <w:rPr>
          <w:rFonts w:ascii="Times New Roman" w:eastAsia="Calibri" w:hAnsi="Times New Roman" w:cs="Times New Roman"/>
          <w:sz w:val="28"/>
          <w:szCs w:val="28"/>
        </w:rPr>
        <w:t>5) Б4 Б5 А4 Б4; 6) А2 А3; 7) Б2 В3</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i/>
          <w:sz w:val="28"/>
          <w:szCs w:val="28"/>
        </w:rPr>
        <w:t>Карточка №8:</w:t>
      </w:r>
      <w:r w:rsidRPr="00F44613">
        <w:rPr>
          <w:rFonts w:ascii="Times New Roman" w:eastAsia="Calibri" w:hAnsi="Times New Roman" w:cs="Times New Roman"/>
          <w:sz w:val="28"/>
          <w:szCs w:val="28"/>
        </w:rPr>
        <w:t xml:space="preserve"> 1)В1Д3Д4 Г3 В1; 2)Б1 Б5 В4 В1 Б1; 3)В3 В4 Г4 В3; 4)А1 Б1;                                                                                                               </w:t>
      </w:r>
    </w:p>
    <w:p w:rsidR="007550AC" w:rsidRPr="00F44613" w:rsidRDefault="007550AC" w:rsidP="00F44613">
      <w:pPr>
        <w:spacing w:after="0"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5) А2 Б1; 6) А3 Б3; 7) А4 Б3</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i/>
          <w:sz w:val="28"/>
          <w:szCs w:val="28"/>
        </w:rPr>
        <w:t>Карточка №9:</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1) Б2 Г2 Д3 Г4 Б4 А3 Б2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2) А2 Б1 В2</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3) А4 Б5 В4; 4) В1 Д1;</w:t>
      </w:r>
    </w:p>
    <w:p w:rsidR="007550AC" w:rsidRPr="00F44613" w:rsidRDefault="007550AC" w:rsidP="00F44613">
      <w:pPr>
        <w:spacing w:after="0"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5) Д1 Г2; 6) Г4 Д5; 7) Д5 В5; 8) Б2 Б4 В3 Б2; 9) Б3 В3</w:t>
      </w:r>
    </w:p>
    <w:p w:rsidR="007550AC" w:rsidRPr="00F44613" w:rsidRDefault="007550AC" w:rsidP="00F44613">
      <w:pPr>
        <w:spacing w:after="0" w:line="240" w:lineRule="auto"/>
        <w:ind w:firstLine="567"/>
        <w:contextualSpacing/>
        <w:jc w:val="both"/>
        <w:rPr>
          <w:rFonts w:ascii="Times New Roman" w:eastAsia="Calibri" w:hAnsi="Times New Roman" w:cs="Times New Roman"/>
          <w:b/>
          <w:i/>
          <w:sz w:val="28"/>
          <w:szCs w:val="28"/>
        </w:rPr>
      </w:pPr>
      <w:r w:rsidRPr="00F44613">
        <w:rPr>
          <w:rFonts w:ascii="Times New Roman" w:eastAsia="Calibri" w:hAnsi="Times New Roman" w:cs="Times New Roman"/>
          <w:b/>
          <w:i/>
          <w:sz w:val="28"/>
          <w:szCs w:val="28"/>
        </w:rPr>
        <w:t>Карточка №10:</w:t>
      </w:r>
      <w:r w:rsidRPr="00F44613">
        <w:rPr>
          <w:rFonts w:ascii="Times New Roman" w:eastAsia="Calibri" w:hAnsi="Times New Roman" w:cs="Times New Roman"/>
          <w:b/>
          <w:sz w:val="28"/>
          <w:szCs w:val="28"/>
        </w:rPr>
        <w:t xml:space="preserve"> </w:t>
      </w:r>
      <w:r w:rsidRPr="00F44613">
        <w:rPr>
          <w:rFonts w:ascii="Times New Roman" w:eastAsia="Calibri" w:hAnsi="Times New Roman" w:cs="Times New Roman"/>
          <w:sz w:val="28"/>
          <w:szCs w:val="28"/>
        </w:rPr>
        <w:t>1)Д2 Д4 Г5 В4 В2 Г1 Д2; 2)Б1В2; 3)А1 Б2; 4)Б3 В4; 5)А3 Б4</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Что у вас получилось?</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Дети: </w:t>
      </w:r>
      <w:r w:rsidRPr="00F44613">
        <w:rPr>
          <w:rFonts w:ascii="Times New Roman" w:eastAsia="Calibri" w:hAnsi="Times New Roman" w:cs="Times New Roman"/>
          <w:sz w:val="28"/>
          <w:szCs w:val="28"/>
        </w:rPr>
        <w:t>маленький грибок, большой гриб, муравей, бабочка, мышка, воробей, заяц, лиса, лягушка, дождик.</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 xml:space="preserve">Как вы думаете, как они между собой связаны? Что у них общее? Правильно, они все герои сказки Владимира Сутеева «Под грибом». Задание было сложное, ваши глазки, наверное устали. </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sz w:val="28"/>
          <w:szCs w:val="28"/>
        </w:rPr>
        <w:t>Гимнастика для глаз:</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Поведи глазами влево незаметно, невзначай.</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Кто с тобою рядом, слева? Громко, быстро отвечай.</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А теперь глазами вправо ты внимательно смотри.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Кто с тобою рядом, справа? Тихо – тихо говори.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А теперь посмотрим вверх – там высокий потолок.</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А сейчас прикроем веки и посмотрим на носок.</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находят иллюстрацию к сказке В.Г. Сутеева «Под грибом»  на магнитной доске и приносят воспитателю. Воспитатель открывает конверт, достает пазл и следующее задание.</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Для следующего задания необходимо разделиться на 2 команды. Каждой команде нужно построить машину из геометрических фигур, которые вы найдете с помощью этих схем:</w:t>
      </w:r>
    </w:p>
    <w:p w:rsidR="007550AC" w:rsidRPr="00F44613" w:rsidRDefault="000E727F" w:rsidP="00F44613">
      <w:pPr>
        <w:spacing w:line="240" w:lineRule="auto"/>
        <w:contextualSpacing/>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pict>
          <v:line id="Прямая соединительная линия 41" o:spid="_x0000_s1044" style="position:absolute;flip:x;z-index:251676672;visibility:visible;mso-width-relative:margin;mso-height-relative:margin" from="88.8pt,45.2pt" to="124.7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vhAQIAAKQDAAAOAAAAZHJzL2Uyb0RvYy54bWysU81uEzEQviPxDpbvZJMmrapVNj00KhwQ&#10;RKJ9ANdrZy35Tx6TTW7AGSmPwCtwAKlSgWfYfSPGzjYq5YbYlaz58Xw7882384ut0WQjAihnKzoZ&#10;jSkRlrta2XVFb66vXpxTApHZmmlnRUV3AujF4vmzeetLceIap2sRCIJYKFtf0SZGXxYF8EYYBiPn&#10;hcWkdMGwiG5YF3VgLaIbXZyMx2dF60Ltg+MCAKPLQ5IuMr6Ugse3UoKIRFcUe4v5DPm8TWexmLNy&#10;HZhvFB/aYP/QhWHK4kePUEsWGXkf1F9QRvHgwMk44s4UTkrFRZ4Bp5mMn0zzrmFe5FmQHPBHmuD/&#10;wfI3m1Ugqq7obEKJZQZ31H3pP/T77kf3td+T/mP3q/vefevuup/dXf8J7fv+M9op2d0P4T3BcuSy&#10;9VAi5KVdhcEDvwqJmK0Mhkit/CuUSaYKhyfbvIndcRNiGwnH4Oz0DF9KOKZOp9PZOG+qOMAkOB8g&#10;vhTOkGRUVCubiGIl27yGiJ/Gqw9XUti6K6V1Xra2pK3o9HyCmIQz1JzULKJpPLIAdk0J02sUM48h&#10;Q4LTqk7lCQh2cKkD2TDUE8qwdu019kyJZhAxgYPkJ3GBLfxRmvpZMmgOxTk1XNM2QYss16H9ROSB&#10;umTdunqXGS2Sh1LI6INsk9Ye+2g//rkWvwEAAP//AwBQSwMEFAAGAAgAAAAhAP6xveTeAAAACgEA&#10;AA8AAABkcnMvZG93bnJldi54bWxMj8tOwzAQRfdI/IM1SGwq6lCZloY4VVWRD+hDQuyceIgjYjuK&#10;3cT8PdMVLK/u0Z0zxS7Znk04hs47Cc/LDBi6xuvOtRIu5+rpFViIymnVe4cSfjDArry/K1Su/eyO&#10;OJ1iy2jEhVxJMDEOOeehMWhVWPoBHXVffrQqUhxbrkc107jt+SrL1tyqztEFowY8GGy+T1crIb7r&#10;6iwWn+bQpcUxTdWs6o+9lI8Paf8GLGKKfzDc9EkdSnKq/dXpwHrKm82aUAnbTAAjYCW2L8DqWyME&#10;8LLg/18ofwEAAP//AwBQSwECLQAUAAYACAAAACEAtoM4kv4AAADhAQAAEwAAAAAAAAAAAAAAAAAA&#10;AAAAW0NvbnRlbnRfVHlwZXNdLnhtbFBLAQItABQABgAIAAAAIQA4/SH/1gAAAJQBAAALAAAAAAAA&#10;AAAAAAAAAC8BAABfcmVscy8ucmVsc1BLAQItABQABgAIAAAAIQCFU9vhAQIAAKQDAAAOAAAAAAAA&#10;AAAAAAAAAC4CAABkcnMvZTJvRG9jLnhtbFBLAQItABQABgAIAAAAIQD+sb3k3gAAAAoBAAAPAAAA&#10;AAAAAAAAAAAAAFsEAABkcnMvZG93bnJldi54bWxQSwUGAAAAAAQABADzAAAAZgUAAAAA&#10;" strokecolor="windowText" strokeweight="3pt"/>
        </w:pict>
      </w:r>
      <w:r>
        <w:rPr>
          <w:rFonts w:ascii="Times New Roman" w:eastAsia="Calibri" w:hAnsi="Times New Roman" w:cs="Times New Roman"/>
          <w:noProof/>
          <w:sz w:val="28"/>
          <w:szCs w:val="28"/>
          <w:lang w:eastAsia="ru-RU"/>
        </w:rPr>
        <w:pict>
          <v:line id="Прямая соединительная линия 13" o:spid="_x0000_s1038" style="position:absolute;flip:x;z-index:251670528;visibility:visible;mso-width-relative:margin;mso-height-relative:margin" from="44.55pt,48.2pt" to="82.0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VR/gEAAKQDAAAOAAAAZHJzL2Uyb0RvYy54bWysU81uEzEQviPxDpbvZJOUptUqmx4aFQ4I&#10;IlEeYOq1s5b8J9tkkxtwRsoj8AocQKpU4Bl234ixs41auCH2YM2P5/PMN9/OL7ZakQ33QVpT0clo&#10;TAk3zNbSrCv67vrq2TklIYKpQVnDK7rjgV4snj6Zt67kU9tYVXNPEMSEsnUVbWJ0ZVEE1nANYWQd&#10;N5gU1muI6Pp1UXtoEV2rYjoez4rW+tp5y3gIGF0eknSR8YXgLL4RIvBIVEWxt5hPn8+bdBaLOZRr&#10;D66RbGgD/qELDdLgo0eoJUQg7738C0pL5m2wIo6Y1YUVQjKeZ8BpJuM/pnnbgON5FiQnuCNN4f/B&#10;steblSeyxt2dUGJA4466L/2Hft/96L72e9J/7H5137tv3W33s7vtP6F9139GOyW7uyG8J1iOXLYu&#10;lAh5aVZ+8IJb+UTMVnhNhJLuJT6VqcLhyTZvYnfcBN9GwjD4/Gw2PcV9MUzNTs4nZ6cJvTjAJDjn&#10;Q3zBrSbJqKiSJhEFJWxehXi4en8lhY29kkphHEplSFtRxBwnfEDNCQURTe2QhWDWlIBao5hZ9Bky&#10;WCXrVJ6qwy5cKk82gHpCGda2vcaeKVEQIiZwkPwN3T4qTf0sITSH4pwarimToHmW69B+IvJAXbJu&#10;bL3LjBbJQylkLgbZJq099NF++HMtfgMAAP//AwBQSwMEFAAGAAgAAAAhAGiHnTTdAAAACQEAAA8A&#10;AABkcnMvZG93bnJldi54bWxMj8FqwzAQRO+F/oPYQC+hkVOMiV3LIYT6A5IUQm9ra2uZWJKxFFv9&#10;+yqn9ra7M8y+KfdBD2ymyfXWCNhuEmBkWit70wn4vNSvO2DOo5E4WEMCfsjBvnp+KrGQdjEnms++&#10;YzHEuAIFKO/HgnPXKtLoNnYkE7VvO2n0cZ06LidcYrge+FuSZFxjb+IHhSMdFbW3810L8B+yvqTr&#10;L3Xsw/oU5nrB5noQ4mUVDu/APAX/Z4YHfkSHKjI19m6kY4OAXb6NTgF5lgJ76FkaD00c8iwHXpX8&#10;f4PqFwAA//8DAFBLAQItABQABgAIAAAAIQC2gziS/gAAAOEBAAATAAAAAAAAAAAAAAAAAAAAAABb&#10;Q29udGVudF9UeXBlc10ueG1sUEsBAi0AFAAGAAgAAAAhADj9If/WAAAAlAEAAAsAAAAAAAAAAAAA&#10;AAAALwEAAF9yZWxzLy5yZWxzUEsBAi0AFAAGAAgAAAAhAEGCdVH+AQAApAMAAA4AAAAAAAAAAAAA&#10;AAAALgIAAGRycy9lMm9Eb2MueG1sUEsBAi0AFAAGAAgAAAAhAGiHnTTdAAAACQEAAA8AAAAAAAAA&#10;AAAAAAAAWAQAAGRycy9kb3ducmV2LnhtbFBLBQYAAAAABAAEAPMAAABiBQAAAAA=&#10;" strokecolor="windowText" strokeweight="3pt"/>
        </w:pict>
      </w:r>
      <w:r>
        <w:rPr>
          <w:rFonts w:ascii="Times New Roman" w:eastAsia="Calibri" w:hAnsi="Times New Roman" w:cs="Times New Roman"/>
          <w:noProof/>
          <w:sz w:val="28"/>
          <w:szCs w:val="28"/>
          <w:lang w:eastAsia="ru-RU"/>
        </w:rPr>
        <w:pict>
          <v:line id="Прямая соединительная линия 16" o:spid="_x0000_s1041" style="position:absolute;flip:x;z-index:251673600;visibility:visible;mso-width-relative:margin;mso-height-relative:margin" from="-.45pt,44.45pt" to="38.5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5m/gEAAKQDAAAOAAAAZHJzL2Uyb0RvYy54bWysU0uOEzEQ3SNxB8t70kmGhKGVziwmGlgg&#10;iMRwAI/bTlvyTy6TTnbAGilH4AosQBppgDN034iy00QD7BC9sOrjeq569XpxsTOabEUA5WxFJ6Mx&#10;JcJyVyu7qeib66tH55RAZLZm2llR0b0AerF8+GDR+lJMXeN0LQJBEAtl6yvaxOjLogDeCMNg5Lyw&#10;mJQuGBbRDZuiDqxFdKOL6Xg8L1oXah8cFwAYXR2TdJnxpRQ8vpISRCS6othbzGfI5006i+WClZvA&#10;fKP40Ab7hy4MUxYfPUGtWGTkbVB/QRnFgwMn44g7UzgpFRd5BpxmMv5jmtcN8yLPguSAP9EE/w+W&#10;v9yuA1E17m5OiWUGd9R96t/1h+5b97k/kP5996P72n3pbrvv3W3/Ae27/iPaKdndDeEDwXLksvVQ&#10;IuSlXYfBA78OiZidDIZIrfxzfCpThcOTXd7E/rQJsYuEY/Dx09nZGPfFMTWfPZlOZwm9OMIkOB8g&#10;PhPOkGRUVCubiGIl276AeLz660oKW3eltMY4K7UlbUXPzicZn6HmpGYRnzIeWQC7oYTpDYqZx5Ah&#10;wWlVp/JUDXu41IFsGeoJZVi79hp7pkQziJjAQfI3dPtbaepnxaA5FufUcE3bBC2yXIf2E5FH6pJ1&#10;4+p9ZrRIHkohczHINmntvo/2/Z9r+RMAAP//AwBQSwMEFAAGAAgAAAAhAHa7UPDcAAAABwEAAA8A&#10;AABkcnMvZG93bnJldi54bWxMjstqwzAQRfeF/oOYQjchkRNC47iWQwj1B+QBpbuxpdqm1shYiq3+&#10;faerdjVc7uHOyQ/R9mIyo+8cKVivEhCGaqc7ahTcruUyBeEDksbekVHwbTwciseHHDPtZjqb6RIa&#10;wSPkM1TQhjBkUvq6NRb9yg2GuPt0o8XAcWykHnHmcdvLTZK8SIsd8YcWB3NqTf11uVsF4U2X1+3i&#10;oz11cXGOUzlj9X5U6vkpHl9BBBPDHwy/+qwOBTtV7k7ai17Bcs+ggjTly/VutwZRMbbfbEEWufzv&#10;X/wAAAD//wMAUEsBAi0AFAAGAAgAAAAhALaDOJL+AAAA4QEAABMAAAAAAAAAAAAAAAAAAAAAAFtD&#10;b250ZW50X1R5cGVzXS54bWxQSwECLQAUAAYACAAAACEAOP0h/9YAAACUAQAACwAAAAAAAAAAAAAA&#10;AAAvAQAAX3JlbHMvLnJlbHNQSwECLQAUAAYACAAAACEAWJjOZv4BAACkAwAADgAAAAAAAAAAAAAA&#10;AAAuAgAAZHJzL2Uyb0RvYy54bWxQSwECLQAUAAYACAAAACEAdrtQ8NwAAAAHAQAADwAAAAAAAAAA&#10;AAAAAABYBAAAZHJzL2Rvd25yZXYueG1sUEsFBgAAAAAEAAQA8wAAAGEFAAAAAA==&#10;" strokecolor="windowText" strokeweight="3pt"/>
        </w:pict>
      </w:r>
      <w:r>
        <w:rPr>
          <w:rFonts w:ascii="Times New Roman" w:eastAsia="Calibri" w:hAnsi="Times New Roman" w:cs="Times New Roman"/>
          <w:noProof/>
          <w:sz w:val="28"/>
          <w:szCs w:val="28"/>
          <w:lang w:eastAsia="ru-RU"/>
        </w:rPr>
        <w:pict>
          <v:line id="Прямая соединительная линия 6" o:spid="_x0000_s1042" style="position:absolute;z-index:251674624;visibility:visible;mso-width-relative:margin;mso-height-relative:margin" from="-.45pt,48.95pt" to="43.8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r89gEAAJgDAAAOAAAAZHJzL2Uyb0RvYy54bWysU0uO00AQ3SNxh1bviZNAwowVZxYTDRsE&#10;kRgOUNNux5b6p64mTnbAGilH4AosQBppgDPYN6K6Y8IAO4QX7fo+V71+XlzstGJb6bGxpuCT0Zgz&#10;aYQtG7Mp+Ovrq0dnnGEAU4KyRhZ8L5FfLB8+WLQul1NbW1VKzwjEYN66gtchuDzLUNRSA46sk4aS&#10;lfUaArl+k5UeWkLXKpuOx/Ostb503gqJSNHVMcmXCb+qpAgvqwplYKrgNFtIp0/nTTyz5QLyjQdX&#10;N2IYA/5hCg2NoY+eoFYQgL3xzV9QuhHeoq3CSFid2apqhEw70DaT8R/bvKrBybQLkYPuRBP+P1jx&#10;Yrv2rCkLPufMgKYr6j72b/tD97X71B9Y/6773n3pPne33bfutn9P9l3/geyY7O6G8IHNI5Otw5wA&#10;L83aDx66tY+07Cqv45sWZrvE/v7EvtwFJig4m0/On844E5SaPZmeT2cRM/vV7DyGZ9JqFo2Cq8ZE&#10;ciCH7XMMx9KfJTFs7FWjFMUhV4a1BX98NhmTBgSQzioFgUztaHM0G85AbUjAIvgEiVY1ZWyP3bjH&#10;S+XZFkhDJL3Sttc0M2cKMFCCFknPMO1vrXGeFWB9bE6poUyZCC2TRIfxI31HwqJ1Y8t94jGLHl1/&#10;4mKQatTXfZ/s+z/U8gcAAAD//wMAUEsDBBQABgAIAAAAIQC2kw3c3AAAAAcBAAAPAAAAZHJzL2Rv&#10;d25yZXYueG1sTI7LTsMwEEX3SPyDNUjsWoeC0jTEqXgI9oQgxM6Jp05EPI5it0n/nmEFq9HVPbpz&#10;iv3iBnHCKfSeFNysExBIrTc9WQX1+8sqAxGiJqMHT6jgjAH25eVFoXPjZ3rDUxWt4BEKuVbQxTjm&#10;Uoa2Q6fD2o9I3B385HTkOFlpJj3zuBvkJklS6XRP/KHTIz512H5XR6fgdf44nJfPx6/QxE1a2ec6&#10;sXWt1PXV8nAPIuIS/2D41Wd1KNmp8UcyQQwKVjsGFey2fLnOtimIhrHs9g5kWcj//uUPAAAA//8D&#10;AFBLAQItABQABgAIAAAAIQC2gziS/gAAAOEBAAATAAAAAAAAAAAAAAAAAAAAAABbQ29udGVudF9U&#10;eXBlc10ueG1sUEsBAi0AFAAGAAgAAAAhADj9If/WAAAAlAEAAAsAAAAAAAAAAAAAAAAALwEAAF9y&#10;ZWxzLy5yZWxzUEsBAi0AFAAGAAgAAAAhACXkqvz2AQAAmAMAAA4AAAAAAAAAAAAAAAAALgIAAGRy&#10;cy9lMm9Eb2MueG1sUEsBAi0AFAAGAAgAAAAhALaTDdzcAAAABwEAAA8AAAAAAAAAAAAAAAAAUAQA&#10;AGRycy9kb3ducmV2LnhtbFBLBQYAAAAABAAEAPMAAABZBQAAAAA=&#10;" strokecolor="windowText" strokeweight="3pt"/>
        </w:pict>
      </w:r>
      <w:r>
        <w:rPr>
          <w:rFonts w:ascii="Times New Roman" w:eastAsia="Calibri" w:hAnsi="Times New Roman" w:cs="Times New Roman"/>
          <w:noProof/>
          <w:sz w:val="28"/>
          <w:szCs w:val="28"/>
          <w:lang w:eastAsia="ru-RU"/>
        </w:rPr>
        <w:pict>
          <v:line id="Прямая соединительная линия 8" o:spid="_x0000_s1032" style="position:absolute;z-index:251664384;visibility:visible;mso-width-relative:margin;mso-height-relative:margin" from="94.05pt,2.45pt" to="131.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sl8wEAAJgDAAAOAAAAZHJzL2Uyb0RvYy54bWysU82O0zAQviPxDpbvNG2BpYqa7mGr5YKg&#10;ErsPMOs4iSXHtjymaW/AGamPwCtwAGmlBZ4heSPGbigL3BA5OPPj+TLzzZfl+a7VbCs9KmsKPptM&#10;OZNG2FKZuuDXV5ePFpxhAFOCtkYWfC+Rn68ePlh2Lpdz21hdSs8IxGDeuYI3Ibg8y1A0sgWcWCcN&#10;JSvrWwjk+jorPXSE3upsPp2eZZ31pfNWSESKro9Jvkr4VSVFeFVVKAPTBafeQjp9Om/ima2WkNce&#10;XKPE2Ab8QxctKEMfPUGtIQB749VfUK0S3qKtwkTYNrNVpYRMM9A0s+kf07xuwMk0C5GD7kQT/j9Y&#10;8XK78UyVBadFGWhpRf3H4e1w6L/2n4YDG9713/sv/ef+tv/W3w7vyb4bPpAdk/3dGD6wRWSyc5gT&#10;4IXZ+NFDt/GRll3l2/imgdkusb8/sS93gQkKPnl2Nn9KOxKUGm1CyX4VO4/hubQti0bBtTKRHMhh&#10;+wLD8erPKzFs7KXSmuKQa8O6gj9ezKYRH0hnlYZAZutocjQ1Z6BrErAIPkGi1aqM5bEa93ihPdsC&#10;aYikV9ruinrmTAMGStAg6YkMULe/lcZ+1oDNsTilxmvaRGiZJDq2H+k7EhatG1vuE49Z9Gj9CX2U&#10;atTXfZ/s+z/U6gcAAAD//wMAUEsDBBQABgAIAAAAIQAmPfiV2wAAAAgBAAAPAAAAZHJzL2Rvd25y&#10;ZXYueG1sTI9NT4QwEIbvJv6HZky8uWXRICBl40f0LmKMtwKzhUinhHYX9t87ntzjk/fNO88Uu9WO&#10;4oizHxwp2G4iEEit6wYyCuqP15sUhA+aOj06QgUn9LArLy8KnXduoXc8VsEIHiGfawV9CFMupW97&#10;tNpv3ITE2d7NVgfG2chu1guP21HGUZRIqwfiC72e8LnH9qc6WAVvy+f+tH49ffsmxEllXurI1LVS&#10;11fr4wOIgGv4L8OfPqtDyU6NO1DnxcicpluuKrjLQHAeJ7fMjYL7LANZFvL8gfIXAAD//wMAUEsB&#10;Ai0AFAAGAAgAAAAhALaDOJL+AAAA4QEAABMAAAAAAAAAAAAAAAAAAAAAAFtDb250ZW50X1R5cGVz&#10;XS54bWxQSwECLQAUAAYACAAAACEAOP0h/9YAAACUAQAACwAAAAAAAAAAAAAAAAAvAQAAX3JlbHMv&#10;LnJlbHNQSwECLQAUAAYACAAAACEAA0JLJfMBAACYAwAADgAAAAAAAAAAAAAAAAAuAgAAZHJzL2Uy&#10;b0RvYy54bWxQSwECLQAUAAYACAAAACEAJj34ldsAAAAIAQAADwAAAAAAAAAAAAAAAABNBAAAZHJz&#10;L2Rvd25yZXYueG1sUEsFBgAAAAAEAAQA8wAAAFUFAAAAAA==&#10;" strokecolor="windowText" strokeweight="3pt"/>
        </w:pict>
      </w:r>
      <w:r>
        <w:rPr>
          <w:rFonts w:ascii="Times New Roman" w:eastAsia="Calibri" w:hAnsi="Times New Roman" w:cs="Times New Roman"/>
          <w:noProof/>
          <w:sz w:val="28"/>
          <w:szCs w:val="28"/>
          <w:lang w:eastAsia="ru-RU"/>
        </w:rPr>
        <w:pict>
          <v:line id="Прямая соединительная линия 38" o:spid="_x0000_s1039" style="position:absolute;flip:x;z-index:251671552;visibility:visible;mso-width-relative:margin;mso-height-relative:margin" from="97.85pt,2.45pt" to="131.5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t9/gEAAKQDAAAOAAAAZHJzL2Uyb0RvYy54bWysU81uEzEQviPxDpbvZJNAW7LKpodGhQOC&#10;SLQP4HrtrCX/yWOyyQ04I+UReAUOIFUq9Bl234ixs0QFbog9WPPj+Xbmm8/z863RZCMCKGcrOhmN&#10;KRGWu1rZdUWvry6fPKcEIrM1086Kiu4E0PPF40fz1pdi6hqnaxEIglgoW1/RJkZfFgXwRhgGI+eF&#10;xaR0wbCIblgXdWAtohtdTMfj06J1ofbBcQGA0eUhSRcZX0rB4xspQUSiK4q9xXyGfN6ks1jMWbkO&#10;zDeKD22wf+jCMGXxp0eoJYuMvAvqLyijeHDgZBxxZwonpeIiz4DTTMZ/TPO2YV7kWZAc8Eea4P/B&#10;8tebVSCqruhT3JRlBnfUfe7f9/vue/el35P+Q3fffeu+drfdj+62/4j2Xf8J7ZTs7obwnmA5ctl6&#10;KBHywq7C4IFfhUTMVgZDpFb+JcokU4XDk23exO64CbGNhGPw2fRsNsN9cUydnE5mZycJvTjAJDgf&#10;IL4QzpBkVFQrm4hiJdu8gni4+utKClt3qbTGOCu1JW2adjJO+Aw1JzWLaBqPLIBdU8L0GsXMY8iQ&#10;4LSqU3mqhh1c6EA2DPWEMqxde4U9U6IZREzgIPkbuv2tNPWzZNAcinNquKZtghZZrkP7icgDdcm6&#10;cfUuM1okD6WQuRhkm7T20Ef74eNa/AQAAP//AwBQSwMEFAAGAAgAAAAhAOyk2pXeAAAACAEAAA8A&#10;AABkcnMvZG93bnJldi54bWxMj8FOwzAQRO9I/IO1SFyq1mkbCglxqqoiH9AWCfW2iZc4Iraj2E3M&#10;32NOcBzNaOZNsQ+6ZxONrrNGwHqVACPTWNmZVsD7pVq+AHMejcTeGhLwTQ725f1dgbm0sznRdPYt&#10;iyXG5ShAeT/knLtGkUa3sgOZ6H3aUaOPcmy5HHGO5brnmyTZcY2diQsKBzoqar7ONy3Av8nqki6u&#10;6tiFxSlM1Yz1x0GIx4dweAXmKfi/MPziR3QoI1Ntb0Y61kedPT3HqIA0Axb9zW67BlYLyLYp8LLg&#10;/w+UPwAAAP//AwBQSwECLQAUAAYACAAAACEAtoM4kv4AAADhAQAAEwAAAAAAAAAAAAAAAAAAAAAA&#10;W0NvbnRlbnRfVHlwZXNdLnhtbFBLAQItABQABgAIAAAAIQA4/SH/1gAAAJQBAAALAAAAAAAAAAAA&#10;AAAAAC8BAABfcmVscy8ucmVsc1BLAQItABQABgAIAAAAIQCOJRt9/gEAAKQDAAAOAAAAAAAAAAAA&#10;AAAAAC4CAABkcnMvZTJvRG9jLnhtbFBLAQItABQABgAIAAAAIQDspNqV3gAAAAgBAAAPAAAAAAAA&#10;AAAAAAAAAFgEAABkcnMvZG93bnJldi54bWxQSwUGAAAAAAQABADzAAAAYwUAAAAA&#10;" strokecolor="windowText" strokeweight="3pt"/>
        </w:pict>
      </w:r>
      <w:r>
        <w:rPr>
          <w:rFonts w:ascii="Times New Roman" w:eastAsia="Calibri" w:hAnsi="Times New Roman" w:cs="Times New Roman"/>
          <w:noProof/>
          <w:sz w:val="28"/>
          <w:szCs w:val="28"/>
          <w:lang w:eastAsia="ru-RU"/>
        </w:rPr>
        <w:pict>
          <v:shape id="Облако 42" o:spid="_x0000_s1029" style="position:absolute;margin-left:94pt;margin-top:4.7pt;width:37.5pt;height:32.25pt;z-index:25166131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umhAIAAAAFAAAOAAAAZHJzL2Uyb0RvYy54bWysVM1u2zAMvg/YOwi6r04Cpz9BnSJrkGFA&#10;0QZoh54ZWY4NSKImKXG6h9kzbNcN2DPkkUbJbpt2Ow3LQSHFT6S+T6TPL3Zasa10vkFT8OHRgDNp&#10;BJaNWRf8093i3SlnPoApQaGRBX+Qnl9M3745b+1EjrBGVUrHKInxk9YWvA7BTrLMi1pq8EdopaFg&#10;hU5DINets9JBS9m1ykaDwXHWoiutQyG9p915F+TTlL+qpAg3VeVlYKrgdLeQVpfWVVyz6TlM1g5s&#10;3Yj+GvAPt9DQGCr6lGoOAdjGNX+k0o1w6LEKRwJ1hlXVCJk4EJvh4BWb2xqsTFxIHG+fZPL/L624&#10;3i4da8qC5yPODGh6o/3X/ff9z/23/Y/9L0bbpFFr/YSgt3bpes+TGQnvKqfjP1Fhu6Trw5OucheY&#10;oM385Hg0JvUFhfLB2fhkHHNmz4et8+GDRM2iUXChcFMmOWF75UOHfcTEYh5VUy4apZLj1qtL5dgW&#10;6I0XiwH9+vQvYMqwtuCjcU5hJoB6rVIQyNSW2Huz5gzUmppYBJdqvzjtD4vki9Ph+3kHqqGUXenx&#10;YeUOnki+yBNZzMHX3ZEU6i+rTCQjU8/2pKPqnc7RWmH5QG/lsGtib8WioWxX4MMSHHUt8aJJDDe0&#10;VAqJLPYWZzW6L3/bj3hqJopy1tIUkBCfN+AkZ+qjoTY7G+Z5HJvk5OOTETnuMLI6jJiNvkR6hCHN&#10;vBXJjPigHs3Kob6ngZ3FqhQCI6h2J3nvXIZuOmnkhZzNEoxGxUK4MrdWxORRp6jj3e4enO17JlCz&#10;XePjxMDkVed02HjS4GwTsGpSWz3rSk8VHRqz9Gj9JyHO8aGfUM8frulvAAAA//8DAFBLAwQUAAYA&#10;CAAAACEAgZ5Ea94AAAAIAQAADwAAAGRycy9kb3ducmV2LnhtbEyPy07DMBBF90j8gzVIbCrq9KE2&#10;DXEqVIkVLGhBXbvxNAnEYyt22oSvZ1jB8uiO7pybbwfbigt2oXGkYDZNQCCVzjRUKfh4f35IQYSo&#10;yejWESoYMcC2uL3JdWbclfZ4OcRKcAmFTCuoY/SZlKGs0eowdR6Js7PrrI6MXSVNp69cbls5T5KV&#10;tLoh/lBrj7say69DbxV8Hsf4Opm82P7b+zhbv43lMuyUur8bnh5BRBzi3zH86rM6FOx0cj2ZIFrm&#10;NOUtUcFmCYLz+WrBfFKwXmxAFrn8P6D4AQAA//8DAFBLAQItABQABgAIAAAAIQC2gziS/gAAAOEB&#10;AAATAAAAAAAAAAAAAAAAAAAAAABbQ29udGVudF9UeXBlc10ueG1sUEsBAi0AFAAGAAgAAAAhADj9&#10;If/WAAAAlAEAAAsAAAAAAAAAAAAAAAAALwEAAF9yZWxzLy5yZWxzUEsBAi0AFAAGAAgAAAAhABV3&#10;G6aEAgAAAAUAAA4AAAAAAAAAAAAAAAAALgIAAGRycy9lMm9Eb2MueG1sUEsBAi0AFAAGAAgAAAAh&#10;AIGeRGveAAAACAEAAA8AAAAAAAAAAAAAAAAA3gQAAGRycy9kb3ducmV2LnhtbFBLBQYAAAAABAAE&#10;APMAAADp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385d8a" strokeweight="2pt">
            <v:stroke joinstyle="round"/>
            <v:formulas/>
            <v:path arrowok="t" o:connecttype="custom" o:connectlocs="51737,248182;23813,240625;76376,330874;64161,334486;181659,370608;174294,354112;317798,329471;314854,347570;376249,217625;412089,285280;460794,145570;444831,170941;422495,51443;423333,63427;320565,37469;328745,22185;244089,44750;248047,31571;154340,49225;168672,62005;45497,149694;42995,136241" o:connectangles="0,0,0,0,0,0,0,0,0,0,0,0,0,0,0,0,0,0,0,0,0,0"/>
          </v:shape>
        </w:pict>
      </w:r>
      <w:r>
        <w:rPr>
          <w:rFonts w:ascii="Times New Roman" w:eastAsia="Calibri" w:hAnsi="Times New Roman" w:cs="Times New Roman"/>
          <w:noProof/>
          <w:sz w:val="28"/>
          <w:szCs w:val="28"/>
          <w:lang w:eastAsia="ru-RU"/>
        </w:rPr>
        <w:pict>
          <v:line id="Прямая соединительная линия 11" o:spid="_x0000_s1033" style="position:absolute;z-index:251665408;visibility:visible;mso-width-relative:margin;mso-height-relative:margin" from="46.8pt,2.45pt" to="80.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bR9wEAAJoDAAAOAAAAZHJzL2Uyb0RvYy54bWysU82O0zAQviPxDpbvNGlZlipquoetlguC&#10;SiwP4HWcxpL/5DFNewPOSH0EXoEDSCst8AzOGzF2Q1nghsjBmR/Pl5lvviwudlqRrfAgranpdFJS&#10;Igy3jTSbmr6+vno0pwQCMw1T1oia7gXQi+XDB4veVWJmO6sa4QmCGKh6V9MuBFcVBfBOaAYT64TB&#10;ZGu9ZgFdvykaz3pE16qYleV50VvfOG+5AMDo6piky4zftoKHl20LIhBVU+wt5NPn8yadxXLBqo1n&#10;rpN8bIP9QxeaSYMfPUGtWGDkjZd/QWnJvQXbhgm3urBtK7nIM+A00/KPaV51zIk8C5ID7kQT/D9Y&#10;/mK79kQ2uLspJYZp3FH8OLwdDvFr/DQcyPAufo9f4ud4G7/F2+E92nfDB7RTMt6N4QPBcuSyd1Ah&#10;5KVZ+9EDt/aJmF3rdXrjyGSX+d+f+Be7QDgGz2bz89kTSjimzp6imfdT/Cp2HsIzYTVJRk2VNIke&#10;VrHtcwj4Qbz680oKG3sllcorVob0NX08n5aoAs5Qaa1iAU3tcHYwG0qY2qCEefAZEqySTSpPQLCH&#10;S+XJlqGKUHyN7a+xZ0oUg4AJHCQ/iQFs4bfS1M+KQXcszqnxmjIJWmSRju0n+o6EJevGNvvMY5E8&#10;FEBGH8WaFHbfR/v+L7X8AQAA//8DAFBLAwQUAAYACAAAACEAktCKrNsAAAAHAQAADwAAAGRycy9k&#10;b3ducmV2LnhtbEyOTU+DQBRF9yb+h8kzcWcHqkFBHo0f0b2Iabob4HUgMm8IMy303ztd2eXNvTn3&#10;5JvFDOJIk+stI8SrCARxY9ueNUL1/XH3BMJ5xa0aLBPCiRxsiuurXGWtnfmLjqXXIkDYZQqh837M&#10;pHRNR0a5lR2JQ7e3k1E+xEnLdlJzgJtBrqMokUb1HB46NdJbR81veTAIn/PP/rRsX3eu9uuk1O9V&#10;pKsK8fZmeXkG4Wnx/2M46wd1KIJTbQ/cOjEgpPdJWCI8pCDOdRLHIGqExzQFWeTy0r/4AwAA//8D&#10;AFBLAQItABQABgAIAAAAIQC2gziS/gAAAOEBAAATAAAAAAAAAAAAAAAAAAAAAABbQ29udGVudF9U&#10;eXBlc10ueG1sUEsBAi0AFAAGAAgAAAAhADj9If/WAAAAlAEAAAsAAAAAAAAAAAAAAAAALwEAAF9y&#10;ZWxzLy5yZWxzUEsBAi0AFAAGAAgAAAAhAOGehtH3AQAAmgMAAA4AAAAAAAAAAAAAAAAALgIAAGRy&#10;cy9lMm9Eb2MueG1sUEsBAi0AFAAGAAgAAAAhAJLQiqzbAAAABwEAAA8AAAAAAAAAAAAAAAAAUQQA&#10;AGRycy9kb3ducmV2LnhtbFBLBQYAAAAABAAEAPMAAABZBQAAAAA=&#10;" strokecolor="windowText" strokeweight="3pt"/>
        </w:pict>
      </w:r>
      <w:r>
        <w:rPr>
          <w:rFonts w:ascii="Times New Roman" w:eastAsia="Calibri" w:hAnsi="Times New Roman" w:cs="Times New Roman"/>
          <w:noProof/>
          <w:sz w:val="28"/>
          <w:szCs w:val="28"/>
          <w:lang w:eastAsia="ru-RU"/>
        </w:rPr>
        <w:pict>
          <v:shape id="Облако 5" o:spid="_x0000_s1031" style="position:absolute;margin-left:42.3pt;margin-top:.95pt;width:42.75pt;height:37.5pt;z-index:25166336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99hQIAAP4EAAAOAAAAZHJzL2Uyb0RvYy54bWysVM1u2zAMvg/YOwi6r04Muz9BnSJrkGFA&#10;0RZoh54ZWYoN6G+SEqd7mD3Ddt2APUMeaZTstGm30zAfZFKkSH0fSZ1fbJUkG+58a3RFx0cjSrhm&#10;pm71qqKf7hfvTinxAXQN0mhe0Ufu6cX07Zvzzk54bhoja+4IBtF+0tmKNiHYSZZ51nAF/shYrtEo&#10;jFMQUHWrrHbQYXQls3w0Os4642rrDOPe4+68N9Jpii8EZ+FGCM8DkRXFu4W0urQu45pNz2GycmCb&#10;lg3XgH+4hYJWY9KnUHMIQNau/SOUapkz3ohwxIzKjBAt4wkDohmPXqG5a8DyhAXJ8faJJv//wrLr&#10;za0jbV3RkhINCku0+7r7vvu5+7b7sftFyshQZ/0EHe/srRs0j2KEuxVOxT8CIdvE6uMTq3wbCMPN&#10;ssjPcozO0FScHOdlYj17PmydDx+4USQKFWXSrOtEJmyufMCM6Lv3icm8kW29aKVMilstL6UjG8AK&#10;L/Ab7cO/cJOadBXNywLNhAF2mpAQUFQWsXu9ogTkCluYBZdyvzjtD5MUi9Px+3nv1EDN+9TlCL9I&#10;Fl52cO/lw8tGFHPwTX8kpRiOSB3B8NSxA+jIes9zlJamfsRKOdO3sLds0WK0K/DhFhz2LOLCOQw3&#10;uAhpEKwZJEoa4778bT/6YyuhlZIOZwCJ+LwGxymRHzU22dm4KOLQJKUoT3JU3KFleWjRa3VpsAhj&#10;nHjLkhj9g9yLwhn1gOM6i1nRBJph7p7yQbkM/WziwDM+myU3HBQL4UrfWRaDR54ij/fbB3B26JmA&#10;zXZt9vMCk1ed0/vGk9rM1sGINrXVM69YqqjgkKWiDQ9CnOJDPXk9P1vT3wAAAP//AwBQSwMEFAAG&#10;AAgAAAAhAMn9YLnaAAAABwEAAA8AAABkcnMvZG93bnJldi54bWxMjr1uwjAUhfdKfQfrInUrNhVN&#10;II2DWqquFQWWbia+xBHxdWQbEt6+ZqLj+dE5X7kabccu6EPrSMJsKoAh1U631EjY776eF8BCVKRV&#10;5wglXDHAqnp8KFWh3UA/eNnGhqURCoWSYGLsC85DbdCqMHU9UsqOzlsVk/QN114Nadx2/EWIjFvV&#10;Unowqse1wfq0PVsJNOT7o/1sfvHKvze7UXy8Rm+kfJqM72/AIo7xXoYbfkKHKjEd3Jl0YJ2ExTxL&#10;zeQvgd3iXMyAHSTk2RJ4VfL//NUfAAAA//8DAFBLAQItABQABgAIAAAAIQC2gziS/gAAAOEBAAAT&#10;AAAAAAAAAAAAAAAAAAAAAABbQ29udGVudF9UeXBlc10ueG1sUEsBAi0AFAAGAAgAAAAhADj9If/W&#10;AAAAlAEAAAsAAAAAAAAAAAAAAAAALwEAAF9yZWxzLy5yZWxzUEsBAi0AFAAGAAgAAAAhAMcrX32F&#10;AgAA/gQAAA4AAAAAAAAAAAAAAAAALgIAAGRycy9lMm9Eb2MueG1sUEsBAi0AFAAGAAgAAAAhAMn9&#10;YLnaAAAABwEAAA8AAAAAAAAAAAAAAAAA3wQAAGRycy9kb3ducmV2LnhtbFBLBQYAAAAABAAEAPMA&#10;AADm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385d8a" strokeweight="2pt">
            <v:stroke joinstyle="round"/>
            <v:formulas/>
            <v:path arrowok="t" o:connecttype="custom" o:connectlocs="58980,288583;27146,279797;87069,384737;73144,388938;207091,430940;198695,411758;362289,383106;358934,404151;428923,253052;469781,331721;525305,169267;507107,198768;481645,59818;482600,73753;365444,43568;374769,25797;278262,52035;282773,36711;175948,57238;192286,72099;51867,174063;49014,158419" o:connectangles="0,0,0,0,0,0,0,0,0,0,0,0,0,0,0,0,0,0,0,0,0,0"/>
          </v:shape>
        </w:pict>
      </w:r>
      <w:r>
        <w:rPr>
          <w:rFonts w:ascii="Times New Roman" w:eastAsia="Calibri" w:hAnsi="Times New Roman" w:cs="Times New Roman"/>
          <w:noProof/>
          <w:sz w:val="28"/>
          <w:szCs w:val="28"/>
          <w:lang w:eastAsia="ru-RU"/>
        </w:rPr>
        <w:pict>
          <v:line id="Прямая соединительная линия 12" o:spid="_x0000_s1034" style="position:absolute;flip:x;z-index:251666432;visibility:visible;mso-width-relative:margin;mso-height-relative:margin" from="43.75pt,1.8pt" to="77.4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JAQIAAKQDAAAOAAAAZHJzL2Uyb0RvYy54bWysU81uEzEQviPxDpbvZPNToF1l00OjwgFB&#10;JMoDuF47a8l/8phscgPOSHkEXoEDSJUKfYbdN+rYWaICN8QerPnxfJ755tv5+dZoshEBlLMVnYzG&#10;lAjLXa3suqLvri6fnFICkdmaaWdFRXcC6Pni8aN560sxdY3TtQgEQSyUra9oE6MviwJ4IwyDkfPC&#10;YlK6YFhEN6yLOrAW0Y0upuPxs6J1ofbBcQGA0eUhSRcZX0rB4xspQUSiK4q9xXyGfF6ns1jMWbkO&#10;zDeKD22wf+jCMGXx0SPUkkVG3gf1F5RRPDhwMo64M4WTUnGRZ8BpJuM/pnnbMC/yLEgO+CNN8P9g&#10;+evNKhBV4+6mlFhmcEfdl/5Dv+9+dF/7Pek/dnfd9+5bd9P97G76T2jf9p/RTsnudgjvCZYjl62H&#10;EiEv7CoMHvhVSMRsZTBEauVf4lOZKhyebPMmdsdNiG0kHIMn0+dnZ7gvjqmns9nJOG+qOMAkOB8g&#10;vhDOkGRUVCubiGIl27yCiE/j1V9XUti6S6V1Xra2pK3o7HSCmIQz1JzULKJpPLIAdk0J02sUM48h&#10;Q4LTqk7lCQh2cKED2TDUE8qwdu0V9kyJZhAxgYPkL3GBLfxWmvpZMmgOxTk1XNM2QYss16H9ROSB&#10;umRdu3qXGS2Sh1LI6INsk9Ye+mg//LkW9wAAAP//AwBQSwMEFAAGAAgAAAAhAPrykTrbAAAABwEA&#10;AA8AAABkcnMvZG93bnJldi54bWxMjk1OwzAQhfdI3MEaJDZV6wBtKCFOVVXkAG2RUHeT2MQR8TiK&#10;3cTcHmdFl+9H7335LpiOjWpwrSUBT6sEmKLaypYaAZ/ncrkF5jySxM6SEvCrHOyK+7scM2knOqrx&#10;5BsWR8hlKEB732ecu1org25le0Ux+7aDQR/l0HA54BTHTcefkyTlBluKDxp7ddCq/jldjQD/Icvz&#10;enHRhzYsjmEsJ6y+9kI8PoT9OzCvgv8vw4wf0aGITJW9knSsE7B93cSmgJcU2Bxv1m/AqtlPgRc5&#10;v+Uv/gAAAP//AwBQSwECLQAUAAYACAAAACEAtoM4kv4AAADhAQAAEwAAAAAAAAAAAAAAAAAAAAAA&#10;W0NvbnRlbnRfVHlwZXNdLnhtbFBLAQItABQABgAIAAAAIQA4/SH/1gAAAJQBAAALAAAAAAAAAAAA&#10;AAAAAC8BAABfcmVscy8ucmVsc1BLAQItABQABgAIAAAAIQCZPL/JAQIAAKQDAAAOAAAAAAAAAAAA&#10;AAAAAC4CAABkcnMvZTJvRG9jLnhtbFBLAQItABQABgAIAAAAIQD68pE62wAAAAcBAAAPAAAAAAAA&#10;AAAAAAAAAFsEAABkcnMvZG93bnJldi54bWxQSwUGAAAAAAQABADzAAAAYwUAAAAA&#10;" strokecolor="windowText" strokeweight="3pt"/>
        </w:pict>
      </w:r>
      <w:r>
        <w:rPr>
          <w:rFonts w:ascii="Times New Roman" w:eastAsia="Calibri" w:hAnsi="Times New Roman" w:cs="Times New Roman"/>
          <w:noProof/>
          <w:sz w:val="28"/>
          <w:szCs w:val="28"/>
          <w:lang w:eastAsia="ru-RU"/>
        </w:rPr>
        <w:pict>
          <v:rect id="Прямоугольник 26" o:spid="_x0000_s1045" style="position:absolute;margin-left:2.55pt;margin-top:3.2pt;width:32.25pt;height:31.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95lQIAAA0FAAAOAAAAZHJzL2Uyb0RvYy54bWysVM1u2zAMvg/YOwi6r3aCpD9BnSJrkGFA&#10;0RZoh54ZWYoNyJImKXG604BdB/QR9hC7DPvpMzhvNEp2+n8adpFJkyL5fSR1eLSuJFlx60qtMtrb&#10;SSnhium8VIuMfricvdmnxHlQOUiteEavuaNH49evDmsz4n1daJlzSzCIcqPaZLTw3oySxLGCV+B2&#10;tOEKjULbCjyqdpHkFmqMXsmkn6a7Sa1tbqxm3Dn8O22NdBzjC8GZPxPCcU9kRrE2H08bz3k4k/Eh&#10;jBYWTFGyrgz4hyoqKBUmvQs1BQ9kactnoaqSWe208DtMV4kWomQ8YkA0vfQJmosCDI9YkBxn7mhy&#10;/y8sO12dW1LmGe3vUqKgwh413zafNzfN7+Z286X53tw2vzZfmz/Nj+YnQSdkrDZuhBcvzLntNIdi&#10;gL8WtgpfBEbWkeXrO5b52hOGPwfpwXBvSAlD0yBN02HsQnJ/2Vjn33FdkSBk1GITI7ewOnEeE6Lr&#10;1iXkclqW+ayUMip2MT+WlqwAGz6Y7ffeTkPFeOWRm1SkRshDzI+FAA6ekOBRrAxS4dSCEpALnGjm&#10;bcz96LZ7IUlMXkDO29RDBLbF1bk/ryKgmIIr2isxRVesVCEejwPcgQ6ktzQHaa7za2yc1e1EO8Nm&#10;JUY7AefPweIIIy5cS3+Gh5AawepOoqTQ9tNL/4M/ThZaKalxJZCIj0uwnBL5XuHMHfQGg7BDURkM&#10;9/qo2IeW+UOLWlbHGpvQwwfAsCgGfy+3orC6usLtnYSsaALFMHdLeacc+3ZVcf8Zn0yiG+6NAX+i&#10;LgwLwQNPgcfL9RVY042Mx1k71dv1gdGTyWl9w02lJ0uvRRnH6p5XbFVQcOdi07r3ISz1Qz163b9i&#10;478AAAD//wMAUEsDBBQABgAIAAAAIQDFfpuN3AAAAAUBAAAPAAAAZHJzL2Rvd25yZXYueG1sTI7B&#10;TsMwEETvSPyDtUjcqNOqBBLiVAhRcUCoovTCbRMvcdR4HdluG/4e90RPo9GMZl61muwgjuRD71jB&#10;fJaBIG6d7rlTsPta3z2CCBFZ4+CYFPxSgFV9fVVhqd2JP+m4jZ1IIxxKVGBiHEspQ2vIYpi5kThl&#10;P85bjMn6TmqPpzRuB7nIslxa7Dk9GBzpxVC73x6sgv336+ZjU+wWa6vfmqyPD4Xx70rd3kzPTyAi&#10;TfG/DGf8hA51YmrcgXUQg4L7eSoqyJcgUpoXOYjmrEuQdSUv6es/AAAA//8DAFBLAQItABQABgAI&#10;AAAAIQC2gziS/gAAAOEBAAATAAAAAAAAAAAAAAAAAAAAAABbQ29udGVudF9UeXBlc10ueG1sUEsB&#10;Ai0AFAAGAAgAAAAhADj9If/WAAAAlAEAAAsAAAAAAAAAAAAAAAAALwEAAF9yZWxzLy5yZWxzUEsB&#10;Ai0AFAAGAAgAAAAhAKdeP3mVAgAADQUAAA4AAAAAAAAAAAAAAAAALgIAAGRycy9lMm9Eb2MueG1s&#10;UEsBAi0AFAAGAAgAAAAhAMV+m43cAAAABQEAAA8AAAAAAAAAAAAAAAAA7wQAAGRycy9kb3ducmV2&#10;LnhtbFBLBQYAAAAABAAEAPMAAAD4BQAAAAA=&#10;" fillcolor="#4f81bd" strokecolor="#385d8a" strokeweight="2pt"/>
        </w:pict>
      </w:r>
      <w:r w:rsidR="007550AC" w:rsidRPr="00F44613">
        <w:rPr>
          <w:rFonts w:ascii="Times New Roman" w:eastAsia="Calibri" w:hAnsi="Times New Roman" w:cs="Times New Roman"/>
          <w:sz w:val="28"/>
          <w:szCs w:val="28"/>
        </w:rPr>
        <w:t xml:space="preserve">                                            </w:t>
      </w:r>
      <w:r w:rsidR="007550AC" w:rsidRPr="00F44613">
        <w:rPr>
          <w:rFonts w:ascii="Times New Roman" w:eastAsia="Calibri" w:hAnsi="Times New Roman" w:cs="Times New Roman"/>
          <w:noProof/>
          <w:sz w:val="28"/>
          <w:szCs w:val="28"/>
          <w:lang w:eastAsia="ru-RU"/>
        </w:rPr>
        <w:drawing>
          <wp:inline distT="0" distB="0" distL="0" distR="0">
            <wp:extent cx="745807"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425" cy="524432"/>
                    </a:xfrm>
                    <a:prstGeom prst="rect">
                      <a:avLst/>
                    </a:prstGeom>
                    <a:noFill/>
                    <a:ln>
                      <a:noFill/>
                    </a:ln>
                  </pic:spPr>
                </pic:pic>
              </a:graphicData>
            </a:graphic>
          </wp:inline>
        </w:drawing>
      </w:r>
      <w:r w:rsidR="007550AC" w:rsidRPr="00F44613">
        <w:rPr>
          <w:rFonts w:ascii="Times New Roman" w:eastAsia="Calibri" w:hAnsi="Times New Roman" w:cs="Times New Roman"/>
          <w:sz w:val="28"/>
          <w:szCs w:val="28"/>
        </w:rPr>
        <w:t xml:space="preserve">  </w:t>
      </w:r>
      <w:r w:rsidR="007550AC" w:rsidRPr="00F44613">
        <w:rPr>
          <w:rFonts w:ascii="Times New Roman" w:eastAsia="Calibri" w:hAnsi="Times New Roman" w:cs="Times New Roman"/>
          <w:noProof/>
          <w:sz w:val="28"/>
          <w:szCs w:val="28"/>
          <w:lang w:eastAsia="ru-RU"/>
        </w:rPr>
        <w:drawing>
          <wp:inline distT="0" distB="0" distL="0" distR="0">
            <wp:extent cx="392356" cy="48577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979" cy="506356"/>
                    </a:xfrm>
                    <a:prstGeom prst="rect">
                      <a:avLst/>
                    </a:prstGeom>
                    <a:noFill/>
                    <a:ln>
                      <a:noFill/>
                    </a:ln>
                  </pic:spPr>
                </pic:pic>
              </a:graphicData>
            </a:graphic>
          </wp:inline>
        </w:drawing>
      </w:r>
      <w:r w:rsidR="007550AC" w:rsidRPr="00F44613">
        <w:rPr>
          <w:rFonts w:ascii="Times New Roman" w:eastAsia="Calibri" w:hAnsi="Times New Roman" w:cs="Times New Roman"/>
          <w:noProof/>
          <w:sz w:val="28"/>
          <w:szCs w:val="28"/>
          <w:lang w:eastAsia="ru-RU"/>
        </w:rPr>
        <w:t xml:space="preserve">    </w:t>
      </w:r>
    </w:p>
    <w:p w:rsidR="007550AC" w:rsidRPr="00F44613" w:rsidRDefault="000E727F" w:rsidP="00F44613">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line id="Прямая соединительная линия 7" o:spid="_x0000_s1040" style="position:absolute;z-index:251672576;visibility:visible;mso-width-relative:margin;mso-height-relative:margin" from="91.75pt,2.35pt" to="124.7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tb9gEAAJgDAAAOAAAAZHJzL2Uyb0RvYy54bWysU82O0zAQviPxDpbvNG1ZdkvUdA9bLRcE&#10;ldh9gFnHaSw5tuUxTXsDzkh9BF6BA0grLcszJG/E2A1lgRsiB2d+PJ/n+zyen28bzTbSo7Km4JPR&#10;mDNphC2VWRf8+uryyYwzDGBK0NbIgu8k8vPF40fz1uVyamurS+kZgRjMW1fwOgSXZxmKWjaAI+uk&#10;oWRlfQOBXL/OSg8toTc6m47Hp1lrfem8FRKRostDki8SflVJEV5XFcrAdMGpt5BWn9abuGaLOeRr&#10;D65WYmgD/qGLBpShQ49QSwjA3nr1F1SjhLdoqzAStslsVSkhEwdiMxn/weZNDU4mLiQOuqNM+P9g&#10;xavNyjNVFvyMMwMNXVH3qX/X77tv3ed+z/r33ffua/elu+3uu9v+A9l3/UeyY7K7G8J7dhaVbB3m&#10;BHhhVn7w0K18lGVb+Sb+iTDbJvV3R/XlNjBBwZPJ88mY7khQ6mQ6O50+i5jZr2LnMbyQtmHRKLhW&#10;JooDOWxeYjhs/bklho29VFpTHHJtWFvwp7MDPtCcVRoCHdU4Yo5mzRnoNQ2wCD5BotWqjOWxGnd4&#10;oT3bAM0QjV5p2yvqmTMNGChBRNI3dPtbaexnCVgfilNq2KZNhJZpRIf2o3wHwaJ1Y8td0jGLHl1/&#10;0mIY1ThfD32yHz6oxQ8AAAD//wMAUEsDBBQABgAIAAAAIQAl4OEu3AAAAAgBAAAPAAAAZHJzL2Rv&#10;d25yZXYueG1sTI/LTsMwEEX3SPyDNUjsqIMpbQlxKh6CPSGo6s5Jpk5EPI5it0n/nmEFy6N7dedM&#10;tp1dL044hs6ThttFAgKp9k1HVkP5+XazARGiocb0nlDDGQNs88uLzKSNn+gDT0W0gkcopEZDG+OQ&#10;ShnqFp0JCz8gcXbwozORcbSyGc3E466XKklW0pmO+EJrBnxpsf4ujk7D+/R1OM+7532ooloV9rVM&#10;bFlqfX01Pz2CiDjHvzL86rM65OxU+SM1QfTMm7t7rmpYrkFwrpYPzJWGtVIg80z+fyD/AQAA//8D&#10;AFBLAQItABQABgAIAAAAIQC2gziS/gAAAOEBAAATAAAAAAAAAAAAAAAAAAAAAABbQ29udGVudF9U&#10;eXBlc10ueG1sUEsBAi0AFAAGAAgAAAAhADj9If/WAAAAlAEAAAsAAAAAAAAAAAAAAAAALwEAAF9y&#10;ZWxzLy5yZWxzUEsBAi0AFAAGAAgAAAAhALqBi1v2AQAAmAMAAA4AAAAAAAAAAAAAAAAALgIAAGRy&#10;cy9lMm9Eb2MueG1sUEsBAi0AFAAGAAgAAAAhACXg4S7cAAAACAEAAA8AAAAAAAAAAAAAAAAAUAQA&#10;AGRycy9kb3ducmV2LnhtbFBLBQYAAAAABAAEAPMAAABZBQAAAAA=&#10;" strokecolor="windowText" strokeweight="3pt"/>
        </w:pict>
      </w:r>
      <w:r>
        <w:rPr>
          <w:rFonts w:ascii="Times New Roman" w:eastAsia="Calibri" w:hAnsi="Times New Roman" w:cs="Times New Roman"/>
          <w:noProof/>
          <w:sz w:val="28"/>
          <w:szCs w:val="28"/>
          <w:lang w:eastAsia="ru-RU"/>
        </w:rPr>
        <w:pict>
          <v:line id="Прямая соединительная линия 33" o:spid="_x0000_s1043" style="position:absolute;z-index:251675648;visibility:visible;mso-width-relative:margin;mso-height-relative:margin" from="46.8pt,2.35pt" to="86.5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Za+AEAAJoDAAAOAAAAZHJzL2Uyb0RvYy54bWysU82O0zAQviPxDpbvNGm7RVXUdA9bLRcE&#10;lVgewOs4iSX/yWOa9gackfoIvAIHkFZa4BmSN2LshrLADZGDM+PxfJnv85fV5V4rshMepDUlnU5y&#10;SoThtpKmKenrm+snS0ogMFMxZY0o6UEAvVw/frTqXCFmtrWqEp4giIGicyVtQ3BFlgFvhWYwsU4Y&#10;LNbWaxYw9U1WedYhulbZLM+fZp31lfOWCwDc3ZyKdJ3w61rw8LKuQQSiSoqzhbT6tN7GNVuvWNF4&#10;5lrJxzHYP0yhmTT40TPUhgVG3nj5F5SW3FuwdZhwqzNb15KLxAHZTPM/2LxqmROJC4oD7iwT/D9Y&#10;/mK39URWJZ3PKTFM4x31H4e3w7H/2n8ajmR413/vv/Sf+7v+W383vMf4fviAcSz29+P2kWA7atk5&#10;KBDyymz9mIHb+ijMvvY6vpEy2Sf9D2f9xT4QjpuL/GI5W1DCsbSYzy/ydD/Zr2bnITwTVpMYlFRJ&#10;E+VhBds9h4AfxKM/j8RtY6+lUumKlSEdclxOEZNwhk6rFQsYaofcwTSUMNWghXnwCRKsklVsj0Bw&#10;gCvlyY6hi9B8le1ucGZKFIOABSSSnqgAjvBba5xnw6A9NafSeEyZCC2SScfxo3wnwWJ0a6tD0jGL&#10;GRogoY9mjQ57mGP88Jda/wAAAP//AwBQSwMEFAAGAAgAAAAhAKAXicjbAAAABwEAAA8AAABkcnMv&#10;ZG93bnJldi54bWxMjk1Pg0AURfcm/ofJM3Fnh7YGEHk0fkT3Isa4G5hXIDJvCDMt9N87Xdnlzb05&#10;9+S7xQziSJPrLSOsVxEI4sbqnluE6vPtLgXhvGKtBsuEcCIHu+L6KleZtjN/0LH0rQgQdplC6Lwf&#10;Myld05FRbmVH4tDt7WSUD3FqpZ7UHOBmkJsoiqVRPYeHTo300lHzWx4Mwvv8tT8t388/rvabuGxf&#10;q6itKsTbm+XpEYSnxf+P4awf1KEITrU9sHZiQHjYxmGJcJ+AONfJdg2iRkjTBGSRy0v/4g8AAP//&#10;AwBQSwECLQAUAAYACAAAACEAtoM4kv4AAADhAQAAEwAAAAAAAAAAAAAAAAAAAAAAW0NvbnRlbnRf&#10;VHlwZXNdLnhtbFBLAQItABQABgAIAAAAIQA4/SH/1gAAAJQBAAALAAAAAAAAAAAAAAAAAC8BAABf&#10;cmVscy8ucmVsc1BLAQItABQABgAIAAAAIQA9oyZa+AEAAJoDAAAOAAAAAAAAAAAAAAAAAC4CAABk&#10;cnMvZTJvRG9jLnhtbFBLAQItABQABgAIAAAAIQCgF4nI2wAAAAcBAAAPAAAAAAAAAAAAAAAAAFIE&#10;AABkcnMvZG93bnJldi54bWxQSwUGAAAAAAQABADzAAAAWgUAAAAA&#10;" strokecolor="windowText" strokeweight="3pt"/>
        </w:pict>
      </w:r>
      <w:r>
        <w:rPr>
          <w:rFonts w:ascii="Times New Roman" w:eastAsia="Calibri" w:hAnsi="Times New Roman" w:cs="Times New Roman"/>
          <w:noProof/>
          <w:sz w:val="28"/>
          <w:szCs w:val="28"/>
          <w:lang w:eastAsia="ru-RU"/>
        </w:rPr>
        <w:pict>
          <v:shape id="Облако 3" o:spid="_x0000_s1046" style="position:absolute;margin-left:134.55pt;margin-top:1.6pt;width:39.75pt;height:36.75pt;z-index:25167872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4WhgIAAP4EAAAOAAAAZHJzL2Uyb0RvYy54bWysVM1u2zAMvg/YOwi6r3ZSp+2COkWWIMOA&#10;oi3QDj0zshQb0N8kJU73MHuG9boBe4Y80ijZTdNup2E5KKRJkf4+fvT5xVZJsuHON0aXdHCUU8I1&#10;M1WjVyX9fLd4d0aJD6ArkEbzkj5wTy8mb9+ct3bMh6Y2suKOYBHtx60taR2CHWeZZzVX4I+M5RqD&#10;wjgFAV23yioHLVZXMhvm+UnWGldZZxj3Hp/OuyCdpPpCcBauhfA8EFlSfLeQTpfOZTyzyTmMVw5s&#10;3bD+NeAf3kJBo7HpvtQcApC1a/4opRrmjDciHDGjMiNEw3jCgGgG+Ss0tzVYnrAgOd7uafL/ryy7&#10;2tw40lQlPaZEg8IR7b7tHnc/d993P3a/yHFkqLV+jIm39sb1nkczwt0Kp+I/AiHbxOrDnlW+DYTh&#10;w1FenA1HlDAMFScnp2hjlez5snU+fORGkWiUlEmzrhKZsLn0oct9yonNvJFNtWikTI5bLWfSkQ3E&#10;Ceen+SwNFcu/SJOatCUdjoocVcAAlSYkBDSVRexerygBuUIJs+BS7xe3/WGTYnE2+DDvkmqoeNd6&#10;lOOvB9anJ5Av6kQUc/B1dyWF+itSRzA8KbYHHVnveI7W0lQPOClnOgl7yxYNVrsEH27AoWYRF+5h&#10;uMZDSINgTW9RUhv39W/PYz5KCaOUtLgDSMSXNThOifykUWTvB0URlyY5xeh0iI47jCwPI3qtZgaH&#10;MMCNtyyZMT/IJ1M4o+5xXaexK4ZAM+zdUd47s9DtJi4849NpSsNFsRAu9a1lsXjkKfJ4t70HZ3vN&#10;BBTblXnaFxi/Uk6XG29qM10HI5okq2decVTRwSVLQ+s/CHGLD/2U9fzZmvwGAAD//wMAUEsDBBQA&#10;BgAIAAAAIQAnqfVV3gAAAAgBAAAPAAAAZHJzL2Rvd25yZXYueG1sTI9BS8QwFITvgv8hPMGbm24r&#10;2d3adJG1gngRq7DXbPNsS5uXkqS79d8bT3ocZpj5ptgvZmRndL63JGG9SoAhNVb31Er4/Hi+2wLz&#10;QZFWoyWU8I0e9uX1VaFybS/0juc6tCyWkM+VhC6EKefcNx0a5Vd2Qorel3VGhShdy7VTl1huRp4m&#10;ieBG9RQXOjXhocNmqGcj4Xiod6IaXgaNT2/VsXqdtctmKW9vlscHYAGX8BeGX/yIDmVkOtmZtGej&#10;hFTs1jEqIUuBRT+73wpgJwkbsQFeFvz/gfIHAAD//wMAUEsBAi0AFAAGAAgAAAAhALaDOJL+AAAA&#10;4QEAABMAAAAAAAAAAAAAAAAAAAAAAFtDb250ZW50X1R5cGVzXS54bWxQSwECLQAUAAYACAAAACEA&#10;OP0h/9YAAACUAQAACwAAAAAAAAAAAAAAAAAvAQAAX3JlbHMvLnJlbHNQSwECLQAUAAYACAAAACEA&#10;ahZuFoYCAAD+BAAADgAAAAAAAAAAAAAAAAAuAgAAZHJzL2Uyb0RvYy54bWxQSwECLQAUAAYACAAA&#10;ACEAJ6n1Vd4AAAAIAQAADwAAAAAAAAAAAAAAAADgBAAAZHJzL2Rvd25yZXYueG1sUEsFBgAAAAAE&#10;AAQA8wAAAOs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70c0" strokecolor="#385d8a" strokeweight="2pt">
            <v:stroke joinstyle="round"/>
            <v:formulas/>
            <v:path arrowok="t" o:connecttype="custom" o:connectlocs="54841,282812;25241,274201;80959,377042;68011,381159;192558,422321;184752,403523;336866,375444;333745,396068;398823,247991;436814,325087;488442,165882;471521,194793;447845,58622;448733,72278;339799,42697;348469,25281;258734,50994;262930,35977;163601,56093;178792,70657;48227,170582;45574,155251" o:connectangles="0,0,0,0,0,0,0,0,0,0,0,0,0,0,0,0,0,0,0,0,0,0"/>
          </v:shape>
        </w:pict>
      </w:r>
      <w:r>
        <w:rPr>
          <w:rFonts w:ascii="Times New Roman" w:eastAsia="Calibri"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036" type="#_x0000_t120" style="position:absolute;margin-left:90.3pt;margin-top:.85pt;width:33pt;height:32.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sPnQIAAB4FAAAOAAAAZHJzL2Uyb0RvYy54bWysVEtu2zAQ3RfoHQjuE0mG3CRC5MC14aJA&#10;kAZIiqzHFGUJoEiWpC2nu6LoAXqTbooCTdEzKDfqkJLza1ZFvaBnND/Omzc8Ptk2gmy4sbWSOU32&#10;Y0q4ZKqo5Sqn7y8Xe4eUWAeyAKEkz+k1t/Rk8vLFcaszPlKVEgU3BJNIm7U6p5VzOosiyyregN1X&#10;mks0lso04FA1q6gw0GL2RkSjOH4VtcoU2ijGrcWv895IJyF/WXLm3pWl5Y6InOLdXDhNOJf+jCbH&#10;kK0M6KpmwzXgH27RQC2x6F2qOTgga1P/laqpmVFWlW6fqSZSZVkzHnrAbpL4STcXFWgeekFwrL6D&#10;yf6/tOxsc25IXeR0hJOS0OCMuq/dTfe7+7l3++n2S/e9+9V9y8jt5+4HyjcE/RC0VtsMYy/0uRk0&#10;i6JHYFuaxv9jb2QbgL6+A5pvHWH4MU2OkhjHwdCUxkfjg7HPGd0Ha2PdG64a4oWclkK1swqMmykp&#10;cabKBLBhc2pdH7gL8JWtEnWxqIUIilktZ8KQDSAD0sVh8no+1HrkJiRpEYNxGq4FyMRSgMMbNhqx&#10;sXJFCYgVUpy5vvajaPtMkVC8goL3pccx/naVe/fQ8aM8vos52KoPCaYhREifjwdGD037EfSge2mp&#10;imucpFE9xa1mixqznYJ152CQ0wg37ql7h4eHM6dqkCiplPn43Hfvj1RDKyUt7ggC8WENhlMi3kok&#10;4VGSpn6pgpKOD0aomIeW5UOLXDczhUNI8EXQLIje34mdWBrVXOE6T31VNIFkWLuHfFBmrt9dfBAY&#10;n06DGy6SBncqLzTzyT1OHsfL7RUYPRDIIfPO1G6fIHvCnN7XR0o1XTtV1oFW97jiqLyCSxiGNjwY&#10;fssf6sHr/lmb/AEAAP//AwBQSwMEFAAGAAgAAAAhAHvWlYvdAAAACAEAAA8AAABkcnMvZG93bnJl&#10;di54bWxMj0tPwzAQhO9I/Adrkbig1iGgtApxqoqIK4KGh7ht481DxHYUO2n671lOcNtPM5qdyXaL&#10;6cVMo++cVXC7jkCQrZzubKPgrXxabUH4gFZj7ywpOJOHXX55kWGq3cm+0nwIjeAQ61NU0IYwpFL6&#10;qiWDfu0GsqzVbjQYGMdG6hFPHG56GUdRIg12lj+0ONBjS9X3YTIK3j+M/Hr+LM5FsS/vXm6muayx&#10;Vur6atk/gAi0hD8z/Nbn6pBzp6ObrPaiZ95GCVv52IBgPb5PmI8KkiQGmWfy/4D8BwAA//8DAFBL&#10;AQItABQABgAIAAAAIQC2gziS/gAAAOEBAAATAAAAAAAAAAAAAAAAAAAAAABbQ29udGVudF9UeXBl&#10;c10ueG1sUEsBAi0AFAAGAAgAAAAhADj9If/WAAAAlAEAAAsAAAAAAAAAAAAAAAAALwEAAF9yZWxz&#10;Ly5yZWxzUEsBAi0AFAAGAAgAAAAhALM/uw+dAgAAHgUAAA4AAAAAAAAAAAAAAAAALgIAAGRycy9l&#10;Mm9Eb2MueG1sUEsBAi0AFAAGAAgAAAAhAHvWlYvdAAAACAEAAA8AAAAAAAAAAAAAAAAA9wQAAGRy&#10;cy9kb3ducmV2LnhtbFBLBQYAAAAABAAEAPMAAAABBgAAAAA=&#10;" fillcolor="#4f81bd" strokecolor="#385d8a" strokeweight="2pt"/>
        </w:pict>
      </w:r>
      <w:r>
        <w:rPr>
          <w:rFonts w:ascii="Times New Roman" w:eastAsia="Calibri" w:hAnsi="Times New Roman" w:cs="Times New Roman"/>
          <w:noProof/>
          <w:sz w:val="28"/>
          <w:szCs w:val="28"/>
          <w:lang w:eastAsia="ru-RU"/>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9" o:spid="_x0000_s1037" type="#_x0000_t127" style="position:absolute;margin-left:46.8pt;margin-top:.85pt;width:37.5pt;height:32.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V+qAIAACgFAAAOAAAAZHJzL2Uyb0RvYy54bWysVEtu2zAQ3RfoHQjuE8mGncRC5MC166JA&#10;kARIiqzHFGUJoEiWpC2nuy6KrnuTokDQor8zKDfqkJLza1ZFvaBnND/Omzc8PNpUgqy5saWSKe3t&#10;xpRwyVRWymVK31zMdw4osQ5kBkJJntIrbunR+Pmzw1onvK8KJTJuCCaRNql1SgvndBJFlhW8Arur&#10;NJdozJWpwKFqllFmoMbslYj6cbwX1cpk2ijGrcWvs9ZIxyF/nnPmTvPcckdESvFuLpwmnAt/RuND&#10;SJYGdFGy7hrwD7eooJRY9DbVDByQlSn/SlWVzCircrfLVBWpPC8ZDz1gN734UTfnBWgeekFwrL6F&#10;yf6/tOxkfWZImaW0P6JEQoUzaj41P5rfzfedm/c3H5rr5mfzOSHNt+Zr8wUN1zcf8dsv1K8JxiCA&#10;tbYJ5jnXZ6bTLIoejU1uKv+PfZJNAP3qFnS+cYThx8H+Xn+Io2FoGsSj4f7Q54zugrWx7hVXFfFC&#10;SnOh6mkBxr3cOAPMBdhhfWxdG7Z193WtEmU2L4UIilkupsKQNSAXBvOD3otZV+mBm5CkRjSGg9hf&#10;CpCTuQCHYqURJSuXlIBYItmZM6H2g2j7RJFQvICMt6WHMf62lVv30O+DPL6LGdiiDQmmLkRIn48H&#10;bndN+wG0kHtpobIrnKlRLdmtZvMSsx2DdWdgkN3YF26sO8XDg5lS1UmUFMq8e+q790fSoZWSGrcF&#10;gXi7AsMpEa8l0nHUGwz8egVlMNzvo2LuWxb3LXJVTRUOoYdvg2ZB9P5ObMXcqOoSF3viq6IJJMPa&#10;LeSdMnXtFuPTwPhkEtxwpTS4Y3mumU/ucfI4XmwuweiOPg55d6K2mwXJI+a0vj5SqsnKqbwMtLrD&#10;FUflFVzHMLTu6fD7fl8PXncP3PgPAAAA//8DAFBLAwQUAAYACAAAACEAug1FndsAAAAHAQAADwAA&#10;AGRycy9kb3ducmV2LnhtbEyOXUvDMBSG7wX/QziCdy61atxq0yGCiOAQt8Fus/aYFJukJOmH/nrP&#10;rvTy/eB9n3I9246NGGLrnYTrRQYMXe2b1mkJ+93z1RJYTMo1qvMOJXxjhHV1flaqovGT+8BxmzSj&#10;ERcLJcGk1Becx9qgVXHhe3SUffpgVSIZNG+CmmjcdjzPMsGtah09GNXjk8H6aztYCdPm5+5VvL3v&#10;hoO+TSaML3qTH6S8vJgfH4AlnNNfGU74hA4VMR394JrIOgmrG0FN8u+BnWKxJH2UIEQOvCr5f/7q&#10;FwAA//8DAFBLAQItABQABgAIAAAAIQC2gziS/gAAAOEBAAATAAAAAAAAAAAAAAAAAAAAAABbQ29u&#10;dGVudF9UeXBlc10ueG1sUEsBAi0AFAAGAAgAAAAhADj9If/WAAAAlAEAAAsAAAAAAAAAAAAAAAAA&#10;LwEAAF9yZWxzLy5yZWxzUEsBAi0AFAAGAAgAAAAhAMxsZX6oAgAAKAUAAA4AAAAAAAAAAAAAAAAA&#10;LgIAAGRycy9lMm9Eb2MueG1sUEsBAi0AFAAGAAgAAAAhALoNRZ3bAAAABwEAAA8AAAAAAAAAAAAA&#10;AAAAAgUAAGRycy9kb3ducmV2LnhtbFBLBQYAAAAABAAEAPMAAAAKBgAAAAA=&#10;" fillcolor="#4f81bd" strokecolor="#385d8a" strokeweight="2pt"/>
        </w:pict>
      </w:r>
      <w:r>
        <w:rPr>
          <w:rFonts w:ascii="Times New Roman" w:eastAsia="Calibri" w:hAnsi="Times New Roman" w:cs="Times New Roman"/>
          <w:noProof/>
          <w:sz w:val="28"/>
          <w:szCs w:val="28"/>
          <w:lang w:eastAsia="ru-RU"/>
        </w:rPr>
        <w:pict>
          <v:rect id="Прямоугольник 25" o:spid="_x0000_s1035" style="position:absolute;margin-left:3.3pt;margin-top:4.6pt;width:32.25pt;height:30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mIlAIAAA0FAAAOAAAAZHJzL2Uyb0RvYy54bWysVEtu2zAQ3RfoHQjuG8mu3SRG5MCN4aJA&#10;kARIiqzHFGkJoEiWpC2nqwLdBugReohuin5yBvlGHVJy/quiG2pG8+N7M8ODw3UlyYpbV2qV0d5O&#10;SglXTOelWmT0w8Xs1R4lzoPKQWrFM3rFHT0cv3xxUJsR7+tCy5xbgkmUG9Umo4X3ZpQkjhW8Arej&#10;DVdoFNpW4FG1iyS3UGP2Sib9NH2T1NrmxmrGncO/09ZIxzG/EJz5UyEc90RmFO/m42njOQ9nMj6A&#10;0cKCKUrWXQP+4RYVlAqL3qaaggeytOWTVFXJrHZa+B2mq0QLUTIeMSCaXvoIzXkBhkcsSI4ztzS5&#10;/5eWnazOLCnzjPaHlCiosEfNt83nzdfmd3Oz+dJ8b26aX5vr5k/zo/lJ0AkZq40bYeC5ObOd5lAM&#10;8NfCVuGLwMg6snx1yzJfe8Lw5yDdH+5iMYam13u9NI1dSO6CjXX+HdcVCUJGLTYxcgurY+exILpu&#10;XUItp2WZz0opo2IX8yNpyQqw4YPZXu/tNNwYQx64SUXqAHmAxQkDHDwhwaNYGaTCqQUlIBc40czb&#10;WPtBtHumSCxeQM7b0kOEtcXVuT+9RUAxBVe0IbFEd1mpQj4eB7gDHUhvaQ7SXOdX2Dir24l2hs1K&#10;zHYMzp+BxRFGXLiW/hQPITWC1Z1ESaHtp+f+B3+cLLRSUuNKIBEfl2A5JfK9wpnb7w0GYYeiMhju&#10;9lGx9y3z+xa1rI40NqGHD4BhUQz+Xm5FYXV1ids7CVXRBIph7ZbyTjny7ari/jM+mUQ33BsD/lid&#10;GxaSB54CjxfrS7CmGxmPs3ait+sDo0eT0/qGSKUnS69FGcfqjldsVVBw52LTuvchLPV9PXrdvWLj&#10;vwAAAP//AwBQSwMEFAAGAAgAAAAhAK1jh1TZAAAABQEAAA8AAABkcnMvZG93bnJldi54bWxMjr1O&#10;wzAUhXck3sG6SGzUSYaUhDgVQlQMCFWULmxOfImjxteR7bbh7blMMJ4fnfM1m8VN4owhjp4U5KsM&#10;BFLvzUiDgsPH9u4eREyajJ48oYJvjLBpr68aXRt/oXc879MgeIRirRXYlOZaythbdDqu/IzE2ZcP&#10;TieWYZAm6AuPu0kWWVZKp0fiB6tnfLLYH/cnp+D4+bx721WHYuvMS5eNaV3Z8KrU7c3y+AAi4ZL+&#10;yvCLz+jQMlPnT2SimBSUJRcVVAUITtd5DqJjl7VsG/mfvv0BAAD//wMAUEsBAi0AFAAGAAgAAAAh&#10;ALaDOJL+AAAA4QEAABMAAAAAAAAAAAAAAAAAAAAAAFtDb250ZW50X1R5cGVzXS54bWxQSwECLQAU&#10;AAYACAAAACEAOP0h/9YAAACUAQAACwAAAAAAAAAAAAAAAAAvAQAAX3JlbHMvLnJlbHNQSwECLQAU&#10;AAYACAAAACEAgoVJiJQCAAANBQAADgAAAAAAAAAAAAAAAAAuAgAAZHJzL2Uyb0RvYy54bWxQSwEC&#10;LQAUAAYACAAAACEArWOHVNkAAAAFAQAADwAAAAAAAAAAAAAAAADuBAAAZHJzL2Rvd25yZXYueG1s&#10;UEsFBgAAAAAEAAQA8wAAAPQFAAAAAA==&#10;" fillcolor="#4f81bd" strokecolor="#385d8a" strokeweight="2pt"/>
        </w:pict>
      </w:r>
      <w:r w:rsidR="007550AC" w:rsidRPr="00F44613">
        <w:rPr>
          <w:rFonts w:ascii="Times New Roman" w:eastAsia="Calibri" w:hAnsi="Times New Roman" w:cs="Times New Roman"/>
          <w:noProof/>
          <w:sz w:val="28"/>
          <w:szCs w:val="28"/>
          <w:lang w:eastAsia="ru-RU"/>
        </w:rPr>
        <w:t xml:space="preserve">                                                          </w:t>
      </w:r>
      <w:r w:rsidR="007550AC" w:rsidRPr="00F44613">
        <w:rPr>
          <w:rFonts w:ascii="Times New Roman" w:eastAsia="Calibri" w:hAnsi="Times New Roman" w:cs="Times New Roman"/>
          <w:noProof/>
          <w:sz w:val="28"/>
          <w:szCs w:val="28"/>
          <w:lang w:eastAsia="ru-RU"/>
        </w:rPr>
        <w:drawing>
          <wp:inline distT="0" distB="0" distL="0" distR="0">
            <wp:extent cx="533400" cy="5146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09" cy="529456"/>
                    </a:xfrm>
                    <a:prstGeom prst="rect">
                      <a:avLst/>
                    </a:prstGeom>
                    <a:noFill/>
                    <a:ln>
                      <a:noFill/>
                    </a:ln>
                  </pic:spPr>
                </pic:pic>
              </a:graphicData>
            </a:graphic>
          </wp:inline>
        </w:drawing>
      </w:r>
      <w:r w:rsidR="007550AC" w:rsidRPr="00F44613">
        <w:rPr>
          <w:rFonts w:ascii="Times New Roman" w:eastAsia="Calibri" w:hAnsi="Times New Roman" w:cs="Times New Roman"/>
          <w:noProof/>
          <w:sz w:val="28"/>
          <w:szCs w:val="28"/>
          <w:lang w:eastAsia="ru-RU"/>
        </w:rPr>
        <w:drawing>
          <wp:inline distT="0" distB="0" distL="0" distR="0">
            <wp:extent cx="395347" cy="5207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978" cy="549189"/>
                    </a:xfrm>
                    <a:prstGeom prst="rect">
                      <a:avLst/>
                    </a:prstGeom>
                    <a:noFill/>
                    <a:ln>
                      <a:noFill/>
                    </a:ln>
                  </pic:spPr>
                </pic:pic>
              </a:graphicData>
            </a:graphic>
          </wp:inline>
        </w:drawing>
      </w:r>
    </w:p>
    <w:p w:rsidR="007550AC" w:rsidRPr="00F44613" w:rsidRDefault="000E727F" w:rsidP="00F44613">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Облако 4" o:spid="_x0000_s1030" style="position:absolute;margin-left:55.8pt;margin-top:8.6pt;width:42.75pt;height:33pt;z-index:25166233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rjgwIAAP4EAAAOAAAAZHJzL2Uyb0RvYy54bWysVMFu2zAMvQ/YPwi6r44DZ2uDOkXWIMOA&#10;oivQDj0zshQbkEVNUuJ0H7Nv2K4bsG/IJ42S3TZtdxqWg0KKFMn3SPr0bNdqtpXON2hKnh+NOJNG&#10;YNWYdck/3yzfHHPmA5gKNBpZ8jvp+dns9avTzk7lGGvUlXSMghg/7WzJ6xDsNMu8qGUL/gitNGRU&#10;6FoIpLp1VjnoKHqrs/Fo9Dbr0FXWoZDe0+2iN/JZiq+UFOGTUl4GpktOtYV0unSu4pnNTmG6dmDr&#10;RgxlwD9U0UJjKOlDqAUEYBvXvAjVNsKhRxWOBLYZKtUImTAQmnz0DM11DVYmLESOtw80+f8XVlxu&#10;rxxrqpIXnBloqUX7b/sf+1/77/uf+9+siAx11k/J8dpeuUHzJEa4O+Xa+E9A2C6xevfAqtwFJuhy&#10;UoxPxhPOBJmK/CQfJdazx8fW+fBBYsuiUHKhcVMlMmF74QNlJN97n5jMo26qZaN1Utx6da4d2wJ1&#10;eLkc0S+WTE+euGnDupKPJwWZmQCaNKUhkNhawu7NmjPQaxphEVzK/eS1P0xSLI/z94veqYZK9qkn&#10;h5l795dVRBQL8HX/JKUYitUmgpFpYgfQkfWe5yitsLqjTjnsR9hbsWwo2gX4cAWOZpZw0R6GT3Qo&#10;jQQWB4mzGt3Xv91HfxolsnLW0Q4QEV824CRn+qOhITvJiyIuTVKKybsxKe7Qsjq0mE17jtSEnDbe&#10;iiRG/6DvReWwvaV1ncesZAIjKHdP+aCch343aeGFnM+TGy2KhXBhrq2IwSNPkceb3S04O8xMoGG7&#10;xPt9gemzyel940uD801A1aSxeuSVWhUVWrLUtOGDELf4UE9ej5+t2R8AAAD//wMAUEsDBBQABgAI&#10;AAAAIQBMX6CJ3gAAAAkBAAAPAAAAZHJzL2Rvd25yZXYueG1sTI/BTsMwDIbvSLxDZCQuE0tT0DpK&#10;0wlN4gQHNhDnrDFtoXGqJt1anh7vBDf/8qffn4vN5DpxxCG0njSoZQICqfK2pVrD+9vTzRpEiIas&#10;6TyhhhkDbMrLi8Lk1p9oh8d9rAWXUMiNhibGPpcyVA06E5a+R+Ldpx+ciRyHWtrBnLjcdTJNkpV0&#10;piW+0Jgetw1W3/vRafj6mOPLYvHsxp++jyp7nau7sNX6+mp6fAARcYp/MJz1WR1Kdjr4kWwQHWel&#10;VozykKUgzsB9pkAcNKxvU5BlIf9/UP4CAAD//wMAUEsBAi0AFAAGAAgAAAAhALaDOJL+AAAA4QEA&#10;ABMAAAAAAAAAAAAAAAAAAAAAAFtDb250ZW50X1R5cGVzXS54bWxQSwECLQAUAAYACAAAACEAOP0h&#10;/9YAAACUAQAACwAAAAAAAAAAAAAAAAAvAQAAX3JlbHMvLnJlbHNQSwECLQAUAAYACAAAACEAix8a&#10;44MCAAD+BAAADgAAAAAAAAAAAAAAAAAuAgAAZHJzL2Uyb0RvYy54bWxQSwECLQAUAAYACAAAACEA&#10;TF+gid4AAAAJAQAADwAAAAAAAAAAAAAAAADdBAAAZHJzL2Rvd25yZXYueG1sUEsFBgAAAAAEAAQA&#10;8wAAAOg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385d8a" strokeweight="2pt">
            <v:stroke joinstyle="round"/>
            <v:formulas/>
            <v:path arrowok="t" o:connecttype="custom" o:connectlocs="58980,253953;27146,246221;87069,338569;73144,342265;207091,379227;198695,362347;362289,337133;358934,355653;428923,222686;469781,291915;525305,148955;507107,174916;481645,52640;482600,64902;365444,38340;374769,22701;278262,45791;282773,32306;175948,50370;192286,63447;51867,153175;49014,139409" o:connectangles="0,0,0,0,0,0,0,0,0,0,0,0,0,0,0,0,0,0,0,0,0,0"/>
          </v:shape>
        </w:pict>
      </w:r>
      <w:r>
        <w:rPr>
          <w:rFonts w:ascii="Times New Roman" w:eastAsia="Calibri" w:hAnsi="Times New Roman" w:cs="Times New Roman"/>
          <w:noProof/>
          <w:sz w:val="28"/>
          <w:szCs w:val="28"/>
          <w:lang w:eastAsia="ru-RU"/>
        </w:rPr>
        <w:pict>
          <v:rect id="Прямоугольник 23" o:spid="_x0000_s1028" style="position:absolute;margin-left:.3pt;margin-top:11.6pt;width:45.75pt;height:2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63lQIAAA0FAAAOAAAAZHJzL2Uyb0RvYy54bWysVEtu2zAQ3RfoHQjuG8mO3bpG5MCN4aJA&#10;kARIiqzHFGUJ4K8kbTldFei2QI/QQ3RT9JMzyDfqkJLzXxX1gp7RfB7nzQwPDjdSkDW3rtIqo729&#10;lBKumM4rtczo+4v5ixElzoPKQWjFM3rFHT2cPH92UJsx7+tSi5xbgkmUG9cmo6X3ZpwkjpVcgtvT&#10;his0FtpK8KjaZZJbqDG7FEk/TV8mtba5sZpx5/DrrDXSScxfFJz506Jw3BORUbybj6eN5yKcyeQA&#10;xksLpqxYdw34h1tIqBSC3qSagQeystWjVLJiVjtd+D2mZaKLomI81oDV9NIH1ZyXYHisBclx5oYm&#10;9//SspP1mSVVntH+PiUKJPao+bb9tP3a/G6ut5+b781182v7pfnT/Gh+EnRCxmrjxhh4bs5spzkU&#10;Q/mbwsrwj4WRTWT56oZlvvGE4cfhqJf2h5QwNO2ng1Eau5DcBhvr/FuuJQlCRi02MXIL62PnERBd&#10;dy4By2lR5fNKiKjY5eJIWLIGbPhgPuq9mYUbY8g9N6FIjSUPBwhOGODgFQI8itIgFU4tKQGxxIlm&#10;3kbse9HuCZAIXkLOW+hhir8dcuv++Bahihm4sg2JEF2IUCEfjwPcFR1Ib2kO0kLnV9g4q9uJdobN&#10;K8x2DM6fgcURxrpwLf0pHoXQWKzuJEpKbT8+9T3442ShlZIaVwKJ+LACyykR7xTO3OveYBB2KCqD&#10;4as+KvauZXHXolbySGMTevgAGBbF4O/FTiyslpe4vdOAiiZQDLFbyjvlyLerivvP+HQa3XBvDPhj&#10;dW5YSB54CjxebC7Bmm5kPM7aid6tD4wfTE7rGyKVnq68Lqo4Vre8YquCgjsXm9a9D2Gp7+rR6/YV&#10;m/wFAAD//wMAUEsDBBQABgAIAAAAIQCFZu+12wAAAAUBAAAPAAAAZHJzL2Rvd25yZXYueG1sTI7B&#10;TsMwEETvSPyDtUjcqBMjtSRkUyFExQGhqqUXbk68xFHjdRS7bfh7zAmOoxm9edV6doM40xR6zwj5&#10;IgNB3HrTc4dw+NjcPYAIUbPRg2dC+KYA6/r6qtKl8Rfe0XkfO5EgHEqNYGMcSylDa8npsPAjceq+&#10;/OR0THHqpJn0JcHdIFWWLaXTPacHq0d6ttQe9yeHcPx82b5vi4PaOPPaZH1cFXZ6Q7y9mZ8eQUSa&#10;498YfvWTOtTJqfEnNkEMCMu0Q1D3CkRqC5WDaBBWuQJZV/K/ff0DAAD//wMAUEsBAi0AFAAGAAgA&#10;AAAhALaDOJL+AAAA4QEAABMAAAAAAAAAAAAAAAAAAAAAAFtDb250ZW50X1R5cGVzXS54bWxQSwEC&#10;LQAUAAYACAAAACEAOP0h/9YAAACUAQAACwAAAAAAAAAAAAAAAAAvAQAAX3JlbHMvLnJlbHNQSwEC&#10;LQAUAAYACAAAACEAUWV+t5UCAAANBQAADgAAAAAAAAAAAAAAAAAuAgAAZHJzL2Uyb0RvYy54bWxQ&#10;SwECLQAUAAYACAAAACEAhWbvtdsAAAAFAQAADwAAAAAAAAAAAAAAAADvBAAAZHJzL2Rvd25yZXYu&#10;eG1sUEsFBgAAAAAEAAQA8wAAAPcFAAAAAA==&#10;" fillcolor="#4f81bd" strokecolor="#385d8a" strokeweight="2pt"/>
        </w:pict>
      </w:r>
      <w:r w:rsidR="007550AC" w:rsidRPr="00F44613">
        <w:rPr>
          <w:rFonts w:ascii="Times New Roman" w:eastAsia="Calibri" w:hAnsi="Times New Roman" w:cs="Times New Roman"/>
          <w:sz w:val="28"/>
          <w:szCs w:val="28"/>
        </w:rPr>
        <w:t xml:space="preserve">                                 </w:t>
      </w:r>
      <w:r w:rsidR="007550AC" w:rsidRPr="00F44613">
        <w:rPr>
          <w:rFonts w:ascii="Times New Roman" w:eastAsia="Calibri" w:hAnsi="Times New Roman" w:cs="Times New Roman"/>
          <w:noProof/>
          <w:sz w:val="28"/>
          <w:szCs w:val="28"/>
          <w:lang w:eastAsia="ru-RU"/>
        </w:rPr>
        <w:drawing>
          <wp:inline distT="0" distB="0" distL="0" distR="0">
            <wp:extent cx="590550" cy="569829"/>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786" cy="612513"/>
                    </a:xfrm>
                    <a:prstGeom prst="rect">
                      <a:avLst/>
                    </a:prstGeom>
                    <a:noFill/>
                    <a:ln>
                      <a:noFill/>
                    </a:ln>
                  </pic:spPr>
                </pic:pic>
              </a:graphicData>
            </a:graphic>
          </wp:inline>
        </w:drawing>
      </w:r>
      <w:r w:rsidR="007550AC" w:rsidRPr="00F44613">
        <w:rPr>
          <w:rFonts w:ascii="Times New Roman" w:eastAsia="Calibri" w:hAnsi="Times New Roman" w:cs="Times New Roman"/>
          <w:noProof/>
          <w:sz w:val="28"/>
          <w:szCs w:val="28"/>
          <w:lang w:eastAsia="ru-RU"/>
        </w:rPr>
        <w:t xml:space="preserve">   </w:t>
      </w:r>
      <w:r w:rsidR="007550AC" w:rsidRPr="00F44613">
        <w:rPr>
          <w:rFonts w:ascii="Times New Roman" w:eastAsia="Calibri" w:hAnsi="Times New Roman" w:cs="Times New Roman"/>
          <w:noProof/>
          <w:sz w:val="28"/>
          <w:szCs w:val="28"/>
          <w:lang w:eastAsia="ru-RU"/>
        </w:rPr>
        <w:drawing>
          <wp:inline distT="0" distB="0" distL="0" distR="0">
            <wp:extent cx="424180" cy="5172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483" cy="542051"/>
                    </a:xfrm>
                    <a:prstGeom prst="rect">
                      <a:avLst/>
                    </a:prstGeom>
                    <a:noFill/>
                    <a:ln>
                      <a:noFill/>
                    </a:ln>
                  </pic:spPr>
                </pic:pic>
              </a:graphicData>
            </a:graphic>
          </wp:inline>
        </w:drawing>
      </w:r>
      <w:r w:rsidR="007550AC" w:rsidRPr="00F44613">
        <w:rPr>
          <w:rFonts w:ascii="Times New Roman" w:eastAsia="Calibri" w:hAnsi="Times New Roman" w:cs="Times New Roman"/>
          <w:noProof/>
          <w:sz w:val="28"/>
          <w:szCs w:val="28"/>
          <w:lang w:eastAsia="ru-RU"/>
        </w:rPr>
        <w:t xml:space="preserve">   и т.д.</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составляют машины из блоков Дьенеша и затем находят изображение машины на конверте и приносят воспитателю.</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 xml:space="preserve"> </w:t>
      </w: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Прежде чем прочитать следующее задание предлагаю отдохнуть.</w:t>
      </w:r>
    </w:p>
    <w:p w:rsidR="007550AC" w:rsidRPr="00F44613" w:rsidRDefault="007550AC" w:rsidP="00F44613">
      <w:pPr>
        <w:spacing w:after="0" w:line="240" w:lineRule="auto"/>
        <w:ind w:firstLine="567"/>
        <w:contextualSpacing/>
        <w:jc w:val="center"/>
        <w:rPr>
          <w:rFonts w:ascii="Times New Roman" w:eastAsia="Calibri" w:hAnsi="Times New Roman" w:cs="Times New Roman"/>
          <w:sz w:val="28"/>
          <w:szCs w:val="28"/>
        </w:rPr>
      </w:pPr>
      <w:r w:rsidRPr="00F44613">
        <w:rPr>
          <w:rFonts w:ascii="Times New Roman" w:eastAsia="Calibri" w:hAnsi="Times New Roman" w:cs="Times New Roman"/>
          <w:b/>
          <w:sz w:val="28"/>
          <w:szCs w:val="28"/>
        </w:rPr>
        <w:t>Физкультминутка под песню «Переменка»</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 xml:space="preserve"> Воспитатель открывает конверт, достает пазл и следующее задание.</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 xml:space="preserve">Следующее задание вы будете выполнять парами. Я дам вам картинки с изображением предметов. А вам нужно совместно придумать синквейн для этого предмета и рассказать. </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Воспитатель раздает картинки: учитель, букварь, парта, карандаш, линейка. Дети парами обсуждают и рассказывают.</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 xml:space="preserve">Например: 1. Парта </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2. деревянная, удобная</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3. сидим, пишем, читаем</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4. Ученик сидит за новой партой.</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5. мебель</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 xml:space="preserve">Молодцы, </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находят изображение школы на магнитной доске и приносят воспитателю. Воспитатель открывает конверт, достает пазл и следующее задание.</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 xml:space="preserve">Воспитатель: </w:t>
      </w:r>
      <w:r w:rsidRPr="00F44613">
        <w:rPr>
          <w:rFonts w:ascii="Times New Roman" w:eastAsia="Calibri" w:hAnsi="Times New Roman" w:cs="Times New Roman"/>
          <w:sz w:val="28"/>
          <w:szCs w:val="28"/>
        </w:rPr>
        <w:t>Ребята, в конверте новое задание: на альбомных листах вы видите схемы задач. Необходимо по этим схемам придумать задачу и изобразить ее с помощью рисунка или аппликации. Затем написать решение задачи и рассказать её. Но сначала я предлагаю сделать самомассаж шариком Су-джок.</w:t>
      </w:r>
    </w:p>
    <w:p w:rsidR="007550AC" w:rsidRPr="00F44613" w:rsidRDefault="007550AC" w:rsidP="00F44613">
      <w:pPr>
        <w:spacing w:after="0" w:line="240" w:lineRule="auto"/>
        <w:ind w:firstLine="567"/>
        <w:contextualSpacing/>
        <w:jc w:val="both"/>
        <w:rPr>
          <w:rFonts w:ascii="Times New Roman" w:eastAsia="Calibri" w:hAnsi="Times New Roman" w:cs="Times New Roman"/>
          <w:b/>
          <w:sz w:val="28"/>
          <w:szCs w:val="28"/>
        </w:rPr>
      </w:pPr>
      <w:r w:rsidRPr="00F44613">
        <w:rPr>
          <w:rFonts w:ascii="Times New Roman" w:eastAsia="Calibri" w:hAnsi="Times New Roman" w:cs="Times New Roman"/>
          <w:b/>
          <w:sz w:val="28"/>
          <w:szCs w:val="28"/>
        </w:rPr>
        <w:t>Самомассаж шариком Су-джок:</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Ежик колет нам ладошки,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Поиграем с ним немножко.</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Если будем с ним играть —</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Ручки будем развивать.</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Ловкими станут пальчики,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Умными — девочки, мальчики.</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Ежик нам ладошки колет,</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Руки нам готовит к школе.</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выполняют задание и открывают последний конверт.</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Воспитатель:</w:t>
      </w:r>
      <w:r w:rsidRPr="00F44613">
        <w:rPr>
          <w:rFonts w:ascii="Times New Roman" w:eastAsia="Calibri" w:hAnsi="Times New Roman" w:cs="Times New Roman"/>
          <w:sz w:val="28"/>
          <w:szCs w:val="28"/>
        </w:rPr>
        <w:t xml:space="preserve"> Задания все закончились. Попробуйте вместе собрать картинку.</w:t>
      </w:r>
    </w:p>
    <w:p w:rsidR="007550AC" w:rsidRPr="00F44613" w:rsidRDefault="007550AC" w:rsidP="00F44613">
      <w:pPr>
        <w:spacing w:after="0" w:line="240" w:lineRule="auto"/>
        <w:ind w:firstLine="567"/>
        <w:contextualSpacing/>
        <w:jc w:val="both"/>
        <w:rPr>
          <w:rFonts w:ascii="Times New Roman" w:eastAsia="Calibri" w:hAnsi="Times New Roman" w:cs="Times New Roman"/>
          <w:i/>
          <w:sz w:val="28"/>
          <w:szCs w:val="28"/>
        </w:rPr>
      </w:pPr>
      <w:r w:rsidRPr="00F44613">
        <w:rPr>
          <w:rFonts w:ascii="Times New Roman" w:eastAsia="Calibri" w:hAnsi="Times New Roman" w:cs="Times New Roman"/>
          <w:i/>
          <w:sz w:val="28"/>
          <w:szCs w:val="28"/>
        </w:rPr>
        <w:t>Дети собирают пазлы в картинку. Полученное изображение дети видят на экране. Это изображение энциклопедии.</w:t>
      </w:r>
      <w:r w:rsidRPr="00F44613">
        <w:rPr>
          <w:rFonts w:ascii="Times New Roman" w:eastAsia="Calibri" w:hAnsi="Times New Roman" w:cs="Times New Roman"/>
          <w:sz w:val="28"/>
          <w:szCs w:val="28"/>
        </w:rPr>
        <w:t xml:space="preserve"> </w:t>
      </w:r>
    </w:p>
    <w:p w:rsidR="007550AC" w:rsidRPr="00F44613" w:rsidRDefault="007550AC" w:rsidP="00F44613">
      <w:pPr>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Воспитатель:</w:t>
      </w:r>
      <w:r w:rsidRPr="00F44613">
        <w:rPr>
          <w:rFonts w:ascii="Times New Roman" w:eastAsia="Calibri" w:hAnsi="Times New Roman" w:cs="Times New Roman"/>
          <w:sz w:val="28"/>
          <w:szCs w:val="28"/>
        </w:rPr>
        <w:t xml:space="preserve"> Дети, кто знает, что это за книга? Правильно, это энциклопедия для детей. В ней вы сможете узнать ответы на многие вопросы. Это очень интересная книга. Она поможет вам стать умными и учиться в школе на одни «5». Молодцы, вы справились со всеми заданиями. Какие задания заинтересовали вас? Какие задания вызвали затруднения?  О чем вы расскажите маме и папе, когда придете домой? Я предлагаю пройти в группу, найти в книжном шкафу «Энциклопедию». Рассмотреть ее и получить новые знания с помощью этой книги.</w:t>
      </w:r>
    </w:p>
    <w:p w:rsidR="00EB0F43" w:rsidRPr="00F44613" w:rsidRDefault="00EB0F43" w:rsidP="00F44613">
      <w:pPr>
        <w:pStyle w:val="a7"/>
        <w:spacing w:before="0" w:beforeAutospacing="0" w:after="0" w:afterAutospacing="0"/>
        <w:contextualSpacing/>
        <w:jc w:val="center"/>
        <w:rPr>
          <w:b/>
          <w:sz w:val="28"/>
          <w:szCs w:val="28"/>
        </w:rPr>
      </w:pPr>
      <w:r w:rsidRPr="00F44613">
        <w:rPr>
          <w:b/>
          <w:sz w:val="28"/>
          <w:szCs w:val="28"/>
        </w:rPr>
        <w:t>Направление: «Педагог-Лидер» -5</w:t>
      </w:r>
    </w:p>
    <w:p w:rsidR="00EB0F43" w:rsidRPr="00F44613" w:rsidRDefault="00EB0F43" w:rsidP="00F44613">
      <w:pPr>
        <w:pStyle w:val="a7"/>
        <w:spacing w:before="0" w:beforeAutospacing="0" w:after="0" w:afterAutospacing="0"/>
        <w:contextualSpacing/>
        <w:jc w:val="center"/>
        <w:rPr>
          <w:b/>
          <w:sz w:val="28"/>
          <w:szCs w:val="28"/>
        </w:rPr>
      </w:pPr>
      <w:r w:rsidRPr="00F44613">
        <w:rPr>
          <w:b/>
          <w:sz w:val="28"/>
          <w:szCs w:val="28"/>
        </w:rPr>
        <w:t>Название работы: Конспект ООД: «Солнце дарит нам тепло и свет»</w:t>
      </w:r>
    </w:p>
    <w:p w:rsidR="00EB0F43" w:rsidRPr="00F44613" w:rsidRDefault="00EB0F43" w:rsidP="00F44613">
      <w:pPr>
        <w:pStyle w:val="a7"/>
        <w:spacing w:before="0" w:beforeAutospacing="0" w:after="0" w:afterAutospacing="0"/>
        <w:ind w:firstLine="709"/>
        <w:contextualSpacing/>
        <w:jc w:val="center"/>
        <w:rPr>
          <w:b/>
          <w:sz w:val="28"/>
          <w:szCs w:val="28"/>
        </w:rPr>
      </w:pPr>
    </w:p>
    <w:p w:rsidR="00EB0F43" w:rsidRPr="00F44613" w:rsidRDefault="00EB0F43" w:rsidP="00F44613">
      <w:pPr>
        <w:spacing w:after="0"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rPr>
        <w:t>ФИО педагога, должность:</w:t>
      </w:r>
      <w:r w:rsidRPr="00F44613">
        <w:rPr>
          <w:rFonts w:ascii="Times New Roman" w:hAnsi="Times New Roman" w:cs="Times New Roman"/>
          <w:b/>
          <w:sz w:val="28"/>
          <w:szCs w:val="28"/>
          <w:lang w:val="tt-RU"/>
        </w:rPr>
        <w:t xml:space="preserve"> Рахмангулова Ландыш Загфаровна, воспитатель высшей квалификационной   категории</w:t>
      </w:r>
    </w:p>
    <w:p w:rsidR="00EB0F43" w:rsidRPr="00F44613" w:rsidRDefault="00EB0F43" w:rsidP="00F44613">
      <w:pPr>
        <w:spacing w:after="0"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rPr>
        <w:t>Насибуллина Фарида Хакимовна</w:t>
      </w:r>
      <w:r w:rsidRPr="00F44613">
        <w:rPr>
          <w:rFonts w:ascii="Times New Roman" w:hAnsi="Times New Roman" w:cs="Times New Roman"/>
          <w:b/>
          <w:sz w:val="28"/>
          <w:szCs w:val="28"/>
          <w:lang w:val="tt-RU"/>
        </w:rPr>
        <w:t>, воспитатель высшей квалификационной   категории</w:t>
      </w:r>
    </w:p>
    <w:p w:rsidR="00EB0F43" w:rsidRPr="00F44613" w:rsidRDefault="00EB0F43"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Наименование учреждения, город:  Муниципальное бюджетное дошкольное образовательное учреждение “Центр развития ребенка - детский сад №47 “Айгуль”</w:t>
      </w:r>
    </w:p>
    <w:p w:rsidR="00EB0F43" w:rsidRPr="00F44613" w:rsidRDefault="00EB0F43"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Текст</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Возрастная группа:</w:t>
      </w:r>
      <w:r w:rsidRPr="00F44613">
        <w:rPr>
          <w:sz w:val="28"/>
          <w:szCs w:val="28"/>
        </w:rPr>
        <w:t xml:space="preserve"> Подготовительная группа</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Цель:</w:t>
      </w:r>
      <w:r w:rsidRPr="00F44613">
        <w:rPr>
          <w:sz w:val="28"/>
          <w:szCs w:val="28"/>
        </w:rPr>
        <w:t xml:space="preserve"> дать детям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Программное содержание:</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lastRenderedPageBreak/>
        <w:t>Развивающие задачи:</w:t>
      </w:r>
      <w:r w:rsidRPr="00F44613">
        <w:rPr>
          <w:sz w:val="28"/>
          <w:szCs w:val="28"/>
        </w:rPr>
        <w:t xml:space="preserve"> развивать познавательный интерес к окружающему миру, способствовать развитию инициативы и самостоятельности в процессе познавательной деятельности</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Воспитательные</w:t>
      </w:r>
      <w:r w:rsidRPr="00F44613">
        <w:rPr>
          <w:sz w:val="28"/>
          <w:szCs w:val="28"/>
        </w:rPr>
        <w:t xml:space="preserve"> </w:t>
      </w:r>
      <w:r w:rsidRPr="00F44613">
        <w:rPr>
          <w:b/>
          <w:sz w:val="28"/>
          <w:szCs w:val="28"/>
        </w:rPr>
        <w:t>задачи:</w:t>
      </w:r>
      <w:r w:rsidRPr="00F44613">
        <w:rPr>
          <w:sz w:val="28"/>
          <w:szCs w:val="28"/>
        </w:rPr>
        <w:t xml:space="preserve"> воспитывать доброжелательное отношение в общении со сверстниками и чувство взаимопомощи.</w:t>
      </w:r>
    </w:p>
    <w:p w:rsidR="00EB0F43" w:rsidRPr="00F44613" w:rsidRDefault="00EB0F43" w:rsidP="00F44613">
      <w:pPr>
        <w:pStyle w:val="a7"/>
        <w:spacing w:before="0" w:beforeAutospacing="0" w:after="0" w:afterAutospacing="0"/>
        <w:contextualSpacing/>
        <w:rPr>
          <w:b/>
          <w:sz w:val="28"/>
          <w:szCs w:val="28"/>
        </w:rPr>
      </w:pPr>
      <w:r w:rsidRPr="00F44613">
        <w:rPr>
          <w:b/>
          <w:sz w:val="28"/>
          <w:szCs w:val="28"/>
        </w:rPr>
        <w:t xml:space="preserve">Обучающие задачи: </w:t>
      </w:r>
      <w:r w:rsidRPr="00F44613">
        <w:rPr>
          <w:sz w:val="28"/>
          <w:szCs w:val="28"/>
        </w:rPr>
        <w:t>формировать первичные представления о свойствах и отношениях объектов окружающего мира;</w:t>
      </w:r>
      <w:r w:rsidRPr="00F44613">
        <w:rPr>
          <w:b/>
          <w:sz w:val="28"/>
          <w:szCs w:val="28"/>
        </w:rPr>
        <w:t xml:space="preserve"> </w:t>
      </w:r>
      <w:r w:rsidRPr="00F44613">
        <w:rPr>
          <w:sz w:val="28"/>
          <w:szCs w:val="28"/>
        </w:rPr>
        <w:t>способствовать овладению приёмами практического взаимодействия с окружающими предметами;</w:t>
      </w:r>
      <w:r w:rsidRPr="00F44613">
        <w:rPr>
          <w:b/>
          <w:sz w:val="28"/>
          <w:szCs w:val="28"/>
        </w:rPr>
        <w:t xml:space="preserve"> </w:t>
      </w:r>
      <w:r w:rsidRPr="00F44613">
        <w:rPr>
          <w:sz w:val="28"/>
          <w:szCs w:val="28"/>
        </w:rPr>
        <w:t>формировать умение устанавливать элементарные причинно-следственные связи между действиями человека и явлениями окружающего мира;</w:t>
      </w:r>
      <w:r w:rsidRPr="00F44613">
        <w:rPr>
          <w:b/>
          <w:sz w:val="28"/>
          <w:szCs w:val="28"/>
        </w:rPr>
        <w:t xml:space="preserve"> </w:t>
      </w:r>
      <w:r w:rsidRPr="00F44613">
        <w:rPr>
          <w:sz w:val="28"/>
          <w:szCs w:val="28"/>
        </w:rPr>
        <w:t>формировать коммуникативные навыки дошкольников:</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Виды детской деятельности:</w:t>
      </w:r>
      <w:r w:rsidRPr="00F44613">
        <w:rPr>
          <w:sz w:val="28"/>
          <w:szCs w:val="28"/>
        </w:rPr>
        <w:t xml:space="preserve"> познавательно-исследовательская, коммуникативная, двигательная, игровая</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Словарная работа:</w:t>
      </w:r>
      <w:r w:rsidRPr="00F44613">
        <w:rPr>
          <w:sz w:val="28"/>
          <w:szCs w:val="28"/>
        </w:rPr>
        <w:t xml:space="preserve"> обогащать словарь глаголами и прилагательными: проникает, яркий, тусклый, источник света и тепла;</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Предварительная работа:</w:t>
      </w:r>
      <w:r w:rsidRPr="00F44613">
        <w:rPr>
          <w:sz w:val="28"/>
          <w:szCs w:val="28"/>
        </w:rPr>
        <w:t xml:space="preserve"> наблюдение за звёздным небом в сумерки, игры с солнечным зайчиком, знакомство с иллюстрированным атласом, глобусом,</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картой звёздного неба наблюдение за Солнцем в разные отрезки времени, чтение сказки К.И. Чуковского «Краденое солнце», словацкой сказки «У солнышка в гостях», русской народной сказки «Медведь и солнце», потешки, загадки, песни о солнце, работа с альбомом «Солнечная система», энциклопедиями «Астрономия для малышей».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Оборудование:</w:t>
      </w:r>
      <w:r w:rsidRPr="00F44613">
        <w:rPr>
          <w:sz w:val="28"/>
          <w:szCs w:val="28"/>
        </w:rPr>
        <w:t xml:space="preserve"> настольная лампа, набор предметов, изготовленных из разных материалов: из бумаги, пластмассы, дерева, металла; черные лоскутки ткани, светлые и темные камни, песок, мелкие игрушки.</w:t>
      </w:r>
    </w:p>
    <w:p w:rsidR="00EB0F43" w:rsidRPr="00F44613" w:rsidRDefault="00EB0F43" w:rsidP="00F44613">
      <w:pPr>
        <w:pStyle w:val="a7"/>
        <w:spacing w:before="0" w:beforeAutospacing="0" w:after="0" w:afterAutospacing="0"/>
        <w:contextualSpacing/>
        <w:jc w:val="center"/>
        <w:rPr>
          <w:b/>
          <w:sz w:val="28"/>
          <w:szCs w:val="28"/>
        </w:rPr>
      </w:pPr>
      <w:r w:rsidRPr="00F44613">
        <w:rPr>
          <w:b/>
          <w:sz w:val="28"/>
          <w:szCs w:val="28"/>
        </w:rPr>
        <w:t>Ход ООД:</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Дети играют. На стене видно солнечный зайчик. Некоторые дети обращают внимание.                                                                                                                         </w:t>
      </w:r>
      <w:r w:rsidRPr="00F44613">
        <w:rPr>
          <w:b/>
          <w:sz w:val="28"/>
          <w:szCs w:val="28"/>
        </w:rPr>
        <w:t>Воспитатель</w:t>
      </w:r>
      <w:r w:rsidRPr="00F44613">
        <w:rPr>
          <w:sz w:val="28"/>
          <w:szCs w:val="28"/>
        </w:rPr>
        <w:t>: Солнца шустренький сыночек,                                                                                             Скачет всюду, где захочет.                                                                                                                 У него нет лап и ушек.                                                                                                                            Нет его среди зверушек.                                                                                                                    Скок-поскок то там, то тут.                                                                                                                                   Знаешь, как его зовут? (Солнечный зайчик) Марина Новицкой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Дети, как вы думаете, есть ли в комнате, где мы сейчас находимся, солнечные лучи? (Ответы детей)                                                                 </w:t>
      </w:r>
      <w:r w:rsidRPr="00F44613">
        <w:rPr>
          <w:b/>
          <w:sz w:val="28"/>
          <w:szCs w:val="28"/>
        </w:rPr>
        <w:t>Воспитатель:</w:t>
      </w:r>
      <w:r w:rsidRPr="00F44613">
        <w:rPr>
          <w:sz w:val="28"/>
          <w:szCs w:val="28"/>
        </w:rPr>
        <w:t xml:space="preserve"> Солнечные лучи – это дети Солнца, днём они освещают нашу группу, поэтому мы не обращаем на них внимание. А сегодня мы с вами поговорим о Солнце. Узнаем, что такое Солнце, что оно дает нашей планете. Давайте наденем мыслительные шапочки. Они нам помогут понимать и запоминать. (Массаж ушных раковин)</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Солнце – самая близкая к Земле звезда. Солнце главный осветитель. Оно горит над Землей как гигантская лампочка.</w:t>
      </w:r>
      <w:r w:rsidRPr="00F44613">
        <w:rPr>
          <w:b/>
          <w:sz w:val="28"/>
          <w:szCs w:val="28"/>
        </w:rPr>
        <w:t xml:space="preserve">                            Воспитатель:</w:t>
      </w:r>
      <w:r w:rsidRPr="00F44613">
        <w:rPr>
          <w:sz w:val="28"/>
          <w:szCs w:val="28"/>
        </w:rPr>
        <w:t xml:space="preserve"> Утром, когда появляется солнце, что мы видим? (становится светло)</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lastRenderedPageBreak/>
        <w:t xml:space="preserve">Воспитатель: </w:t>
      </w:r>
      <w:r w:rsidRPr="00F44613">
        <w:rPr>
          <w:sz w:val="28"/>
          <w:szCs w:val="28"/>
        </w:rPr>
        <w:t>Значит, солнце дает свет, оно – «главный осветитель».</w:t>
      </w:r>
    </w:p>
    <w:p w:rsidR="00EB0F43" w:rsidRPr="00F44613" w:rsidRDefault="00EB0F43" w:rsidP="00F44613">
      <w:pPr>
        <w:pStyle w:val="a7"/>
        <w:spacing w:before="0" w:beforeAutospacing="0" w:after="0" w:afterAutospacing="0"/>
        <w:contextualSpacing/>
        <w:rPr>
          <w:b/>
          <w:sz w:val="28"/>
          <w:szCs w:val="28"/>
        </w:rPr>
      </w:pPr>
      <w:r w:rsidRPr="00F44613">
        <w:rPr>
          <w:b/>
          <w:sz w:val="28"/>
          <w:szCs w:val="28"/>
        </w:rPr>
        <w:t>Воспитатель:</w:t>
      </w:r>
      <w:r w:rsidRPr="00F44613">
        <w:rPr>
          <w:sz w:val="28"/>
          <w:szCs w:val="28"/>
        </w:rPr>
        <w:t xml:space="preserve"> Если к солнцу подставим руки. Что чувствуем? (Тепло.)</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Солнце дает тепло, оно – «главный отапливатель» планеты. Что было бы, если б не было Солнце? Вспомним «Краденое солнце» К.И.Чуковского.</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Моделирование сказки</w:t>
      </w:r>
      <w:r w:rsidRPr="00F44613">
        <w:rPr>
          <w:sz w:val="28"/>
          <w:szCs w:val="28"/>
        </w:rPr>
        <w:t xml:space="preserve">.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Предложить самим сочинить сказку. Вместо Солнца – настольная лампа, вместо облака тарелка, жители – игрушки.</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«Жили-были игрушечные человечки в стране, (игрушки из киндера на полу) где всегда светит Солнце (ставится  настольная лампа). И вот однажды на небе появилась летающая тарелка (настольную лампу закрываем тарелкой). Весь город накрыла большая тень.. что же могло случиться? Как человечки вернули Солнце?» (дети предлагают свои варианты).                                                                                                     На интерактивной доске появляется  круг желтого цвета</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А какое оно, солнышко? Опишите мне его. (Яркое, горячее, желтое).</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Но чего не хватает нашему солнышку? (лучей)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Давайте подарим солнышку лучики, но не просто так, а с каждым лучиком называя ласковые слова о солнце.                                                                  На экране появляются после каждого слова лучики </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Вот какое солнышко у нас получилось? (тёплое, яркое, лучистое)</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 xml:space="preserve">Воспитатель: </w:t>
      </w:r>
      <w:r w:rsidRPr="00F44613">
        <w:rPr>
          <w:sz w:val="28"/>
          <w:szCs w:val="28"/>
        </w:rPr>
        <w:t xml:space="preserve"> Что же Солнце дает нашей планете? (свет и тепло) </w:t>
      </w:r>
      <w:r w:rsidRPr="00F44613">
        <w:rPr>
          <w:b/>
          <w:sz w:val="28"/>
          <w:szCs w:val="28"/>
        </w:rPr>
        <w:t xml:space="preserve"> Воспитатель:</w:t>
      </w:r>
      <w:r w:rsidRPr="00F44613">
        <w:rPr>
          <w:sz w:val="28"/>
          <w:szCs w:val="28"/>
        </w:rPr>
        <w:t xml:space="preserve">  А всегда ли Солнце доброе? (Ответы детей)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Что может случиться, если долго загорать на солнце? (можно обгореть, получить солнечный удар).                                                                       </w:t>
      </w:r>
      <w:r w:rsidRPr="00F44613">
        <w:rPr>
          <w:b/>
          <w:sz w:val="28"/>
          <w:szCs w:val="28"/>
        </w:rPr>
        <w:t>Воспитатель:</w:t>
      </w:r>
      <w:r w:rsidRPr="00F44613">
        <w:rPr>
          <w:sz w:val="28"/>
          <w:szCs w:val="28"/>
        </w:rPr>
        <w:t xml:space="preserve"> А если долгое время стоят жаркие дни? (то случаются засухи, происходят пожары).                                                                                                                     </w:t>
      </w:r>
      <w:r w:rsidRPr="00F44613">
        <w:rPr>
          <w:b/>
          <w:sz w:val="28"/>
          <w:szCs w:val="28"/>
        </w:rPr>
        <w:t xml:space="preserve"> Воспитатель:</w:t>
      </w:r>
      <w:r w:rsidRPr="00F44613">
        <w:rPr>
          <w:sz w:val="28"/>
          <w:szCs w:val="28"/>
        </w:rPr>
        <w:t xml:space="preserve">  Значит, Солнце может нам приносить не только радости, но огорчения. И часто в этом виноваты мы сами. Рассказы детей из личного опыта, примеры из жизни других людей из литературы)</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А можно ли смотреть на Солнце? ( Почему больно глазам? Оно яркое, сверкающее.                                                                              </w:t>
      </w:r>
      <w:r w:rsidRPr="00F44613">
        <w:rPr>
          <w:b/>
          <w:sz w:val="28"/>
          <w:szCs w:val="28"/>
        </w:rPr>
        <w:t xml:space="preserve"> Воспитатель:</w:t>
      </w:r>
      <w:r w:rsidRPr="00F44613">
        <w:rPr>
          <w:sz w:val="28"/>
          <w:szCs w:val="28"/>
        </w:rPr>
        <w:t xml:space="preserve">  Ученые наблюдают за Солнцем через специальные солнечные телескопы (показ телескопа)</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 </w:t>
      </w:r>
      <w:r w:rsidRPr="00F44613">
        <w:rPr>
          <w:b/>
          <w:sz w:val="28"/>
          <w:szCs w:val="28"/>
        </w:rPr>
        <w:t>Воспитатель:</w:t>
      </w:r>
      <w:r w:rsidRPr="00F44613">
        <w:rPr>
          <w:sz w:val="28"/>
          <w:szCs w:val="28"/>
        </w:rPr>
        <w:t xml:space="preserve">  Как вы думаете, зачем ученые наблюдают за Солнцем? (рассуждения детей)</w:t>
      </w:r>
    </w:p>
    <w:p w:rsidR="00EB0F43" w:rsidRPr="00F44613" w:rsidRDefault="00EB0F43" w:rsidP="00F44613">
      <w:pPr>
        <w:pStyle w:val="a7"/>
        <w:spacing w:before="0" w:beforeAutospacing="0" w:after="0" w:afterAutospacing="0"/>
        <w:contextualSpacing/>
        <w:rPr>
          <w:i/>
          <w:sz w:val="28"/>
          <w:szCs w:val="28"/>
        </w:rPr>
      </w:pPr>
      <w:r w:rsidRPr="00F44613">
        <w:rPr>
          <w:i/>
          <w:sz w:val="28"/>
          <w:szCs w:val="28"/>
        </w:rPr>
        <w:t xml:space="preserve">На интерактивной доске появляется  макет Солнечной системы (без планеты) </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Почему же другие звёзды не согревают так нашу планету? Звёзды очень далеко и свет их и тепло не доходят до Земли. Земля по орбите вращается вокруг Солнца. Но это не единственная планета, с которой «дружит» Солнце.</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lastRenderedPageBreak/>
        <w:t>Воспитатель:</w:t>
      </w:r>
      <w:r w:rsidRPr="00F44613">
        <w:rPr>
          <w:sz w:val="28"/>
          <w:szCs w:val="28"/>
        </w:rPr>
        <w:t xml:space="preserve">  Солнце и 9 планет, вращающихся вокруг него, что образуют? (Солнечную систему).  Дети вместе с воспитателем вспоминают названия планет Солнечной системы (Меркурий, Венера, Земля, Марс, Юпитер, Сатурн, Уран, Нептун, Плутон),  и распределяют планеты по своим орбитам. Чем ближе планета к Солнцу, тем быстрее она вращается вокруг него. .</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Физминутка</w:t>
      </w:r>
      <w:r w:rsidRPr="00F44613">
        <w:rPr>
          <w:sz w:val="28"/>
          <w:szCs w:val="28"/>
        </w:rPr>
        <w:t>: Дети встают в круг.</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Показало Солнышко правый лучик, показало левый.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Улыбнулось, погладило нас по волосам, по щёчкам, по рукам, по животику, по ножкам (движения)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Набежала тучка. Закрыла солнце (закрыть лицо руками).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Тучка спряталась за лес, смотрит солнышко с небес (открыть лицо) и такое чистое, доброе, лучистое!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Если б мы его достали, мы б его расцеловали! (движение губами)</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Как вы думаете .все ли предметы Солнце нагревает одинаково? (ответы детей)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Давайте проверим (работа за столом по3-4 ребенка). Возьмите разные материалы и расположите их под лампочкой (Расстояние от поверхности стола до лампы 12-15 см)</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 На основании лампы висит знак «Осторожно пользоваться!» </w:t>
      </w:r>
    </w:p>
    <w:p w:rsidR="00EB0F43" w:rsidRPr="00F44613" w:rsidRDefault="00EB0F43" w:rsidP="00F44613">
      <w:pPr>
        <w:pStyle w:val="a7"/>
        <w:spacing w:before="0" w:beforeAutospacing="0" w:after="0" w:afterAutospacing="0"/>
        <w:contextualSpacing/>
        <w:rPr>
          <w:sz w:val="28"/>
          <w:szCs w:val="28"/>
        </w:rPr>
      </w:pPr>
      <w:r w:rsidRPr="00F44613">
        <w:rPr>
          <w:sz w:val="28"/>
          <w:szCs w:val="28"/>
        </w:rPr>
        <w:t xml:space="preserve">Всем детям предлагаются белые и черные лоскутки ткани, темные и светлые камешки, песок. </w:t>
      </w:r>
    </w:p>
    <w:p w:rsidR="00EB0F43" w:rsidRPr="00F44613" w:rsidRDefault="00EB0F43" w:rsidP="00F44613">
      <w:pPr>
        <w:pStyle w:val="a7"/>
        <w:spacing w:before="0" w:beforeAutospacing="0" w:after="0" w:afterAutospacing="0"/>
        <w:contextualSpacing/>
        <w:rPr>
          <w:b/>
          <w:sz w:val="28"/>
          <w:szCs w:val="28"/>
        </w:rPr>
      </w:pPr>
      <w:r w:rsidRPr="00F44613">
        <w:rPr>
          <w:sz w:val="28"/>
          <w:szCs w:val="28"/>
        </w:rPr>
        <w:t>Проверяем на ощупь степень нагревания.</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Какие материалы нагревается сильнее? </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Почему?  (Ответы детей)</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Темные предметы нагреваются сильнее, поглощают больше солнца - световой энергии. Чем больше тепловых лучей поглощает какое-либо тело, тем выше становится его температура. Поэтому жители жарких стран красят стены домов в белый цвет. Светлые поверхности отражают часть тепловых лучей, не могут сильно нагреваться.</w:t>
      </w:r>
    </w:p>
    <w:p w:rsidR="00EB0F43" w:rsidRPr="00F44613" w:rsidRDefault="00EB0F43" w:rsidP="00F44613">
      <w:pPr>
        <w:pStyle w:val="a7"/>
        <w:spacing w:before="0" w:beforeAutospacing="0" w:after="0" w:afterAutospacing="0"/>
        <w:ind w:firstLine="709"/>
        <w:contextualSpacing/>
        <w:rPr>
          <w:sz w:val="28"/>
          <w:szCs w:val="28"/>
        </w:rPr>
      </w:pPr>
      <w:r w:rsidRPr="00F44613">
        <w:rPr>
          <w:sz w:val="28"/>
          <w:szCs w:val="28"/>
        </w:rPr>
        <w:t>С неба смотрит Солнце миллионы лет,</w:t>
      </w:r>
    </w:p>
    <w:p w:rsidR="00EB0F43" w:rsidRPr="00F44613" w:rsidRDefault="00EB0F43" w:rsidP="00F44613">
      <w:pPr>
        <w:pStyle w:val="a7"/>
        <w:spacing w:before="0" w:beforeAutospacing="0" w:after="0" w:afterAutospacing="0"/>
        <w:ind w:firstLine="709"/>
        <w:contextualSpacing/>
        <w:rPr>
          <w:sz w:val="28"/>
          <w:szCs w:val="28"/>
        </w:rPr>
      </w:pPr>
      <w:r w:rsidRPr="00F44613">
        <w:rPr>
          <w:sz w:val="28"/>
          <w:szCs w:val="28"/>
        </w:rPr>
        <w:t>Льет на Землю Солнце и тепло и свет</w:t>
      </w:r>
    </w:p>
    <w:p w:rsidR="00EB0F43" w:rsidRPr="00F44613" w:rsidRDefault="00EB0F43" w:rsidP="00F44613">
      <w:pPr>
        <w:pStyle w:val="a7"/>
        <w:spacing w:before="0" w:beforeAutospacing="0" w:after="0" w:afterAutospacing="0"/>
        <w:ind w:firstLine="709"/>
        <w:contextualSpacing/>
        <w:rPr>
          <w:sz w:val="28"/>
          <w:szCs w:val="28"/>
        </w:rPr>
      </w:pPr>
      <w:r w:rsidRPr="00F44613">
        <w:rPr>
          <w:sz w:val="28"/>
          <w:szCs w:val="28"/>
        </w:rPr>
        <w:t>Солнце – великий труженик - работает круглые сутки.                                        Как оно работает, вы нарисуете и в следующий раз.</w:t>
      </w:r>
    </w:p>
    <w:p w:rsidR="00EB0F43" w:rsidRPr="00F44613" w:rsidRDefault="00EB0F43" w:rsidP="00F44613">
      <w:pPr>
        <w:pStyle w:val="a7"/>
        <w:spacing w:before="0" w:beforeAutospacing="0" w:after="0" w:afterAutospacing="0"/>
        <w:contextualSpacing/>
        <w:rPr>
          <w:sz w:val="28"/>
          <w:szCs w:val="28"/>
        </w:rPr>
      </w:pPr>
      <w:r w:rsidRPr="00F44613">
        <w:rPr>
          <w:b/>
          <w:sz w:val="28"/>
          <w:szCs w:val="28"/>
        </w:rPr>
        <w:t>Воспитатель:</w:t>
      </w:r>
      <w:r w:rsidRPr="00F44613">
        <w:rPr>
          <w:sz w:val="28"/>
          <w:szCs w:val="28"/>
        </w:rPr>
        <w:t xml:space="preserve">  Вот и закончилось наше занятие, что вам понравилось? Что вы узнали нового?</w:t>
      </w:r>
    </w:p>
    <w:p w:rsidR="00EB0F43" w:rsidRPr="00F44613" w:rsidRDefault="00EB0F43" w:rsidP="00F44613">
      <w:pPr>
        <w:pStyle w:val="a7"/>
        <w:spacing w:before="0" w:beforeAutospacing="0" w:after="0" w:afterAutospacing="0"/>
        <w:ind w:firstLine="709"/>
        <w:contextualSpacing/>
        <w:rPr>
          <w:sz w:val="28"/>
          <w:szCs w:val="28"/>
        </w:rPr>
      </w:pPr>
    </w:p>
    <w:p w:rsidR="00EB0F43" w:rsidRPr="00F44613" w:rsidRDefault="00EB0F43" w:rsidP="00F44613">
      <w:pPr>
        <w:shd w:val="clear" w:color="auto" w:fill="FFFFFF"/>
        <w:spacing w:after="0" w:line="240" w:lineRule="auto"/>
        <w:ind w:firstLine="709"/>
        <w:contextualSpacing/>
        <w:rPr>
          <w:rFonts w:ascii="Times New Roman" w:eastAsia="Times New Roman" w:hAnsi="Times New Roman" w:cs="Times New Roman"/>
          <w:i/>
          <w:iCs/>
          <w:sz w:val="28"/>
          <w:szCs w:val="28"/>
          <w:u w:val="single"/>
        </w:rPr>
      </w:pPr>
    </w:p>
    <w:p w:rsidR="00114662" w:rsidRPr="00F44613" w:rsidRDefault="00114662" w:rsidP="00F44613">
      <w:pPr>
        <w:pStyle w:val="ab"/>
        <w:widowControl w:val="0"/>
        <w:tabs>
          <w:tab w:val="left" w:pos="284"/>
        </w:tabs>
        <w:autoSpaceDE w:val="0"/>
        <w:autoSpaceDN w:val="0"/>
        <w:adjustRightInd w:val="0"/>
        <w:spacing w:after="0" w:line="240" w:lineRule="auto"/>
        <w:ind w:left="0" w:right="115"/>
        <w:jc w:val="center"/>
        <w:rPr>
          <w:rFonts w:ascii="Times New Roman" w:hAnsi="Times New Roman" w:cs="Times New Roman"/>
          <w:b/>
          <w:sz w:val="28"/>
          <w:szCs w:val="28"/>
        </w:rPr>
      </w:pPr>
      <w:r w:rsidRPr="00F44613">
        <w:rPr>
          <w:rFonts w:ascii="Times New Roman" w:hAnsi="Times New Roman" w:cs="Times New Roman"/>
          <w:b/>
          <w:sz w:val="28"/>
          <w:szCs w:val="28"/>
        </w:rPr>
        <w:t>Номинация: «Делюсь опытом»</w:t>
      </w:r>
    </w:p>
    <w:p w:rsidR="00114662" w:rsidRPr="00F44613" w:rsidRDefault="00114662" w:rsidP="00F44613">
      <w:pPr>
        <w:pStyle w:val="ab"/>
        <w:widowControl w:val="0"/>
        <w:tabs>
          <w:tab w:val="left" w:pos="284"/>
        </w:tabs>
        <w:autoSpaceDE w:val="0"/>
        <w:autoSpaceDN w:val="0"/>
        <w:adjustRightInd w:val="0"/>
        <w:spacing w:after="0" w:line="240" w:lineRule="auto"/>
        <w:ind w:left="0" w:right="115"/>
        <w:jc w:val="center"/>
        <w:rPr>
          <w:rFonts w:ascii="Times New Roman" w:hAnsi="Times New Roman" w:cs="Times New Roman"/>
          <w:b/>
          <w:sz w:val="28"/>
          <w:szCs w:val="28"/>
        </w:rPr>
      </w:pPr>
      <w:r w:rsidRPr="00F44613">
        <w:rPr>
          <w:rFonts w:ascii="Times New Roman" w:hAnsi="Times New Roman" w:cs="Times New Roman"/>
          <w:b/>
          <w:sz w:val="28"/>
          <w:szCs w:val="28"/>
        </w:rPr>
        <w:t>Тема:«Развитие речи детей дошкольного возраста через использование  инновационных технологий».</w:t>
      </w:r>
    </w:p>
    <w:p w:rsidR="00114662" w:rsidRPr="00F44613" w:rsidRDefault="00114662" w:rsidP="00F44613">
      <w:pPr>
        <w:pStyle w:val="ab"/>
        <w:widowControl w:val="0"/>
        <w:tabs>
          <w:tab w:val="left" w:pos="284"/>
        </w:tabs>
        <w:autoSpaceDE w:val="0"/>
        <w:autoSpaceDN w:val="0"/>
        <w:adjustRightInd w:val="0"/>
        <w:spacing w:after="0" w:line="240" w:lineRule="auto"/>
        <w:ind w:left="0" w:right="115"/>
        <w:jc w:val="center"/>
        <w:rPr>
          <w:rFonts w:ascii="Times New Roman" w:hAnsi="Times New Roman" w:cs="Times New Roman"/>
          <w:b/>
          <w:sz w:val="28"/>
          <w:szCs w:val="28"/>
        </w:rPr>
      </w:pPr>
    </w:p>
    <w:p w:rsidR="00114662" w:rsidRPr="00F44613" w:rsidRDefault="00114662" w:rsidP="00F44613">
      <w:pPr>
        <w:pStyle w:val="ab"/>
        <w:widowControl w:val="0"/>
        <w:tabs>
          <w:tab w:val="left" w:pos="284"/>
        </w:tabs>
        <w:autoSpaceDE w:val="0"/>
        <w:autoSpaceDN w:val="0"/>
        <w:adjustRightInd w:val="0"/>
        <w:spacing w:after="0" w:line="240" w:lineRule="auto"/>
        <w:ind w:left="0" w:right="115"/>
        <w:jc w:val="center"/>
        <w:rPr>
          <w:rFonts w:ascii="Times New Roman" w:hAnsi="Times New Roman" w:cs="Times New Roman"/>
          <w:b/>
          <w:sz w:val="28"/>
          <w:szCs w:val="28"/>
        </w:rPr>
      </w:pPr>
      <w:r w:rsidRPr="00F44613">
        <w:rPr>
          <w:rFonts w:ascii="Times New Roman" w:hAnsi="Times New Roman" w:cs="Times New Roman"/>
          <w:b/>
          <w:sz w:val="28"/>
          <w:szCs w:val="28"/>
        </w:rPr>
        <w:t>Выполнила: Борисова Татьяна Ивановна, воспитатель</w:t>
      </w:r>
    </w:p>
    <w:p w:rsidR="00114662" w:rsidRPr="00F44613" w:rsidRDefault="00114662" w:rsidP="00F44613">
      <w:pPr>
        <w:pStyle w:val="ab"/>
        <w:widowControl w:val="0"/>
        <w:tabs>
          <w:tab w:val="left" w:pos="284"/>
        </w:tabs>
        <w:autoSpaceDE w:val="0"/>
        <w:autoSpaceDN w:val="0"/>
        <w:adjustRightInd w:val="0"/>
        <w:spacing w:after="0" w:line="240" w:lineRule="auto"/>
        <w:ind w:left="0" w:right="115"/>
        <w:jc w:val="center"/>
        <w:rPr>
          <w:rFonts w:ascii="Times New Roman" w:hAnsi="Times New Roman" w:cs="Times New Roman"/>
          <w:b/>
          <w:sz w:val="28"/>
          <w:szCs w:val="28"/>
        </w:rPr>
      </w:pPr>
      <w:r w:rsidRPr="00F44613">
        <w:rPr>
          <w:rFonts w:ascii="Times New Roman" w:hAnsi="Times New Roman" w:cs="Times New Roman"/>
          <w:b/>
          <w:sz w:val="28"/>
          <w:szCs w:val="28"/>
        </w:rPr>
        <w:t>МБДОУ № 75 г.Нижнекамск</w:t>
      </w:r>
    </w:p>
    <w:p w:rsidR="00114662" w:rsidRPr="00F44613" w:rsidRDefault="00114662" w:rsidP="00F44613">
      <w:pPr>
        <w:pStyle w:val="a7"/>
        <w:shd w:val="clear" w:color="auto" w:fill="FFFFFF"/>
        <w:spacing w:before="0" w:beforeAutospacing="0" w:after="0" w:afterAutospacing="0"/>
        <w:contextualSpacing/>
        <w:jc w:val="center"/>
        <w:rPr>
          <w:b/>
          <w:sz w:val="28"/>
          <w:szCs w:val="28"/>
        </w:rPr>
      </w:pPr>
      <w:r w:rsidRPr="00F44613">
        <w:rPr>
          <w:b/>
          <w:sz w:val="28"/>
          <w:szCs w:val="28"/>
        </w:rPr>
        <w:t>«Развитие речи и языка должно лежать в основе всей системы образования, начиная с детского сада» Е. И. Тихеева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Вступление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Дар речи – уникальное свойство человеческого рода. Именно с помощью речи люди общаются друг с другом, обмениваются мыслями, чувствами, создают произведения художественной литературы, научные труды.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Известно, что дошкольный возраст – период интенсивного овладения ребенком родной речью. За короткий период жизни продолжительностью всего в несколько лет ребенок проходит удивительный по своей стремительности путь от первых неоформленных лепетных звуков до свободного оперирования богатым набором слов, грамматическим строением языка.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Технологические сведения об опыте.</w:t>
      </w:r>
    </w:p>
    <w:p w:rsidR="00114662" w:rsidRPr="00F44613" w:rsidRDefault="00114662" w:rsidP="00F44613">
      <w:pPr>
        <w:pStyle w:val="a7"/>
        <w:shd w:val="clear" w:color="auto" w:fill="FFFFFF"/>
        <w:spacing w:before="0" w:beforeAutospacing="0" w:after="0" w:afterAutospacing="0"/>
        <w:ind w:firstLine="360"/>
        <w:contextualSpacing/>
        <w:jc w:val="both"/>
        <w:rPr>
          <w:b/>
          <w:sz w:val="28"/>
          <w:szCs w:val="28"/>
        </w:rPr>
      </w:pPr>
      <w:r w:rsidRPr="00F44613">
        <w:rPr>
          <w:b/>
          <w:sz w:val="28"/>
          <w:szCs w:val="28"/>
        </w:rPr>
        <w:t>Актуальность.</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Формирование речи у дошкольников является важной и трудно решаемой задачей. Успешное решение этой задачи необходимо как для подготовки детей к предстоящему школьному обучению, так и для комфортного общения с окружающими. Однако развитие речи у детей в настоящем времени представляет собой актуальную проблему.</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недостаточный уровень речевого развития неуклонно растет. В настоящее время всё чаще у детей наблюдаются следующие проблемы: скудный словарный запас, неумение согласовывать слова в предложении, неспособность построить монолог: рассказ на предложенную тему, пересказ текста. Отчего это происходит?</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xml:space="preserve">Причин великое множество, но значимая причина проблем с речью - отсутствие общения в семье. </w:t>
      </w:r>
    </w:p>
    <w:p w:rsidR="00114662" w:rsidRPr="00F44613" w:rsidRDefault="00114662" w:rsidP="00F44613">
      <w:pPr>
        <w:pStyle w:val="a7"/>
        <w:shd w:val="clear" w:color="auto" w:fill="FFFFFF"/>
        <w:spacing w:before="0" w:beforeAutospacing="0" w:after="0" w:afterAutospacing="0"/>
        <w:ind w:firstLine="360"/>
        <w:contextualSpacing/>
        <w:jc w:val="both"/>
        <w:rPr>
          <w:rStyle w:val="a9"/>
          <w:b w:val="0"/>
          <w:bCs w:val="0"/>
          <w:sz w:val="28"/>
          <w:szCs w:val="28"/>
        </w:rPr>
      </w:pPr>
      <w:r w:rsidRPr="00F44613">
        <w:rPr>
          <w:sz w:val="28"/>
          <w:szCs w:val="28"/>
        </w:rPr>
        <w:t>Развитие речи - это процесс длительный и сложный, творческий и только поэтому нужно, чтобы дети хорошо овладели своей родной речью, говорили правильно и красиво. Чем раньше (по мере возрастных особенностей) мы сможем научить ребёнка говорить правильно, тем легче он будет чувствовать себя в коллективе.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Цели и задачи, решаемые в опыте.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Цели:</w:t>
      </w:r>
    </w:p>
    <w:p w:rsidR="00114662" w:rsidRPr="00F44613" w:rsidRDefault="00114662" w:rsidP="00F44613">
      <w:pPr>
        <w:pStyle w:val="a7"/>
        <w:shd w:val="clear" w:color="auto" w:fill="FFFFFF"/>
        <w:spacing w:before="0" w:beforeAutospacing="0" w:after="0" w:afterAutospacing="0"/>
        <w:ind w:firstLine="360"/>
        <w:contextualSpacing/>
        <w:jc w:val="both"/>
        <w:rPr>
          <w:b/>
          <w:sz w:val="28"/>
          <w:szCs w:val="28"/>
        </w:rPr>
      </w:pPr>
      <w:r w:rsidRPr="00F44613">
        <w:rPr>
          <w:b/>
          <w:sz w:val="28"/>
          <w:szCs w:val="28"/>
        </w:rPr>
        <w:t>развитие речи детей дошкольного возраста посредством использования инновационных технологий в образовательном процессе ДОУ и семье;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lastRenderedPageBreak/>
        <w:t>повышение профессиональной квалификации по данному вопросу.</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xml:space="preserve">Для достижения поставленной целей были определены </w:t>
      </w:r>
      <w:r w:rsidRPr="00F44613">
        <w:rPr>
          <w:b/>
          <w:sz w:val="28"/>
          <w:szCs w:val="28"/>
        </w:rPr>
        <w:t>следующие задачи: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1. изучить и проанализировать психолого-педагогическую и методическую литературу по проблеме развития речи дошкольников;</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2. создать развивающую среду для внедрения инновационных технологий в группе в соответствии ФГОС;</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3. провести мониторинг развития речи детей;</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4. проверить целесообразность и успешность применения инновационных и развивающих технологий на занятиях по развитию речи дошкольников;</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5. привлечь родителей к работе по выбранному направлению;</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6. повысить уровень развития речи у детей.</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Условия реализации опыта.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Работая над данной темой, я пришла к выводу, что планомерное систематическое использование инновационных технологий является эффективным средством развития речи.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При организации работы в педагогической практике необходимо соблюдение следующих условий:</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1. Повышение уровня самообразования педагога, его активная жизненная позиция, творческий подход к планированию и проведению образовательной деятельности.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xml:space="preserve">2. «В пустых стенах ребёнок не заговорит»… - заметила в своё время Е. И. Тихеева. </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xml:space="preserve">Реализацию ведущей идеи опыта начала с организации предметно-развивающей среды в группе. Для улучшения развития речи я в своей группе оформила речевой центр «Речевичок». </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Считаю, что речевая развивающая среда – это, особым образом организованное пространство, наиболее эффективно влияющее на развитие разных сторон речи ребенка.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3. Для достижения продуктивных и устойчивых результатов, больше внимания уделяла работе с родителями. Считаю важным сделать родителей не только своими союзниками, но и грамотными помощниками.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С подгруппой родителей воспитанников, имеющих нарушения речи, провела мастер – класс «Использование инновационных технологий в развитии речи».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Приглашала родителей на занятия по развитию речи с использованием инновационных технологий в средней группе.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4. Работа ведется во взаимодействии с педагогами детского сада:  педагогом-психологом, воспитателями ДОУ.</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Для коллег ДОУ провела консультации «Использование инновационных технологий в речевом развитии дошкольников». Мною подготовлен материал выступлений по данной теме на педагогических советах.</w:t>
      </w:r>
    </w:p>
    <w:p w:rsidR="00114662" w:rsidRPr="00F44613" w:rsidRDefault="00114662" w:rsidP="00F44613">
      <w:pPr>
        <w:pStyle w:val="a7"/>
        <w:shd w:val="clear" w:color="auto" w:fill="FFFFFF"/>
        <w:spacing w:before="0" w:beforeAutospacing="0" w:after="0" w:afterAutospacing="0"/>
        <w:ind w:firstLine="360"/>
        <w:contextualSpacing/>
        <w:jc w:val="both"/>
        <w:rPr>
          <w:rStyle w:val="a9"/>
          <w:b w:val="0"/>
          <w:bCs w:val="0"/>
          <w:sz w:val="28"/>
          <w:szCs w:val="28"/>
        </w:rPr>
      </w:pPr>
      <w:r w:rsidRPr="00F44613">
        <w:rPr>
          <w:sz w:val="28"/>
          <w:szCs w:val="28"/>
        </w:rPr>
        <w:t>На практическом материале делилась с коллегами инновациями и находками развития речи дошкольников.</w:t>
      </w:r>
    </w:p>
    <w:p w:rsidR="00114662" w:rsidRPr="00F44613" w:rsidRDefault="00114662" w:rsidP="00F44613">
      <w:pPr>
        <w:pStyle w:val="a7"/>
        <w:shd w:val="clear" w:color="auto" w:fill="FFFFFF"/>
        <w:spacing w:before="0" w:beforeAutospacing="0" w:after="0" w:afterAutospacing="0"/>
        <w:ind w:firstLine="360"/>
        <w:contextualSpacing/>
        <w:jc w:val="both"/>
        <w:rPr>
          <w:rStyle w:val="a9"/>
          <w:sz w:val="28"/>
          <w:szCs w:val="28"/>
          <w:bdr w:val="none" w:sz="0" w:space="0" w:color="auto" w:frame="1"/>
        </w:rPr>
      </w:pP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Педагогические средства, используемые в опыте.</w:t>
      </w:r>
    </w:p>
    <w:p w:rsidR="00114662" w:rsidRPr="00F44613" w:rsidRDefault="00114662" w:rsidP="00F44613">
      <w:pPr>
        <w:pStyle w:val="a7"/>
        <w:shd w:val="clear" w:color="auto" w:fill="FFFFFF"/>
        <w:spacing w:before="0" w:beforeAutospacing="0" w:after="0" w:afterAutospacing="0"/>
        <w:ind w:firstLine="360"/>
        <w:contextualSpacing/>
        <w:jc w:val="both"/>
        <w:rPr>
          <w:b/>
          <w:sz w:val="28"/>
          <w:szCs w:val="28"/>
        </w:rPr>
      </w:pPr>
      <w:r w:rsidRPr="00F44613">
        <w:rPr>
          <w:b/>
          <w:sz w:val="28"/>
          <w:szCs w:val="28"/>
        </w:rPr>
        <w:t>Решая поставленные мною цель и задачи, использую разнообразные методы и приёмы: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Методы и приёмы.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Выделяют три группы методов – наглядные, словесные и практические.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Формы.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Любая деятельность предполагает выбор форм работы с детьми</w:t>
      </w:r>
      <w:r w:rsidRPr="00F44613">
        <w:rPr>
          <w:b/>
          <w:sz w:val="28"/>
          <w:szCs w:val="28"/>
        </w:rPr>
        <w:t>. Формы работы</w:t>
      </w:r>
      <w:r w:rsidRPr="00F44613">
        <w:rPr>
          <w:sz w:val="28"/>
          <w:szCs w:val="28"/>
        </w:rPr>
        <w:t xml:space="preserve"> с детьми могут быть различны (образовательная ситуация, ситуация общения, проектная деятельность, игра).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Образовательная ситуация предполагает участие небольшой подгруппы детей.</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Ситуация общения - это специально проектируемая педагогом или возникающая спонтанно форма общения, направленная на упражнение детей в использовании освоенных речевых категорий. Ситуации общения могут быть лексическими, вербально - оценочными, прогностическими, описательными в зависимости от поставленной речевой задачи.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 проектной деятельности прослеживается интеграция всех образовательных областей, но основа этого метода речевое развитие ребенка.</w:t>
      </w:r>
    </w:p>
    <w:p w:rsidR="00114662" w:rsidRPr="00F44613" w:rsidRDefault="00114662" w:rsidP="00F44613">
      <w:pPr>
        <w:pStyle w:val="a7"/>
        <w:shd w:val="clear" w:color="auto" w:fill="FFFFFF"/>
        <w:spacing w:before="0" w:beforeAutospacing="0" w:after="0" w:afterAutospacing="0"/>
        <w:ind w:firstLine="360"/>
        <w:contextualSpacing/>
        <w:jc w:val="both"/>
        <w:rPr>
          <w:rStyle w:val="a9"/>
          <w:b w:val="0"/>
          <w:bCs w:val="0"/>
          <w:sz w:val="28"/>
          <w:szCs w:val="28"/>
        </w:rPr>
      </w:pPr>
      <w:r w:rsidRPr="00F44613">
        <w:rPr>
          <w:sz w:val="28"/>
          <w:szCs w:val="28"/>
        </w:rPr>
        <w:t>И, конечно, основной формой речевого развития детей является игра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Технология работы.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Воспитателю необходимо научить детей связно, последовательно, грамматически правильно излагать свои мысли, рассказывать о различных событиях окружающей жизни. Работая с детьми и сталкиваясь с проблемами в их обучении, мне приходится искать вспомогательные средства, облегчающие, систематизирующие и направляющие процесс усвоения детьми нового материала.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Как сформировать интерес к процессу обучения и его мотивации с целью развития и коррекции речи?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Ясно одно - нельзя научить ребенка общаться, не ставя его в активную позицию.</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Для развития речи детей в современной педагогике используются:</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w:t>
      </w:r>
      <w:r w:rsidRPr="00F44613">
        <w:rPr>
          <w:rStyle w:val="a9"/>
          <w:sz w:val="28"/>
          <w:szCs w:val="28"/>
          <w:bdr w:val="none" w:sz="0" w:space="0" w:color="auto" w:frame="1"/>
        </w:rPr>
        <w:t> традиционные </w:t>
      </w:r>
      <w:r w:rsidRPr="00F44613">
        <w:rPr>
          <w:sz w:val="28"/>
          <w:szCs w:val="28"/>
        </w:rPr>
        <w:t>(образец рассказа педагога, построчное заучивание стихотворения, поэтапное рассматривание и описание, артикуляционную гимнастику, пальчиковую гимнастику, дыхательную гимнастику);</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w:t>
      </w:r>
      <w:r w:rsidRPr="00F44613">
        <w:rPr>
          <w:rStyle w:val="a9"/>
          <w:sz w:val="28"/>
          <w:szCs w:val="28"/>
          <w:bdr w:val="none" w:sz="0" w:space="0" w:color="auto" w:frame="1"/>
        </w:rPr>
        <w:t>инновационные </w:t>
      </w:r>
      <w:r w:rsidRPr="00F44613">
        <w:rPr>
          <w:sz w:val="28"/>
          <w:szCs w:val="28"/>
        </w:rPr>
        <w:t>– (синквейн;  игровые технологии: мнемотехника, моделирование,  LEGO-технология;  конструктор Урадовских; информационно – коммуникационные технологии; ТРИЗ технологи; технология «Скрайбинг»; проектная деятельность;  здоровьесберегающие)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lastRenderedPageBreak/>
        <w:t>Создала в группе соответствующую предметно – развивающую среду, направленную на развитие речи ребенка: центр речевого развития, картины, иллюстрации по темам, библиотеку художественных произведений. Прежде чем приступить к планированию работы, мною был произведен анализ, систематизация и обобщение информации по вопросам внедрения инновационных технологий в работу по развитию речи.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 своей работе я стараюсь использовать как можно больше дидактических игр, так как они включают решение всех задач речевого развития. Дидактические и речевые игры я использую на занятиях, в утренние часы приёма детей, во вторую половину дня, в свободной деятельности детей. Широко применяю в своей работе по развитию речи словесные игры.</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 работе с детьми использую игровые сюжеты, творческие турниры – ребусы, обсуждение рассказов, «Речевые тренинги», которые способствуют активизации речи, развитию познавательных процессов и соответствуют детским психофизиологическим данным.</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 своей работе, как одну из форм, применила проектную деятельность, в которой прослеживается интеграция всех образовательных областей, но основа этого метода речевое развитие ребенка.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xml:space="preserve">Много времени в своей работе уделяю мнемотехнике. Работу выстраивается от простого  к сложному. </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Так же использовала здоровьесберегающие технологии в образовательном процессе.</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Совершенствование мелкой моторики – это совершенствование речи. Пальчиковым играм и упражнениям я уделяю ежедневно много времени, как в свободной деятельности, так и на всех видах занятий.</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В своей работе я отдаю приоритет технологии Су Джок - терапии и играм со стеклянными камушками «Марблс», которые можно отнести как к здоровьесберегающим, так и к игровым технологиям.</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Су Джок - терапия</w:t>
      </w:r>
      <w:r w:rsidRPr="00F44613">
        <w:rPr>
          <w:sz w:val="28"/>
          <w:szCs w:val="28"/>
        </w:rPr>
        <w:t> (метод точечного воздействия на кисть и стопу).</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Метод Су-Джок терапия – можно использовать как для коррекции, так и для профилактики нарушений речи.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Стеклянные камушки «Марблс».</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Применение камушков «Марблс» — это один из нетрадиционных приемов обучения, интересный для детей. Камешки «Марблс» положительно влияют на тонкую мускулатуру пальцев и кистей рук ребенка.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Цель использования камешков «марблс» - разнообразить педагогический процесс, повысить интерес детей дошкольного возраста к развивающим заданиям, развивать мелкую мускулатуру рук, активизировать познавательную и мыслительную деятельность.</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Формы работы с камешками: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индивидуальная образовательная деятельность (как часть занятия);</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 фронтальная образовательная деятельность (как часть занятия).</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lastRenderedPageBreak/>
        <w:t>Цвет, форма, фактура камней позволили разработать большое количество игр и упражнений для дошкольников: «Найди по описанию», «Узнай на ощупь», «Разложи по темам», упражнения на развитие речи: «Опиши предмет», «Картинки разложи - историю расскажи», упражнения на ознакомление с буквами: «Узнай букву», «Знакомство с буквой», «Буквы в зеркале» и др.</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Подобрала картотеку пальчиковой гимнастики по различным темам. Оформила пальчиковые игры – дорожки (выкладываем камешками дорожки и ходим по ним пальчиками).</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А для большего интереса к играм с камешками подобрала сказки (слушаем сказки, а потом помогаем героям).</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Игры с камушками очень нравятся детям, а игр еще придумать можно большое количество. Используя их на практике, сделала вывод, что работа с камушками Марблс активизирует и развивает внимание, сенсорное восприятие, воображение, у детей повышается мелкая моторика рук, острота зрения, речевая активность. Различные виды игр и игровых упражнений предоставляют большие возможности для обогащения словарного запаса.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rStyle w:val="a9"/>
          <w:sz w:val="28"/>
          <w:szCs w:val="28"/>
          <w:bdr w:val="none" w:sz="0" w:space="0" w:color="auto" w:frame="1"/>
        </w:rPr>
        <w:t>Результативность опыта.</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Результатом моей работы является то, что использование инновационных технологий является уникальным средством для создания условий речевого развития ребенка, являются очень важным аспектом в работе дошкольного образовательного учреждения.</w:t>
      </w:r>
    </w:p>
    <w:p w:rsidR="00114662" w:rsidRPr="00F44613" w:rsidRDefault="00114662"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Таким образом, систематическая работа по теме «Развитие речи детей дошкольного возраста через использование инновационных технологий» дала положительный результат. Дети научились находить способы решения поставленных задач, научились обосновывать своё мнение, используя распространённые предложения. У детей пополнился словарный запас, речь стала более чистой, грамматически правильной, выразительной. Дети стали проявлять инициативу в общении, делиться впечатлениями со сверстниками, с интересом стали относиться к аргументации, доказательству и широко ими пользоваться.</w:t>
      </w:r>
    </w:p>
    <w:p w:rsidR="00114662" w:rsidRPr="00F44613" w:rsidRDefault="00114662"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shd w:val="clear" w:color="auto" w:fill="FFFFFF"/>
        </w:rPr>
        <w:t>.</w:t>
      </w:r>
    </w:p>
    <w:p w:rsidR="0011692C" w:rsidRPr="00F44613" w:rsidRDefault="0011692C" w:rsidP="00F44613">
      <w:pPr>
        <w:shd w:val="clear" w:color="auto" w:fill="FFFFFF"/>
        <w:spacing w:after="0" w:line="240" w:lineRule="auto"/>
        <w:contextualSpacing/>
        <w:jc w:val="center"/>
        <w:rPr>
          <w:rFonts w:ascii="Times New Roman" w:eastAsia="Calibri" w:hAnsi="Times New Roman" w:cs="Times New Roman"/>
          <w:b/>
          <w:bCs/>
          <w:sz w:val="28"/>
          <w:szCs w:val="28"/>
        </w:rPr>
      </w:pPr>
      <w:r w:rsidRPr="00F44613">
        <w:rPr>
          <w:rFonts w:ascii="Times New Roman" w:eastAsia="Calibri" w:hAnsi="Times New Roman" w:cs="Times New Roman"/>
          <w:b/>
          <w:bCs/>
          <w:sz w:val="28"/>
          <w:szCs w:val="28"/>
        </w:rPr>
        <w:t>Применение авторского интерактивного журнала на английском языке “Enjoy your life”, направленный на профилактику игровой зависимости младших школьников.</w:t>
      </w:r>
    </w:p>
    <w:p w:rsidR="0011692C" w:rsidRPr="00F44613" w:rsidRDefault="0011692C" w:rsidP="00F44613">
      <w:pPr>
        <w:shd w:val="clear" w:color="auto" w:fill="FFFFFF"/>
        <w:spacing w:after="0" w:line="240" w:lineRule="auto"/>
        <w:contextualSpacing/>
        <w:jc w:val="center"/>
        <w:rPr>
          <w:rFonts w:ascii="Times New Roman" w:eastAsia="Calibri" w:hAnsi="Times New Roman" w:cs="Times New Roman"/>
          <w:b/>
          <w:i/>
          <w:iCs/>
          <w:sz w:val="28"/>
          <w:szCs w:val="28"/>
        </w:rPr>
      </w:pPr>
      <w:r w:rsidRPr="00F44613">
        <w:rPr>
          <w:rFonts w:ascii="Times New Roman" w:eastAsia="Calibri" w:hAnsi="Times New Roman" w:cs="Times New Roman"/>
          <w:b/>
          <w:i/>
          <w:iCs/>
          <w:sz w:val="28"/>
          <w:szCs w:val="28"/>
        </w:rPr>
        <w:t>Авзалова Юлия Рамилевна, учитель английского языка</w:t>
      </w:r>
    </w:p>
    <w:p w:rsidR="0011692C" w:rsidRPr="00F44613" w:rsidRDefault="0011692C" w:rsidP="00F44613">
      <w:pPr>
        <w:shd w:val="clear" w:color="auto" w:fill="FFFFFF"/>
        <w:spacing w:after="0" w:line="240" w:lineRule="auto"/>
        <w:contextualSpacing/>
        <w:jc w:val="center"/>
        <w:rPr>
          <w:rFonts w:ascii="Times New Roman" w:eastAsia="Calibri" w:hAnsi="Times New Roman" w:cs="Times New Roman"/>
          <w:b/>
          <w:i/>
          <w:iCs/>
          <w:sz w:val="28"/>
          <w:szCs w:val="28"/>
        </w:rPr>
      </w:pPr>
      <w:r w:rsidRPr="00F44613">
        <w:rPr>
          <w:rFonts w:ascii="Times New Roman" w:eastAsia="Calibri" w:hAnsi="Times New Roman" w:cs="Times New Roman"/>
          <w:b/>
          <w:i/>
          <w:iCs/>
          <w:sz w:val="28"/>
          <w:szCs w:val="28"/>
        </w:rPr>
        <w:t>МБОУ «Татарская гимназия №2 имени Шигабутдина Марджани при КФУ» Московского района г.Казани</w:t>
      </w:r>
    </w:p>
    <w:p w:rsidR="0011692C" w:rsidRPr="00F44613" w:rsidRDefault="0011692C" w:rsidP="00F44613">
      <w:pPr>
        <w:shd w:val="clear" w:color="auto" w:fill="FFFFFF"/>
        <w:spacing w:after="0" w:line="240" w:lineRule="auto"/>
        <w:ind w:firstLine="709"/>
        <w:contextualSpacing/>
        <w:jc w:val="both"/>
        <w:rPr>
          <w:rFonts w:ascii="Times New Roman" w:eastAsia="Calibri" w:hAnsi="Times New Roman" w:cs="Times New Roman"/>
          <w:b/>
          <w:bCs/>
          <w:sz w:val="28"/>
          <w:szCs w:val="28"/>
        </w:rPr>
      </w:pPr>
      <w:r w:rsidRPr="00F44613">
        <w:rPr>
          <w:rFonts w:ascii="Times New Roman" w:eastAsia="Calibri" w:hAnsi="Times New Roman" w:cs="Times New Roman"/>
          <w:sz w:val="28"/>
          <w:szCs w:val="28"/>
        </w:rPr>
        <w:t xml:space="preserve">Стремительное развитие информационных технологий поспособствовало тому, что совершенно каждый ребёнок с малых лет имеет доступ к компьютеру. Школьники и студенты больше всего подвержены риску развития игровой зависимости, так как компьютеры являются неотъемлемой частью образовательной деятельности в целом. По нашему мнению, дети легко осваивают основы компьютерной грамотности, многие из них становятся продвинутыми в </w:t>
      </w:r>
      <w:r w:rsidRPr="00F44613">
        <w:rPr>
          <w:rFonts w:ascii="Times New Roman" w:eastAsia="Calibri" w:hAnsi="Times New Roman" w:cs="Times New Roman"/>
          <w:sz w:val="28"/>
          <w:szCs w:val="28"/>
        </w:rPr>
        <w:lastRenderedPageBreak/>
        <w:t xml:space="preserve">техническом отношении пользователями. </w:t>
      </w:r>
      <w:r w:rsidRPr="00F44613">
        <w:rPr>
          <w:rFonts w:ascii="Times New Roman" w:eastAsia="Calibri" w:hAnsi="Times New Roman" w:cs="Times New Roman"/>
          <w:i/>
          <w:iCs/>
          <w:sz w:val="28"/>
          <w:szCs w:val="28"/>
        </w:rPr>
        <w:t>Наблюдается потребность в практическом решении рассматриваемой нами проблемы - игровой зависимости.</w:t>
      </w:r>
      <w:r w:rsidRPr="00F44613">
        <w:rPr>
          <w:rFonts w:ascii="Times New Roman" w:eastAsia="Calibri" w:hAnsi="Times New Roman" w:cs="Times New Roman"/>
          <w:sz w:val="28"/>
          <w:szCs w:val="28"/>
        </w:rPr>
        <w:t xml:space="preserve"> </w:t>
      </w:r>
    </w:p>
    <w:p w:rsidR="0011692C" w:rsidRPr="00F44613" w:rsidRDefault="0011692C" w:rsidP="00F44613">
      <w:pPr>
        <w:shd w:val="clear" w:color="auto" w:fill="FFFFFF"/>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Для выявления уровня игровой компьютерной зависимости у младших школьников была проведена комплексная диагностика учащихся 4 «Г» класса экспериментальной базы исследования. Эксперимент проводился на базе МБОУ «Татарская гимназия №2 имени Шигабутдина Марджани при КФУ» Московского района г.Казани». В эксперименте участвовало 18 человек. Нам было интересно узнать актуальный уровень сформированности игровой зависимости у детей младшего школьного возраста и сравнить его с результатом после работы по нашей программе.</w:t>
      </w:r>
    </w:p>
    <w:p w:rsidR="0011692C" w:rsidRPr="00F44613" w:rsidRDefault="0011692C" w:rsidP="00F44613">
      <w:pPr>
        <w:pStyle w:val="ab"/>
        <w:shd w:val="clear" w:color="auto" w:fill="FFFFFF"/>
        <w:spacing w:after="0" w:line="240" w:lineRule="auto"/>
        <w:ind w:left="0" w:firstLine="567"/>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Результаты констатирующего этапа по выявлению уровней склонности младших школьников экспериментальной показали следующие результаты: у 8 учеников (44%) был выявлен высокий уровень игровой зависимости. У 6 учеников (33%) наблюдается средний уровень зависимости от игр. 4 ученика (23%) показали низкий уровень увлечения онлайн-играми.</w:t>
      </w:r>
    </w:p>
    <w:p w:rsidR="0011692C" w:rsidRPr="00F44613" w:rsidRDefault="0011692C" w:rsidP="00F44613">
      <w:pPr>
        <w:pStyle w:val="ab"/>
        <w:shd w:val="clear" w:color="auto" w:fill="FFFFFF"/>
        <w:spacing w:after="0" w:line="240" w:lineRule="auto"/>
        <w:ind w:left="0" w:firstLine="567"/>
        <w:jc w:val="center"/>
        <w:rPr>
          <w:rFonts w:ascii="Times New Roman" w:eastAsia="Calibri" w:hAnsi="Times New Roman" w:cs="Times New Roman"/>
          <w:sz w:val="28"/>
          <w:szCs w:val="28"/>
        </w:rPr>
      </w:pPr>
      <w:r w:rsidRPr="00F44613">
        <w:rPr>
          <w:rFonts w:ascii="Times New Roman" w:eastAsia="Calibri" w:hAnsi="Times New Roman" w:cs="Times New Roman"/>
          <w:noProof/>
          <w:sz w:val="28"/>
          <w:szCs w:val="28"/>
          <w:lang w:eastAsia="ru-RU"/>
        </w:rPr>
        <w:drawing>
          <wp:inline distT="0" distB="0" distL="0" distR="0">
            <wp:extent cx="2851785" cy="1428750"/>
            <wp:effectExtent l="0" t="0" r="571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692C" w:rsidRPr="00F44613" w:rsidRDefault="0011692C" w:rsidP="00F44613">
      <w:pPr>
        <w:pStyle w:val="ab"/>
        <w:shd w:val="clear" w:color="auto" w:fill="FFFFFF"/>
        <w:spacing w:after="0" w:line="240" w:lineRule="auto"/>
        <w:ind w:left="0" w:firstLine="567"/>
        <w:jc w:val="center"/>
        <w:rPr>
          <w:rFonts w:ascii="Times New Roman" w:eastAsia="Calibri" w:hAnsi="Times New Roman" w:cs="Times New Roman"/>
          <w:sz w:val="28"/>
          <w:szCs w:val="28"/>
        </w:rPr>
      </w:pPr>
      <w:r w:rsidRPr="00F44613">
        <w:rPr>
          <w:rFonts w:ascii="Times New Roman" w:eastAsia="Calibri" w:hAnsi="Times New Roman" w:cs="Times New Roman"/>
          <w:sz w:val="28"/>
          <w:szCs w:val="28"/>
        </w:rPr>
        <w:t>Рис.1. Результаты констатирующего этапа по выявлению уровней склонности младших школьников</w:t>
      </w:r>
    </w:p>
    <w:p w:rsidR="0011692C" w:rsidRPr="00F44613" w:rsidRDefault="0011692C" w:rsidP="00F44613">
      <w:pPr>
        <w:pStyle w:val="ab"/>
        <w:shd w:val="clear" w:color="auto" w:fill="FFFFFF"/>
        <w:spacing w:after="0" w:line="240" w:lineRule="auto"/>
        <w:ind w:left="0" w:firstLine="567"/>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Результаты эксперимента свидетельствуют о необходимости формирования у школьников адекватной уровни тревожности, самооценки, саморегуляции, коммуникативных навыков, а также личностно-поведенческих черт, которые препятствуют образованию игровой зависимости. Высокий уровень игровой зависимости свидетельствует об обоснованности разработки программы профилактики компьютерных игр.</w:t>
      </w:r>
    </w:p>
    <w:p w:rsidR="0011692C" w:rsidRPr="00F44613" w:rsidRDefault="0011692C" w:rsidP="00F44613">
      <w:pPr>
        <w:pStyle w:val="ab"/>
        <w:shd w:val="clear" w:color="auto" w:fill="FFFFFF"/>
        <w:spacing w:after="0" w:line="240" w:lineRule="auto"/>
        <w:ind w:left="0" w:firstLine="567"/>
        <w:jc w:val="both"/>
        <w:rPr>
          <w:rFonts w:ascii="Times New Roman" w:eastAsia="Calibri" w:hAnsi="Times New Roman" w:cs="Times New Roman"/>
          <w:i/>
          <w:iCs/>
          <w:sz w:val="28"/>
          <w:szCs w:val="28"/>
        </w:rPr>
      </w:pPr>
      <w:r w:rsidRPr="00F44613">
        <w:rPr>
          <w:rFonts w:ascii="Times New Roman" w:eastAsia="Calibri" w:hAnsi="Times New Roman" w:cs="Times New Roman"/>
          <w:sz w:val="28"/>
          <w:szCs w:val="28"/>
        </w:rPr>
        <w:t>Для эффективной социализации младших школьников, увлечённых компьютерными играми, необходимо убедить их в том, что существует множество разнообразных увлекательных занятий для проведения свободного времени. А если косвенно связать эти занятия с изучением английского языка, то получится совместить приятное с полезным. Как известно, лучшему усвоению языкового материала способствует актуальные для детей темы, различного рода творческие активности.</w:t>
      </w:r>
      <w:r w:rsidRPr="00F44613">
        <w:rPr>
          <w:rFonts w:ascii="Times New Roman" w:eastAsia="Calibri" w:hAnsi="Times New Roman" w:cs="Times New Roman"/>
          <w:i/>
          <w:iCs/>
          <w:sz w:val="28"/>
          <w:szCs w:val="28"/>
        </w:rPr>
        <w:t xml:space="preserve">  </w:t>
      </w:r>
    </w:p>
    <w:p w:rsidR="0011692C" w:rsidRPr="00F44613" w:rsidRDefault="0011692C" w:rsidP="00F44613">
      <w:pPr>
        <w:pStyle w:val="ab"/>
        <w:numPr>
          <w:ilvl w:val="0"/>
          <w:numId w:val="6"/>
        </w:numPr>
        <w:shd w:val="clear" w:color="auto" w:fill="FFFFFF"/>
        <w:spacing w:after="0" w:line="240" w:lineRule="auto"/>
        <w:jc w:val="both"/>
        <w:rPr>
          <w:rFonts w:ascii="Times New Roman" w:eastAsia="Calibri" w:hAnsi="Times New Roman" w:cs="Times New Roman"/>
          <w:i/>
          <w:iCs/>
          <w:sz w:val="28"/>
          <w:szCs w:val="28"/>
        </w:rPr>
      </w:pPr>
      <w:r w:rsidRPr="00F44613">
        <w:rPr>
          <w:rFonts w:ascii="Times New Roman" w:eastAsia="Calibri" w:hAnsi="Times New Roman" w:cs="Times New Roman"/>
          <w:i/>
          <w:iCs/>
          <w:sz w:val="28"/>
          <w:szCs w:val="28"/>
        </w:rPr>
        <w:t>Содержание проекта</w:t>
      </w:r>
    </w:p>
    <w:p w:rsidR="0011692C" w:rsidRPr="00F44613" w:rsidRDefault="0011692C" w:rsidP="00F44613">
      <w:pPr>
        <w:shd w:val="clear" w:color="auto" w:fill="FFFFFF"/>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 xml:space="preserve">Для эффективной социализации младших школьников, увлечённых компьютерными играми, необходимо убедить их в том, что существует множество разнообразных увлекательных занятий для проведения свободного времени. А если косвенно связать эти занятия с изучением английского языка, то получится совместить приятное с полезным. Как известно, </w:t>
      </w:r>
      <w:r w:rsidRPr="00F44613">
        <w:rPr>
          <w:rFonts w:ascii="Times New Roman" w:hAnsi="Times New Roman" w:cs="Times New Roman"/>
          <w:sz w:val="28"/>
          <w:szCs w:val="28"/>
          <w:lang w:val="tt-RU"/>
        </w:rPr>
        <w:t xml:space="preserve">лучшему усвоению языкового материала способствует актуальные для детей темы, различного рода творческие активности. </w:t>
      </w:r>
    </w:p>
    <w:p w:rsidR="0011692C" w:rsidRPr="00F44613" w:rsidRDefault="0011692C" w:rsidP="00F44613">
      <w:pPr>
        <w:pStyle w:val="c5"/>
        <w:spacing w:before="0" w:beforeAutospacing="0" w:after="0" w:afterAutospacing="0"/>
        <w:ind w:firstLine="480"/>
        <w:contextualSpacing/>
        <w:jc w:val="both"/>
        <w:rPr>
          <w:rFonts w:eastAsia="Calibri"/>
          <w:sz w:val="28"/>
          <w:szCs w:val="28"/>
          <w:highlight w:val="yellow"/>
        </w:rPr>
      </w:pPr>
      <w:r w:rsidRPr="00F44613">
        <w:rPr>
          <w:sz w:val="28"/>
          <w:szCs w:val="28"/>
        </w:rPr>
        <w:t>Требования ФГОС определяют основные </w:t>
      </w:r>
      <w:r w:rsidRPr="00F44613">
        <w:rPr>
          <w:rStyle w:val="c7"/>
          <w:sz w:val="28"/>
          <w:szCs w:val="28"/>
        </w:rPr>
        <w:t>подходы к преподаванию английского языка. Одним из них является личностно-ориентированный</w:t>
      </w:r>
      <w:r w:rsidRPr="00F44613">
        <w:rPr>
          <w:rStyle w:val="c7"/>
          <w:b/>
          <w:bCs/>
          <w:sz w:val="28"/>
          <w:szCs w:val="28"/>
        </w:rPr>
        <w:t xml:space="preserve">. </w:t>
      </w:r>
      <w:r w:rsidRPr="00F44613">
        <w:rPr>
          <w:rFonts w:eastAsia="Calibri"/>
          <w:sz w:val="28"/>
          <w:szCs w:val="28"/>
        </w:rPr>
        <w:t>Этот подход диктует нам необходимость учитывать индивидуальные возможности каждого учащегося. Необходимо ориентировать на практическое использование навыков в своей будущей деятельности.</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Так, в качестве эксперимента нами был разработан авторский журнал на английском языке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xml:space="preserve">» для младших школьников, направленный на профилактику зависимости от компьютерных игр.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i/>
          <w:iCs/>
          <w:sz w:val="28"/>
          <w:szCs w:val="28"/>
        </w:rPr>
        <w:t>Цель авторского журнала</w:t>
      </w:r>
      <w:r w:rsidRPr="00F44613">
        <w:rPr>
          <w:rFonts w:ascii="Times New Roman" w:eastAsia="Calibri" w:hAnsi="Times New Roman" w:cs="Times New Roman"/>
          <w:sz w:val="28"/>
          <w:szCs w:val="28"/>
        </w:rPr>
        <w:t xml:space="preserve"> заключается в том, чтобы создать условия для снижения уровня зависимости от компьютерных игр у младших школьников через вовлечение детей в увлекательные занятия, не связанные с компьютерными играми, с помощью разработанного нами журнала </w:t>
      </w:r>
      <w:r w:rsidRPr="00F44613">
        <w:rPr>
          <w:rFonts w:ascii="Times New Roman" w:eastAsia="Calibri" w:hAnsi="Times New Roman" w:cs="Times New Roman"/>
          <w:sz w:val="28"/>
          <w:szCs w:val="28"/>
          <w:lang w:val="tt-RU"/>
        </w:rPr>
        <w:t>на английском языке</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При разработке авторского журнала мы поставили перед собой следующие </w:t>
      </w:r>
      <w:r w:rsidRPr="00F44613">
        <w:rPr>
          <w:rFonts w:ascii="Times New Roman" w:eastAsia="Calibri" w:hAnsi="Times New Roman" w:cs="Times New Roman"/>
          <w:i/>
          <w:iCs/>
          <w:sz w:val="28"/>
          <w:szCs w:val="28"/>
        </w:rPr>
        <w:t>задачи</w:t>
      </w:r>
      <w:r w:rsidRPr="00F44613">
        <w:rPr>
          <w:rFonts w:ascii="Times New Roman" w:eastAsia="Calibri" w:hAnsi="Times New Roman" w:cs="Times New Roman"/>
          <w:sz w:val="28"/>
          <w:szCs w:val="28"/>
        </w:rPr>
        <w:t>:</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ознакомить учащихся младших классов с разнообразными видами досуговой деятельности;</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формировать элементарные лингвистические представления, развивать речевые, интеллектуальные и познавательные способности младших школьников, а также общеучебные умения;</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способствовать формированию нормального уровня тревожности у младших школьников;</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формировать умения младших школьников к саморегуляции;</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развитие коммуникативных навыков;</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формирование адекватного уровня самооценки, уверенности в себе;</w:t>
      </w:r>
    </w:p>
    <w:p w:rsidR="0011692C" w:rsidRPr="00F44613" w:rsidRDefault="0011692C" w:rsidP="00F44613">
      <w:pPr>
        <w:shd w:val="clear" w:color="auto" w:fill="FFFFFF"/>
        <w:spacing w:after="0" w:line="240" w:lineRule="auto"/>
        <w:ind w:firstLine="426"/>
        <w:contextualSpacing/>
        <w:jc w:val="both"/>
        <w:rPr>
          <w:rFonts w:ascii="Times New Roman" w:hAnsi="Times New Roman" w:cs="Times New Roman"/>
          <w:sz w:val="28"/>
          <w:szCs w:val="28"/>
        </w:rPr>
      </w:pPr>
      <w:r w:rsidRPr="00F44613">
        <w:rPr>
          <w:rFonts w:ascii="Times New Roman" w:eastAsia="Calibri" w:hAnsi="Times New Roman" w:cs="Times New Roman"/>
          <w:sz w:val="28"/>
          <w:szCs w:val="28"/>
        </w:rPr>
        <w:t>- уменьшить потребность в чрезмерном использовании компьютера у детей младшего школьного возраста.</w:t>
      </w:r>
      <w:r w:rsidRPr="00F44613">
        <w:rPr>
          <w:rFonts w:ascii="Times New Roman" w:hAnsi="Times New Roman" w:cs="Times New Roman"/>
          <w:sz w:val="28"/>
          <w:szCs w:val="28"/>
        </w:rPr>
        <w:t xml:space="preserve"> </w:t>
      </w:r>
    </w:p>
    <w:p w:rsidR="0011692C" w:rsidRPr="00F44613" w:rsidRDefault="0011692C" w:rsidP="00F44613">
      <w:pPr>
        <w:shd w:val="clear" w:color="auto" w:fill="FFFFFF"/>
        <w:spacing w:after="0" w:line="240" w:lineRule="auto"/>
        <w:ind w:firstLine="426"/>
        <w:contextualSpacing/>
        <w:jc w:val="both"/>
        <w:rPr>
          <w:rFonts w:ascii="Times New Roman" w:hAnsi="Times New Roman" w:cs="Times New Roman"/>
          <w:sz w:val="28"/>
          <w:szCs w:val="28"/>
          <w:shd w:val="clear" w:color="auto" w:fill="FFFFFF"/>
        </w:rPr>
      </w:pPr>
      <w:r w:rsidRPr="00F44613">
        <w:rPr>
          <w:rFonts w:ascii="Times New Roman" w:hAnsi="Times New Roman" w:cs="Times New Roman"/>
          <w:sz w:val="28"/>
          <w:szCs w:val="28"/>
          <w:shd w:val="clear" w:color="auto" w:fill="FFFFFF"/>
        </w:rPr>
        <w:t>Правда, что изучение иностранного языка требует времени и определенных усилий. Но правда и в том, что каждый может «включить» английский в свою повседневную жизнь, если д</w:t>
      </w:r>
      <w:r w:rsidRPr="00F44613">
        <w:rPr>
          <w:rFonts w:ascii="Times New Roman" w:hAnsi="Times New Roman" w:cs="Times New Roman"/>
          <w:sz w:val="28"/>
          <w:szCs w:val="28"/>
          <w:lang w:val="tt-RU"/>
        </w:rPr>
        <w:t xml:space="preserve">елать </w:t>
      </w:r>
      <w:r w:rsidRPr="00F44613">
        <w:rPr>
          <w:rFonts w:ascii="Times New Roman" w:hAnsi="Times New Roman" w:cs="Times New Roman"/>
          <w:sz w:val="28"/>
          <w:szCs w:val="28"/>
          <w:shd w:val="clear" w:color="auto" w:fill="FFFFFF"/>
        </w:rPr>
        <w:t>«</w:t>
      </w:r>
      <w:r w:rsidRPr="00F44613">
        <w:rPr>
          <w:rFonts w:ascii="Times New Roman" w:hAnsi="Times New Roman" w:cs="Times New Roman"/>
          <w:sz w:val="28"/>
          <w:szCs w:val="28"/>
          <w:lang w:val="tt-RU"/>
        </w:rPr>
        <w:t>на английском</w:t>
      </w:r>
      <w:r w:rsidRPr="00F44613">
        <w:rPr>
          <w:rFonts w:ascii="Times New Roman" w:hAnsi="Times New Roman" w:cs="Times New Roman"/>
          <w:sz w:val="28"/>
          <w:szCs w:val="28"/>
          <w:shd w:val="clear" w:color="auto" w:fill="FFFFFF"/>
        </w:rPr>
        <w:t>»</w:t>
      </w:r>
      <w:r w:rsidRPr="00F44613">
        <w:rPr>
          <w:rFonts w:ascii="Times New Roman" w:hAnsi="Times New Roman" w:cs="Times New Roman"/>
          <w:sz w:val="28"/>
          <w:szCs w:val="28"/>
          <w:lang w:val="tt-RU"/>
        </w:rPr>
        <w:t xml:space="preserve"> то, что нравится делать на родном языке.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Представленные в журнале занятия направлены на создание условий для ранней коммуникативно-психологической адаптации младших школьников к новому языковому миру и для преодоления в дальнейшем психологических барьеров в использовании иностранного языка как средства общения, для развития мотивации к дальнейшему овладению иностранным  языком, формированию способности к саморегуляции, волевому контролю у младших школьников, </w:t>
      </w:r>
      <w:r w:rsidRPr="00F44613">
        <w:rPr>
          <w:rFonts w:ascii="Times New Roman" w:eastAsia="Calibri" w:hAnsi="Times New Roman" w:cs="Times New Roman"/>
          <w:sz w:val="28"/>
          <w:szCs w:val="28"/>
        </w:rPr>
        <w:lastRenderedPageBreak/>
        <w:t xml:space="preserve">формированию адекватного уровня самооценки, уверенности в себе, уменьшения потребности в чрезмерном использовании компьютера у детей младшего школьного возраста.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Из журнала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можно почерпнуть интересную лексику, прокачать навык чтения, увидеть, как работает английская грамматика на практике, и просто погрузиться в язык. В нем можно найти задания на самые разные темы, связанные с повседневной жизнью.</w:t>
      </w:r>
      <w:r w:rsidRPr="00F44613">
        <w:rPr>
          <w:rFonts w:ascii="Times New Roman" w:hAnsi="Times New Roman" w:cs="Times New Roman"/>
          <w:sz w:val="28"/>
          <w:szCs w:val="28"/>
        </w:rPr>
        <w:t xml:space="preserve"> </w:t>
      </w:r>
      <w:r w:rsidRPr="00F44613">
        <w:rPr>
          <w:rFonts w:ascii="Times New Roman" w:eastAsia="Calibri" w:hAnsi="Times New Roman" w:cs="Times New Roman"/>
          <w:sz w:val="28"/>
          <w:szCs w:val="28"/>
        </w:rPr>
        <w:t>Имеющиеся тексты подходят для начинающего уровня. На страницах присутствуют изображения, которые помогают строить ассоциации. Незнакомые слова также представлены в самом конце журнала в виде глоссария.</w:t>
      </w:r>
    </w:p>
    <w:p w:rsidR="0011692C" w:rsidRPr="00F44613" w:rsidRDefault="0011692C" w:rsidP="00F44613">
      <w:pPr>
        <w:spacing w:after="0" w:line="240" w:lineRule="auto"/>
        <w:ind w:firstLine="426"/>
        <w:contextualSpacing/>
        <w:jc w:val="both"/>
        <w:rPr>
          <w:rFonts w:ascii="Times New Roman" w:hAnsi="Times New Roman" w:cs="Times New Roman"/>
          <w:sz w:val="28"/>
          <w:szCs w:val="28"/>
        </w:rPr>
      </w:pPr>
      <w:r w:rsidRPr="00F44613">
        <w:rPr>
          <w:rFonts w:ascii="Times New Roman" w:hAnsi="Times New Roman" w:cs="Times New Roman"/>
          <w:sz w:val="28"/>
          <w:szCs w:val="28"/>
        </w:rPr>
        <w:t>Наряду с коммуникативными заданиями, которые обеспечивают приобретение учащимися опыта практического применения английского языка в различном социально-ролевом и ситуативном контексте, журнал “Enjoy your life” насыщен заданиями учебно-познавательного характера.</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Перед реализацией авторского журнала нами были проведены предварительные тренинговые занятия на английском языке, направленные формирование соответствующей самооценки и навыков саморефлексии, осознанного отношения к техническим средствам, а также снижение агрессивных состояний и совершенствование навыков проявления эмоций.</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Продолжительность мероприятий варьируется от 40 до 60 минут 3-4 раза в месяц. Согласно проведённым исследованиям, было выявлено, что у большинства учащихся отсутствуют навыки саморегуляции при контролировании времени за игрой. Поэтому занятия были разработаны на основе данных результатов.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После проведения предварительных мероприятий по профилактике игровой компьютерной зависимости, мы начали реализацию нашего авторского журнала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Он направлен на учащихся 4 классов.</w:t>
      </w:r>
    </w:p>
    <w:p w:rsidR="0011692C" w:rsidRPr="00F44613" w:rsidRDefault="0011692C" w:rsidP="00F44613">
      <w:pPr>
        <w:pStyle w:val="ab"/>
        <w:spacing w:after="0" w:line="240" w:lineRule="auto"/>
        <w:ind w:left="0" w:firstLine="426"/>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Основной эффект журнала на английском языке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xml:space="preserve">» заключается в том, что у младших школьников повысится интерес к различным сферам досуговой деятельности, что, в свою очередь, способствует снижению факторов риска компьютерной зависимости у младших школьников.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Согласно теории М.Мольц, известно, что на формирование новой привычки человеку необходим 21 день. Таким образом, можно сформировать у детей привычку «не проводить всё свое свободное время, играя только в компьютерные игры». Поэтому журнал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состоит из 21 заданий, которые направлены на организацию досуга младших школьников посредством интересных и увлекательных занятий, не связанных с компьютерными играми. Наличие дополнительных занятий у детей не оставляет свободного времени для того, чтобы посидеть за компьютером и поиграть в игры.</w:t>
      </w:r>
    </w:p>
    <w:p w:rsidR="0011692C" w:rsidRPr="00F44613" w:rsidRDefault="0011692C" w:rsidP="00F44613">
      <w:pPr>
        <w:pStyle w:val="ab"/>
        <w:numPr>
          <w:ilvl w:val="0"/>
          <w:numId w:val="6"/>
        </w:numPr>
        <w:shd w:val="clear" w:color="auto" w:fill="FFFFFF"/>
        <w:spacing w:after="0" w:line="240" w:lineRule="auto"/>
        <w:jc w:val="both"/>
        <w:rPr>
          <w:rFonts w:ascii="Times New Roman" w:eastAsia="Calibri" w:hAnsi="Times New Roman" w:cs="Times New Roman"/>
          <w:i/>
          <w:iCs/>
          <w:sz w:val="28"/>
          <w:szCs w:val="28"/>
        </w:rPr>
      </w:pPr>
      <w:r w:rsidRPr="00F44613">
        <w:rPr>
          <w:rFonts w:ascii="Times New Roman" w:eastAsia="Calibri" w:hAnsi="Times New Roman" w:cs="Times New Roman"/>
          <w:i/>
          <w:iCs/>
          <w:sz w:val="28"/>
          <w:szCs w:val="28"/>
        </w:rPr>
        <w:t>План реализации проекта:</w:t>
      </w:r>
    </w:p>
    <w:tbl>
      <w:tblPr>
        <w:tblStyle w:val="ae"/>
        <w:tblW w:w="9702" w:type="dxa"/>
        <w:tblInd w:w="45" w:type="dxa"/>
        <w:tblLook w:val="04A0"/>
      </w:tblPr>
      <w:tblGrid>
        <w:gridCol w:w="594"/>
        <w:gridCol w:w="2614"/>
        <w:gridCol w:w="3350"/>
        <w:gridCol w:w="3144"/>
      </w:tblGrid>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lang w:val="tt-RU"/>
              </w:rPr>
            </w:pPr>
            <w:bookmarkStart w:id="2" w:name="_Hlk144733092"/>
            <w:r w:rsidRPr="00F44613">
              <w:rPr>
                <w:rFonts w:ascii="Times New Roman" w:eastAsia="Calibri" w:hAnsi="Times New Roman" w:cs="Times New Roman"/>
                <w:sz w:val="28"/>
                <w:szCs w:val="28"/>
                <w:lang w:val="tt-RU"/>
              </w:rPr>
              <w:t>№ п/п</w:t>
            </w:r>
          </w:p>
        </w:tc>
        <w:tc>
          <w:tcPr>
            <w:tcW w:w="2272" w:type="dxa"/>
          </w:tcPr>
          <w:p w:rsidR="0011692C" w:rsidRPr="00F44613" w:rsidRDefault="0011692C" w:rsidP="00F44613">
            <w:pPr>
              <w:contextualSpacing/>
              <w:jc w:val="both"/>
              <w:rPr>
                <w:rFonts w:ascii="Times New Roman" w:eastAsia="Calibri" w:hAnsi="Times New Roman" w:cs="Times New Roman"/>
                <w:sz w:val="28"/>
                <w:szCs w:val="28"/>
                <w:lang w:val="tt-RU"/>
              </w:rPr>
            </w:pPr>
            <w:r w:rsidRPr="00F44613">
              <w:rPr>
                <w:rFonts w:ascii="Times New Roman" w:eastAsia="Calibri" w:hAnsi="Times New Roman" w:cs="Times New Roman"/>
                <w:sz w:val="28"/>
                <w:szCs w:val="28"/>
                <w:lang w:val="tt-RU"/>
              </w:rPr>
              <w:t>Этап реализации</w:t>
            </w: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Наименование мероприятий</w:t>
            </w:r>
          </w:p>
        </w:tc>
        <w:tc>
          <w:tcPr>
            <w:tcW w:w="3260" w:type="dxa"/>
          </w:tcPr>
          <w:p w:rsidR="0011692C" w:rsidRPr="00F44613" w:rsidRDefault="0011692C" w:rsidP="00F44613">
            <w:pPr>
              <w:contextualSpacing/>
              <w:jc w:val="center"/>
              <w:rPr>
                <w:rFonts w:ascii="Times New Roman" w:eastAsia="Calibri" w:hAnsi="Times New Roman" w:cs="Times New Roman"/>
                <w:sz w:val="28"/>
                <w:szCs w:val="28"/>
              </w:rPr>
            </w:pPr>
            <w:r w:rsidRPr="00F44613">
              <w:rPr>
                <w:rFonts w:ascii="Times New Roman" w:eastAsia="Calibri" w:hAnsi="Times New Roman" w:cs="Times New Roman"/>
                <w:sz w:val="28"/>
                <w:szCs w:val="28"/>
              </w:rPr>
              <w:t>Планируемый результат</w:t>
            </w:r>
          </w:p>
        </w:tc>
      </w:tr>
      <w:tr w:rsidR="0011692C" w:rsidRPr="00F44613" w:rsidTr="00E25843">
        <w:tc>
          <w:tcPr>
            <w:tcW w:w="578" w:type="dxa"/>
          </w:tcPr>
          <w:p w:rsidR="0011692C" w:rsidRPr="00F44613" w:rsidRDefault="0011692C" w:rsidP="00F44613">
            <w:pPr>
              <w:tabs>
                <w:tab w:val="left" w:pos="366"/>
              </w:tabs>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1.</w:t>
            </w:r>
          </w:p>
        </w:tc>
        <w:tc>
          <w:tcPr>
            <w:tcW w:w="2272"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Поисково-теоретический этап</w:t>
            </w: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Чтобы определить актуальный уровень склонности младших школьников к компьютерным играм нами были использованы следующие методики: </w:t>
            </w:r>
          </w:p>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русскоязычный вариант теста К. Янга, адаптированный В.А.Буровой для определения уровня Интернет-зависимости, методики «Кто прав?», «Рукавички» (Г.А. Цукерман).</w:t>
            </w:r>
          </w:p>
        </w:tc>
        <w:tc>
          <w:tcPr>
            <w:tcW w:w="3260"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Анализ проблемы педагогико-психологической литературы по теме исследования. Определялся инструментарий для изучения склонности игровой зависимости у младших школьников.</w:t>
            </w:r>
          </w:p>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Подбор методики опытно-экспериментального исследования.</w:t>
            </w:r>
          </w:p>
        </w:tc>
      </w:tr>
      <w:tr w:rsidR="0011692C" w:rsidRPr="00F44613" w:rsidTr="00E25843">
        <w:tc>
          <w:tcPr>
            <w:tcW w:w="578" w:type="dxa"/>
            <w:vMerge w:val="restart"/>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2.</w:t>
            </w:r>
          </w:p>
        </w:tc>
        <w:tc>
          <w:tcPr>
            <w:tcW w:w="2272" w:type="dxa"/>
            <w:vMerge w:val="restart"/>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Опытно-экспериментальный этап.</w:t>
            </w: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Составление контент-плана, разработка дизайна и печать журнала.</w:t>
            </w:r>
          </w:p>
        </w:tc>
        <w:tc>
          <w:tcPr>
            <w:tcW w:w="3260"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hAnsi="Times New Roman" w:cs="Times New Roman"/>
                <w:sz w:val="28"/>
                <w:szCs w:val="28"/>
              </w:rPr>
              <w:t>Проверка гипотезы исследования, разработка программы на английском языке по профилактике зависимости от компьютерных игр младших школьников</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eastAsia="Calibri" w:hAnsi="Times New Roman" w:cs="Times New Roman"/>
                <w:i/>
                <w:iCs/>
                <w:sz w:val="28"/>
                <w:szCs w:val="28"/>
              </w:rPr>
            </w:pPr>
            <w:r w:rsidRPr="00F44613">
              <w:rPr>
                <w:rFonts w:ascii="Times New Roman" w:eastAsia="Calibri" w:hAnsi="Times New Roman" w:cs="Times New Roman"/>
                <w:i/>
                <w:iCs/>
                <w:sz w:val="28"/>
                <w:szCs w:val="28"/>
              </w:rPr>
              <w:t>Проведение предварительных мероприятий перед реализацией журнала.</w:t>
            </w:r>
          </w:p>
          <w:p w:rsidR="0011692C" w:rsidRPr="00F44613" w:rsidRDefault="0011692C" w:rsidP="00F44613">
            <w:pPr>
              <w:ind w:right="38"/>
              <w:contextualSpacing/>
              <w:jc w:val="both"/>
              <w:rPr>
                <w:rFonts w:ascii="Times New Roman" w:eastAsia="Calibri" w:hAnsi="Times New Roman" w:cs="Times New Roman"/>
                <w:i/>
                <w:iCs/>
                <w:sz w:val="28"/>
                <w:szCs w:val="28"/>
                <w:lang w:val="en-US"/>
              </w:rPr>
            </w:pPr>
            <w:r w:rsidRPr="00F44613">
              <w:rPr>
                <w:rFonts w:ascii="Times New Roman" w:eastAsia="Calibri" w:hAnsi="Times New Roman" w:cs="Times New Roman"/>
                <w:i/>
                <w:iCs/>
                <w:sz w:val="28"/>
                <w:szCs w:val="28"/>
                <w:lang w:val="en-US"/>
              </w:rPr>
              <w:t>1.</w:t>
            </w:r>
            <w:r w:rsidRPr="00F44613">
              <w:rPr>
                <w:rFonts w:ascii="Times New Roman" w:eastAsia="Calibri" w:hAnsi="Times New Roman" w:cs="Times New Roman"/>
                <w:b/>
                <w:bCs/>
                <w:i/>
                <w:iCs/>
                <w:sz w:val="28"/>
                <w:szCs w:val="28"/>
                <w:lang w:val="en-US"/>
              </w:rPr>
              <w:t>Let's be friends</w:t>
            </w:r>
            <w:r w:rsidRPr="00F44613">
              <w:rPr>
                <w:rFonts w:ascii="Times New Roman" w:eastAsia="Calibri" w:hAnsi="Times New Roman" w:cs="Times New Roman"/>
                <w:sz w:val="28"/>
                <w:szCs w:val="28"/>
                <w:lang w:val="en-US"/>
              </w:rPr>
              <w:t xml:space="preserve"> ("One, two, three", "Indian </w:t>
            </w:r>
            <w:r w:rsidRPr="00F44613">
              <w:rPr>
                <w:rFonts w:ascii="Times New Roman" w:eastAsia="Calibri" w:hAnsi="Times New Roman" w:cs="Times New Roman"/>
                <w:sz w:val="28"/>
                <w:szCs w:val="28"/>
                <w:lang w:val="en-US"/>
              </w:rPr>
              <w:lastRenderedPageBreak/>
              <w:t>nicknames", "Common ground", "Guess the question", hometask)</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Знакомство учащихся между собой, обоснование правил работы в группах, создание благоприятного </w:t>
            </w:r>
            <w:r w:rsidRPr="00F44613">
              <w:rPr>
                <w:rFonts w:ascii="Times New Roman" w:hAnsi="Times New Roman" w:cs="Times New Roman"/>
                <w:sz w:val="28"/>
                <w:szCs w:val="28"/>
              </w:rPr>
              <w:lastRenderedPageBreak/>
              <w:t>психологического климата.</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lang w:val="en-US"/>
              </w:rPr>
            </w:pPr>
            <w:r w:rsidRPr="00F44613">
              <w:rPr>
                <w:rFonts w:ascii="Times New Roman" w:eastAsia="Calibri" w:hAnsi="Times New Roman" w:cs="Times New Roman"/>
                <w:sz w:val="28"/>
                <w:szCs w:val="28"/>
                <w:lang w:val="en-US"/>
              </w:rPr>
              <w:t>2.</w:t>
            </w:r>
            <w:r w:rsidRPr="00F44613">
              <w:rPr>
                <w:rFonts w:ascii="Times New Roman" w:eastAsia="Calibri" w:hAnsi="Times New Roman" w:cs="Times New Roman"/>
                <w:b/>
                <w:bCs/>
                <w:i/>
                <w:iCs/>
                <w:sz w:val="28"/>
                <w:szCs w:val="28"/>
                <w:lang w:val="en-US"/>
              </w:rPr>
              <w:t>I can</w:t>
            </w:r>
            <w:r w:rsidRPr="00F44613">
              <w:rPr>
                <w:rFonts w:ascii="Times New Roman" w:eastAsia="Calibri" w:hAnsi="Times New Roman" w:cs="Times New Roman"/>
                <w:sz w:val="28"/>
                <w:szCs w:val="28"/>
                <w:lang w:val="en-US"/>
              </w:rPr>
              <w:t xml:space="preserve"> (“Change your seats”, “Magic microphone”, “My square”, </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Мотивирование к последующей работе.</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3.</w:t>
            </w:r>
            <w:r w:rsidRPr="00F44613">
              <w:rPr>
                <w:rFonts w:ascii="Times New Roman" w:eastAsia="Calibri" w:hAnsi="Times New Roman" w:cs="Times New Roman"/>
                <w:b/>
                <w:bCs/>
                <w:sz w:val="28"/>
                <w:szCs w:val="28"/>
                <w:lang w:val="en-US"/>
              </w:rPr>
              <w:t>My</w:t>
            </w:r>
            <w:r w:rsidRPr="00F44613">
              <w:rPr>
                <w:rFonts w:ascii="Times New Roman" w:eastAsia="Calibri" w:hAnsi="Times New Roman" w:cs="Times New Roman"/>
                <w:b/>
                <w:bCs/>
                <w:sz w:val="28"/>
                <w:szCs w:val="28"/>
              </w:rPr>
              <w:t xml:space="preserve"> </w:t>
            </w:r>
            <w:r w:rsidRPr="00F44613">
              <w:rPr>
                <w:rFonts w:ascii="Times New Roman" w:eastAsia="Calibri" w:hAnsi="Times New Roman" w:cs="Times New Roman"/>
                <w:b/>
                <w:bCs/>
                <w:sz w:val="28"/>
                <w:szCs w:val="28"/>
                <w:lang w:val="en-US"/>
              </w:rPr>
              <w:t>phone</w:t>
            </w:r>
            <w:r w:rsidRPr="00F44613">
              <w:rPr>
                <w:rFonts w:ascii="Times New Roman" w:eastAsia="Calibri" w:hAnsi="Times New Roman" w:cs="Times New Roman"/>
                <w:b/>
                <w:bCs/>
                <w:sz w:val="28"/>
                <w:szCs w:val="28"/>
              </w:rPr>
              <w:t xml:space="preserve"> </w:t>
            </w:r>
            <w:r w:rsidRPr="00F44613">
              <w:rPr>
                <w:rFonts w:ascii="Times New Roman" w:eastAsia="Calibri" w:hAnsi="Times New Roman" w:cs="Times New Roman"/>
                <w:sz w:val="28"/>
                <w:szCs w:val="28"/>
              </w:rPr>
              <w:t>(Упражнение «Чем я могу заниматься, пока сижу за компьютером, и чем не могу», мозговой штурм «создание портрета человека, зависящего от компьютерных игр и интернета»)</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Познакомить детей и разъяснить им понятие «игровая зависимость»</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lang w:val="en-US"/>
              </w:rPr>
            </w:pPr>
            <w:r w:rsidRPr="00F44613">
              <w:rPr>
                <w:rFonts w:ascii="Times New Roman" w:eastAsia="Calibri" w:hAnsi="Times New Roman" w:cs="Times New Roman"/>
                <w:b/>
                <w:bCs/>
                <w:i/>
                <w:iCs/>
                <w:sz w:val="28"/>
                <w:szCs w:val="28"/>
                <w:lang w:val="en-US"/>
              </w:rPr>
              <w:t>4.Say something about yourself</w:t>
            </w:r>
            <w:r w:rsidRPr="00F44613">
              <w:rPr>
                <w:rFonts w:ascii="Times New Roman" w:eastAsia="Calibri" w:hAnsi="Times New Roman" w:cs="Times New Roman"/>
                <w:sz w:val="28"/>
                <w:szCs w:val="28"/>
                <w:lang w:val="en-US"/>
              </w:rPr>
              <w:t xml:space="preserve"> ("Giving presents", "Throwing a ball", "The first letter")</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Создание условий для анализа собственных коммуникативных позиций, их конструктивности. </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eastAsia="Calibri" w:hAnsi="Times New Roman" w:cs="Times New Roman"/>
                <w:b/>
                <w:bCs/>
                <w:i/>
                <w:iCs/>
                <w:sz w:val="28"/>
                <w:szCs w:val="28"/>
                <w:lang w:val="en-US"/>
              </w:rPr>
            </w:pPr>
            <w:r w:rsidRPr="00F44613">
              <w:rPr>
                <w:rFonts w:ascii="Times New Roman" w:eastAsia="Calibri" w:hAnsi="Times New Roman" w:cs="Times New Roman"/>
                <w:b/>
                <w:bCs/>
                <w:i/>
                <w:iCs/>
                <w:sz w:val="28"/>
                <w:szCs w:val="28"/>
                <w:lang w:val="en-US"/>
              </w:rPr>
              <w:t>5.Talk time</w:t>
            </w:r>
          </w:p>
          <w:p w:rsidR="0011692C" w:rsidRPr="00F44613" w:rsidRDefault="0011692C" w:rsidP="00F44613">
            <w:pPr>
              <w:ind w:right="38"/>
              <w:contextualSpacing/>
              <w:jc w:val="both"/>
              <w:rPr>
                <w:rFonts w:ascii="Times New Roman" w:eastAsia="Calibri" w:hAnsi="Times New Roman" w:cs="Times New Roman"/>
                <w:sz w:val="28"/>
                <w:szCs w:val="28"/>
                <w:lang w:val="en-US"/>
              </w:rPr>
            </w:pPr>
            <w:r w:rsidRPr="00F44613">
              <w:rPr>
                <w:rFonts w:ascii="Times New Roman" w:eastAsia="Calibri" w:hAnsi="Times New Roman" w:cs="Times New Roman"/>
                <w:sz w:val="28"/>
                <w:szCs w:val="28"/>
                <w:lang w:val="en-US"/>
              </w:rPr>
              <w:t>(“Sweet facts”, “Jenga time”, “Would you rather?”)</w:t>
            </w:r>
          </w:p>
        </w:tc>
        <w:tc>
          <w:tcPr>
            <w:tcW w:w="3260" w:type="dxa"/>
          </w:tcPr>
          <w:p w:rsidR="0011692C" w:rsidRPr="00F44613" w:rsidRDefault="0011692C" w:rsidP="00F44613">
            <w:pPr>
              <w:contextualSpacing/>
              <w:jc w:val="both"/>
              <w:rPr>
                <w:rFonts w:ascii="Times New Roman" w:hAnsi="Times New Roman" w:cs="Times New Roman"/>
                <w:sz w:val="28"/>
                <w:szCs w:val="28"/>
                <w:lang w:val="en-US"/>
              </w:rPr>
            </w:pPr>
            <w:r w:rsidRPr="00F44613">
              <w:rPr>
                <w:rFonts w:ascii="Times New Roman" w:hAnsi="Times New Roman" w:cs="Times New Roman"/>
                <w:sz w:val="28"/>
                <w:szCs w:val="28"/>
              </w:rPr>
              <w:t>Развитие коммуникативных навыков</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lang w:val="en-US"/>
              </w:rPr>
            </w:pPr>
            <w:r w:rsidRPr="00F44613">
              <w:rPr>
                <w:rFonts w:ascii="Times New Roman" w:eastAsia="Calibri" w:hAnsi="Times New Roman" w:cs="Times New Roman"/>
                <w:b/>
                <w:bCs/>
                <w:i/>
                <w:iCs/>
                <w:sz w:val="28"/>
                <w:szCs w:val="28"/>
                <w:lang w:val="en-US"/>
              </w:rPr>
              <w:t xml:space="preserve">6.I see you </w:t>
            </w:r>
            <w:r w:rsidRPr="00F44613">
              <w:rPr>
                <w:rFonts w:ascii="Times New Roman" w:eastAsia="Calibri" w:hAnsi="Times New Roman" w:cs="Times New Roman"/>
                <w:sz w:val="28"/>
                <w:szCs w:val="28"/>
                <w:lang w:val="en-US"/>
              </w:rPr>
              <w:t>(“Get to know you bingo”, “4 corners”, “Thank you!”)</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Расширение представлений о методах самоанализа и самокоррекции.</w:t>
            </w:r>
          </w:p>
        </w:tc>
      </w:tr>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pStyle w:val="ab"/>
              <w:tabs>
                <w:tab w:val="left" w:pos="151"/>
              </w:tabs>
              <w:spacing w:line="240" w:lineRule="auto"/>
              <w:ind w:left="0" w:right="38"/>
              <w:jc w:val="both"/>
              <w:rPr>
                <w:rFonts w:ascii="Times New Roman" w:eastAsia="Calibri" w:hAnsi="Times New Roman" w:cs="Times New Roman"/>
                <w:sz w:val="28"/>
                <w:szCs w:val="28"/>
              </w:rPr>
            </w:pPr>
            <w:r w:rsidRPr="00F44613">
              <w:rPr>
                <w:rFonts w:ascii="Times New Roman" w:hAnsi="Times New Roman" w:cs="Times New Roman"/>
                <w:sz w:val="28"/>
                <w:szCs w:val="28"/>
              </w:rPr>
              <w:t xml:space="preserve">7.Реализация авторского </w:t>
            </w:r>
            <w:r w:rsidRPr="00F44613">
              <w:rPr>
                <w:rFonts w:ascii="Times New Roman" w:hAnsi="Times New Roman" w:cs="Times New Roman"/>
                <w:sz w:val="28"/>
                <w:szCs w:val="28"/>
              </w:rPr>
              <w:lastRenderedPageBreak/>
              <w:t>журнала на английском языке «</w:t>
            </w:r>
            <w:r w:rsidRPr="00F44613">
              <w:rPr>
                <w:rFonts w:ascii="Times New Roman" w:hAnsi="Times New Roman" w:cs="Times New Roman"/>
                <w:sz w:val="28"/>
                <w:szCs w:val="28"/>
                <w:lang w:val="en-US"/>
              </w:rPr>
              <w:t>Enjoy</w:t>
            </w:r>
            <w:r w:rsidRPr="00F44613">
              <w:rPr>
                <w:rFonts w:ascii="Times New Roman" w:hAnsi="Times New Roman" w:cs="Times New Roman"/>
                <w:sz w:val="28"/>
                <w:szCs w:val="28"/>
              </w:rPr>
              <w:t xml:space="preserve"> </w:t>
            </w:r>
            <w:r w:rsidRPr="00F44613">
              <w:rPr>
                <w:rFonts w:ascii="Times New Roman" w:hAnsi="Times New Roman" w:cs="Times New Roman"/>
                <w:sz w:val="28"/>
                <w:szCs w:val="28"/>
                <w:lang w:val="en-US"/>
              </w:rPr>
              <w:t>your</w:t>
            </w:r>
            <w:r w:rsidRPr="00F44613">
              <w:rPr>
                <w:rFonts w:ascii="Times New Roman" w:hAnsi="Times New Roman" w:cs="Times New Roman"/>
                <w:sz w:val="28"/>
                <w:szCs w:val="28"/>
              </w:rPr>
              <w:t xml:space="preserve"> </w:t>
            </w:r>
            <w:r w:rsidRPr="00F44613">
              <w:rPr>
                <w:rFonts w:ascii="Times New Roman" w:hAnsi="Times New Roman" w:cs="Times New Roman"/>
                <w:sz w:val="28"/>
                <w:szCs w:val="28"/>
                <w:lang w:val="en-US"/>
              </w:rPr>
              <w:t>life</w:t>
            </w:r>
            <w:r w:rsidRPr="00F44613">
              <w:rPr>
                <w:rFonts w:ascii="Times New Roman" w:hAnsi="Times New Roman" w:cs="Times New Roman"/>
                <w:sz w:val="28"/>
                <w:szCs w:val="28"/>
              </w:rPr>
              <w:t>»</w:t>
            </w:r>
            <w:r w:rsidRPr="00F44613">
              <w:rPr>
                <w:rFonts w:ascii="Times New Roman" w:hAnsi="Times New Roman" w:cs="Times New Roman"/>
                <w:sz w:val="28"/>
                <w:szCs w:val="28"/>
                <w:lang w:val="tt-RU"/>
              </w:rPr>
              <w:t xml:space="preserve"> (Ежедневные занятия по </w:t>
            </w:r>
            <w:r w:rsidRPr="00F44613">
              <w:rPr>
                <w:rFonts w:ascii="Times New Roman" w:hAnsi="Times New Roman" w:cs="Times New Roman"/>
                <w:sz w:val="28"/>
                <w:szCs w:val="28"/>
              </w:rPr>
              <w:t>журналу</w:t>
            </w:r>
            <w:r w:rsidRPr="00F44613">
              <w:rPr>
                <w:rFonts w:ascii="Times New Roman" w:hAnsi="Times New Roman" w:cs="Times New Roman"/>
                <w:sz w:val="28"/>
                <w:szCs w:val="28"/>
                <w:lang w:val="tt-RU"/>
              </w:rPr>
              <w:t xml:space="preserve"> в течение 21 дня)</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xml:space="preserve">Выработка привычки </w:t>
            </w:r>
            <w:r w:rsidRPr="00F44613">
              <w:rPr>
                <w:rFonts w:ascii="Times New Roman" w:hAnsi="Times New Roman" w:cs="Times New Roman"/>
                <w:sz w:val="28"/>
                <w:szCs w:val="28"/>
              </w:rPr>
              <w:lastRenderedPageBreak/>
              <w:t>проведения досуга не за компьютером</w:t>
            </w:r>
          </w:p>
        </w:tc>
      </w:tr>
      <w:tr w:rsidR="0011692C" w:rsidRPr="00F44613" w:rsidTr="00E25843">
        <w:tc>
          <w:tcPr>
            <w:tcW w:w="578" w:type="dxa"/>
            <w:vMerge w:val="restart"/>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vMerge w:val="restart"/>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pStyle w:val="ab"/>
              <w:spacing w:line="240" w:lineRule="auto"/>
              <w:ind w:left="0" w:right="38"/>
              <w:jc w:val="both"/>
              <w:rPr>
                <w:rFonts w:ascii="Times New Roman" w:hAnsi="Times New Roman" w:cs="Times New Roman"/>
                <w:sz w:val="28"/>
                <w:szCs w:val="28"/>
                <w:lang w:val="en-US"/>
              </w:rPr>
            </w:pPr>
            <w:r w:rsidRPr="00F44613">
              <w:rPr>
                <w:rFonts w:ascii="Times New Roman" w:hAnsi="Times New Roman" w:cs="Times New Roman"/>
                <w:b/>
                <w:bCs/>
                <w:i/>
                <w:iCs/>
                <w:sz w:val="28"/>
                <w:szCs w:val="28"/>
                <w:lang w:val="en-US"/>
              </w:rPr>
              <w:t xml:space="preserve">8.I am special </w:t>
            </w:r>
            <w:r w:rsidRPr="00F44613">
              <w:rPr>
                <w:rFonts w:ascii="Times New Roman" w:hAnsi="Times New Roman" w:cs="Times New Roman"/>
                <w:sz w:val="28"/>
                <w:szCs w:val="28"/>
                <w:lang w:val="en-US"/>
              </w:rPr>
              <w:t>(“Good of you and me”, “Mask”, “My side”)</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Формирование самооценки</w:t>
            </w:r>
          </w:p>
        </w:tc>
      </w:tr>
      <w:tr w:rsidR="0011692C" w:rsidRPr="00F44613" w:rsidTr="00E25843">
        <w:tc>
          <w:tcPr>
            <w:tcW w:w="578" w:type="dxa"/>
            <w:vMerge/>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2272" w:type="dxa"/>
            <w:vMerge/>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3592" w:type="dxa"/>
          </w:tcPr>
          <w:p w:rsidR="0011692C" w:rsidRPr="00F44613" w:rsidRDefault="0011692C" w:rsidP="00F44613">
            <w:pPr>
              <w:ind w:right="38"/>
              <w:contextualSpacing/>
              <w:jc w:val="both"/>
              <w:rPr>
                <w:rFonts w:ascii="Times New Roman" w:hAnsi="Times New Roman" w:cs="Times New Roman"/>
                <w:sz w:val="28"/>
                <w:szCs w:val="28"/>
                <w:lang w:val="en-US"/>
              </w:rPr>
            </w:pPr>
            <w:r w:rsidRPr="00F44613">
              <w:rPr>
                <w:rFonts w:ascii="Times New Roman" w:hAnsi="Times New Roman" w:cs="Times New Roman"/>
                <w:b/>
                <w:bCs/>
                <w:i/>
                <w:iCs/>
                <w:sz w:val="28"/>
                <w:szCs w:val="28"/>
                <w:lang w:val="en-US"/>
              </w:rPr>
              <w:t xml:space="preserve">9.My emotions </w:t>
            </w:r>
            <w:r w:rsidRPr="00F44613">
              <w:rPr>
                <w:rFonts w:ascii="Times New Roman" w:hAnsi="Times New Roman" w:cs="Times New Roman"/>
                <w:sz w:val="28"/>
                <w:szCs w:val="28"/>
                <w:lang w:val="en-US"/>
              </w:rPr>
              <w:t>(“Mood”, exercise "Depict an emotion", exercise "My feelings", exercise "Draw a portrait". Homework.)</w:t>
            </w:r>
          </w:p>
        </w:tc>
        <w:tc>
          <w:tcPr>
            <w:tcW w:w="3260" w:type="dxa"/>
          </w:tcPr>
          <w:p w:rsidR="0011692C" w:rsidRPr="00F44613" w:rsidRDefault="0011692C" w:rsidP="00F44613">
            <w:pPr>
              <w:contextualSpacing/>
              <w:jc w:val="both"/>
              <w:rPr>
                <w:rFonts w:ascii="Times New Roman" w:hAnsi="Times New Roman" w:cs="Times New Roman"/>
                <w:sz w:val="28"/>
                <w:szCs w:val="28"/>
                <w:lang w:val="en-US"/>
              </w:rPr>
            </w:pPr>
            <w:r w:rsidRPr="00F44613">
              <w:rPr>
                <w:rFonts w:ascii="Times New Roman" w:hAnsi="Times New Roman" w:cs="Times New Roman"/>
                <w:sz w:val="28"/>
                <w:szCs w:val="28"/>
              </w:rPr>
              <w:t xml:space="preserve">Развитие навыков проявления эмоций </w:t>
            </w:r>
          </w:p>
        </w:tc>
      </w:tr>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2272" w:type="dxa"/>
          </w:tcPr>
          <w:p w:rsidR="0011692C" w:rsidRPr="00F44613" w:rsidRDefault="0011692C" w:rsidP="00F44613">
            <w:pPr>
              <w:contextualSpacing/>
              <w:jc w:val="both"/>
              <w:rPr>
                <w:rFonts w:ascii="Times New Roman" w:eastAsia="Calibri" w:hAnsi="Times New Roman" w:cs="Times New Roman"/>
                <w:sz w:val="28"/>
                <w:szCs w:val="28"/>
                <w:lang w:val="en-US"/>
              </w:rPr>
            </w:pPr>
          </w:p>
        </w:tc>
        <w:tc>
          <w:tcPr>
            <w:tcW w:w="3592" w:type="dxa"/>
          </w:tcPr>
          <w:p w:rsidR="0011692C" w:rsidRPr="00F44613" w:rsidRDefault="0011692C" w:rsidP="00F44613">
            <w:pPr>
              <w:ind w:right="38"/>
              <w:contextualSpacing/>
              <w:jc w:val="both"/>
              <w:rPr>
                <w:rFonts w:ascii="Times New Roman" w:hAnsi="Times New Roman" w:cs="Times New Roman"/>
                <w:sz w:val="28"/>
                <w:szCs w:val="28"/>
                <w:lang w:val="en-US"/>
              </w:rPr>
            </w:pPr>
            <w:r w:rsidRPr="00F44613">
              <w:rPr>
                <w:rFonts w:ascii="Times New Roman" w:hAnsi="Times New Roman" w:cs="Times New Roman"/>
                <w:sz w:val="28"/>
                <w:szCs w:val="28"/>
                <w:lang w:val="en-US"/>
              </w:rPr>
              <w:t>10.</w:t>
            </w:r>
            <w:r w:rsidRPr="00F44613">
              <w:rPr>
                <w:rFonts w:ascii="Times New Roman" w:hAnsi="Times New Roman" w:cs="Times New Roman"/>
                <w:b/>
                <w:bCs/>
                <w:i/>
                <w:iCs/>
                <w:sz w:val="28"/>
                <w:szCs w:val="28"/>
                <w:lang w:val="en-US"/>
              </w:rPr>
              <w:t xml:space="preserve">How to Express Aggression </w:t>
            </w:r>
            <w:r w:rsidRPr="00F44613">
              <w:rPr>
                <w:rFonts w:ascii="Times New Roman" w:hAnsi="Times New Roman" w:cs="Times New Roman"/>
                <w:sz w:val="28"/>
                <w:szCs w:val="28"/>
                <w:lang w:val="en-US"/>
              </w:rPr>
              <w:t>("Opposite</w:t>
            </w:r>
            <w:r w:rsidRPr="00F44613">
              <w:rPr>
                <w:rFonts w:ascii="Times New Roman" w:hAnsi="Times New Roman" w:cs="Times New Roman"/>
                <w:b/>
                <w:bCs/>
                <w:i/>
                <w:iCs/>
                <w:sz w:val="28"/>
                <w:szCs w:val="28"/>
                <w:lang w:val="en-US"/>
              </w:rPr>
              <w:t xml:space="preserve"> </w:t>
            </w:r>
            <w:r w:rsidRPr="00F44613">
              <w:rPr>
                <w:rFonts w:ascii="Times New Roman" w:hAnsi="Times New Roman" w:cs="Times New Roman"/>
                <w:sz w:val="28"/>
                <w:szCs w:val="28"/>
                <w:lang w:val="en-US"/>
              </w:rPr>
              <w:t>movements", "Paper balls")</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Развитие способности добровольно регулировать собственное поведение и эмоциональное состояние.</w:t>
            </w:r>
          </w:p>
        </w:tc>
      </w:tr>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hAnsi="Times New Roman" w:cs="Times New Roman"/>
                <w:b/>
                <w:bCs/>
                <w:i/>
                <w:iCs/>
                <w:sz w:val="28"/>
                <w:szCs w:val="28"/>
                <w:lang w:val="en-US"/>
              </w:rPr>
            </w:pPr>
            <w:r w:rsidRPr="00F44613">
              <w:rPr>
                <w:rFonts w:ascii="Times New Roman" w:hAnsi="Times New Roman" w:cs="Times New Roman"/>
                <w:sz w:val="28"/>
                <w:szCs w:val="28"/>
                <w:lang w:val="en-US"/>
              </w:rPr>
              <w:t>11.</w:t>
            </w:r>
            <w:r w:rsidRPr="00F44613">
              <w:rPr>
                <w:rFonts w:ascii="Times New Roman" w:hAnsi="Times New Roman" w:cs="Times New Roman"/>
                <w:b/>
                <w:bCs/>
                <w:i/>
                <w:iCs/>
                <w:sz w:val="28"/>
                <w:szCs w:val="28"/>
                <w:lang w:val="en-US"/>
              </w:rPr>
              <w:t>My Strengths</w:t>
            </w:r>
          </w:p>
          <w:p w:rsidR="0011692C" w:rsidRPr="00F44613" w:rsidRDefault="0011692C" w:rsidP="00F44613">
            <w:pPr>
              <w:ind w:right="38"/>
              <w:contextualSpacing/>
              <w:jc w:val="both"/>
              <w:rPr>
                <w:rFonts w:ascii="Times New Roman" w:hAnsi="Times New Roman" w:cs="Times New Roman"/>
                <w:sz w:val="28"/>
                <w:szCs w:val="28"/>
                <w:lang w:val="en-US"/>
              </w:rPr>
            </w:pPr>
            <w:r w:rsidRPr="00F44613">
              <w:rPr>
                <w:rFonts w:ascii="Times New Roman" w:hAnsi="Times New Roman" w:cs="Times New Roman"/>
                <w:sz w:val="28"/>
                <w:szCs w:val="28"/>
                <w:lang w:val="en-US"/>
              </w:rPr>
              <w:t>(“We compliment each other”, “I am a gift to humanity”, “Re-sticking labels”, “I am a great master”).</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Помощь в формировании адекватных представлений о себе в непосредственной близости, выявление положительных качеств детей, повышение уровня уверенности в себе. </w:t>
            </w:r>
          </w:p>
        </w:tc>
      </w:tr>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rPr>
            </w:pPr>
          </w:p>
        </w:tc>
        <w:tc>
          <w:tcPr>
            <w:tcW w:w="2272" w:type="dxa"/>
          </w:tcPr>
          <w:p w:rsidR="0011692C" w:rsidRPr="00F44613" w:rsidRDefault="0011692C" w:rsidP="00F44613">
            <w:pPr>
              <w:contextualSpacing/>
              <w:jc w:val="both"/>
              <w:rPr>
                <w:rFonts w:ascii="Times New Roman" w:eastAsia="Calibri" w:hAnsi="Times New Roman" w:cs="Times New Roman"/>
                <w:sz w:val="28"/>
                <w:szCs w:val="28"/>
              </w:rPr>
            </w:pPr>
          </w:p>
        </w:tc>
        <w:tc>
          <w:tcPr>
            <w:tcW w:w="3592" w:type="dxa"/>
          </w:tcPr>
          <w:p w:rsidR="0011692C" w:rsidRPr="00F44613" w:rsidRDefault="0011692C" w:rsidP="00F44613">
            <w:pPr>
              <w:ind w:right="38"/>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en-US"/>
              </w:rPr>
              <w:t xml:space="preserve">12. </w:t>
            </w:r>
            <w:r w:rsidRPr="00F44613">
              <w:rPr>
                <w:rFonts w:ascii="Times New Roman" w:hAnsi="Times New Roman" w:cs="Times New Roman"/>
                <w:b/>
                <w:bCs/>
                <w:i/>
                <w:iCs/>
                <w:sz w:val="28"/>
                <w:szCs w:val="28"/>
                <w:lang w:val="en-US"/>
              </w:rPr>
              <w:t>The last stop</w:t>
            </w:r>
            <w:r w:rsidRPr="00F44613">
              <w:rPr>
                <w:rFonts w:ascii="Times New Roman" w:hAnsi="Times New Roman" w:cs="Times New Roman"/>
                <w:sz w:val="28"/>
                <w:szCs w:val="28"/>
                <w:lang w:val="en-US"/>
              </w:rPr>
              <w:t xml:space="preserve"> (Group collage "Our leisure", "But you ..., "Gift")</w:t>
            </w:r>
          </w:p>
        </w:tc>
        <w:tc>
          <w:tcPr>
            <w:tcW w:w="3260" w:type="dxa"/>
          </w:tcPr>
          <w:p w:rsidR="0011692C" w:rsidRPr="00F44613" w:rsidRDefault="0011692C" w:rsidP="00F44613">
            <w:pPr>
              <w:contextualSpacing/>
              <w:jc w:val="both"/>
              <w:rPr>
                <w:rFonts w:ascii="Times New Roman" w:hAnsi="Times New Roman" w:cs="Times New Roman"/>
                <w:sz w:val="28"/>
                <w:szCs w:val="28"/>
              </w:rPr>
            </w:pPr>
            <w:r w:rsidRPr="00F44613">
              <w:rPr>
                <w:rFonts w:ascii="Times New Roman" w:hAnsi="Times New Roman" w:cs="Times New Roman"/>
                <w:sz w:val="28"/>
                <w:szCs w:val="28"/>
              </w:rPr>
              <w:t>Подведение итогов, актуализация полученных знаний, умений. Рефлексия</w:t>
            </w:r>
          </w:p>
        </w:tc>
      </w:tr>
      <w:tr w:rsidR="0011692C" w:rsidRPr="00F44613" w:rsidTr="00E25843">
        <w:tc>
          <w:tcPr>
            <w:tcW w:w="578"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3.</w:t>
            </w:r>
          </w:p>
        </w:tc>
        <w:tc>
          <w:tcPr>
            <w:tcW w:w="2272"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Обобщающий этап</w:t>
            </w:r>
          </w:p>
        </w:tc>
        <w:tc>
          <w:tcPr>
            <w:tcW w:w="3592" w:type="dxa"/>
          </w:tcPr>
          <w:p w:rsidR="0011692C" w:rsidRPr="00F44613" w:rsidRDefault="0011692C" w:rsidP="00F44613">
            <w:pPr>
              <w:ind w:right="38"/>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Систематизация и обработка результатов исследования.</w:t>
            </w:r>
          </w:p>
        </w:tc>
        <w:tc>
          <w:tcPr>
            <w:tcW w:w="3260" w:type="dxa"/>
          </w:tcPr>
          <w:p w:rsidR="0011692C" w:rsidRPr="00F44613" w:rsidRDefault="0011692C" w:rsidP="00F44613">
            <w:pPr>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Подтверждение эффективности проведенной работы по профилактике.</w:t>
            </w:r>
          </w:p>
        </w:tc>
      </w:tr>
      <w:bookmarkEnd w:id="2"/>
    </w:tbl>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p>
    <w:p w:rsidR="0011692C" w:rsidRPr="00F44613" w:rsidRDefault="0011692C" w:rsidP="00F44613">
      <w:pPr>
        <w:pStyle w:val="ab"/>
        <w:numPr>
          <w:ilvl w:val="0"/>
          <w:numId w:val="6"/>
        </w:numPr>
        <w:shd w:val="clear" w:color="auto" w:fill="FFFFFF"/>
        <w:spacing w:after="0" w:line="240" w:lineRule="auto"/>
        <w:ind w:left="0" w:firstLine="567"/>
        <w:jc w:val="both"/>
        <w:rPr>
          <w:rFonts w:ascii="Times New Roman" w:eastAsia="Calibri" w:hAnsi="Times New Roman" w:cs="Times New Roman"/>
          <w:i/>
          <w:iCs/>
          <w:sz w:val="28"/>
          <w:szCs w:val="28"/>
        </w:rPr>
      </w:pPr>
      <w:r w:rsidRPr="00F44613">
        <w:rPr>
          <w:rFonts w:ascii="Times New Roman" w:eastAsia="Calibri" w:hAnsi="Times New Roman" w:cs="Times New Roman"/>
          <w:i/>
          <w:iCs/>
          <w:sz w:val="28"/>
          <w:szCs w:val="28"/>
        </w:rPr>
        <w:t>Результаты исследования.</w:t>
      </w:r>
    </w:p>
    <w:p w:rsidR="0011692C" w:rsidRPr="00F44613" w:rsidRDefault="0011692C" w:rsidP="00F44613">
      <w:pPr>
        <w:pStyle w:val="ab"/>
        <w:shd w:val="clear" w:color="auto" w:fill="FFFFFF"/>
        <w:spacing w:after="0" w:line="240" w:lineRule="auto"/>
        <w:ind w:left="0" w:firstLine="567"/>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Результаты нашего исследования показывают, что на контрольном этапе эксперимента обучающихся с высокой степенью склонности к компьютерным зависимостям не стало совсем, в то время как на констатирующем этапе исследования их было 8. Средний уровень склонности к компьютерной зависимости уменьшился в экспериментальной группе на 4 человека. Низкий уровень склонности к компьютерным зависимостям был повышен в экспериментальной группе у 4 человек. </w:t>
      </w:r>
    </w:p>
    <w:p w:rsidR="0011692C" w:rsidRPr="00F44613" w:rsidRDefault="0011692C" w:rsidP="00F44613">
      <w:pPr>
        <w:shd w:val="clear" w:color="auto" w:fill="FFFFFF"/>
        <w:spacing w:after="0" w:line="240" w:lineRule="auto"/>
        <w:ind w:firstLine="567"/>
        <w:contextualSpacing/>
        <w:jc w:val="center"/>
        <w:rPr>
          <w:rFonts w:ascii="Times New Roman" w:eastAsia="Calibri" w:hAnsi="Times New Roman" w:cs="Times New Roman"/>
          <w:sz w:val="28"/>
          <w:szCs w:val="28"/>
        </w:rPr>
      </w:pPr>
      <w:r w:rsidRPr="00F44613">
        <w:rPr>
          <w:rFonts w:ascii="Times New Roman" w:eastAsia="Calibri" w:hAnsi="Times New Roman" w:cs="Times New Roman"/>
          <w:noProof/>
          <w:sz w:val="28"/>
          <w:szCs w:val="28"/>
          <w:lang w:eastAsia="ru-RU"/>
        </w:rPr>
        <w:drawing>
          <wp:inline distT="0" distB="0" distL="0" distR="0">
            <wp:extent cx="3188055" cy="1331366"/>
            <wp:effectExtent l="0" t="0" r="0" b="0"/>
            <wp:docPr id="2018305253" name="Диаграмма 2018305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692C" w:rsidRPr="00F44613" w:rsidRDefault="0011692C" w:rsidP="00F44613">
      <w:pPr>
        <w:pStyle w:val="ab"/>
        <w:shd w:val="clear" w:color="auto" w:fill="FFFFFF"/>
        <w:spacing w:after="0" w:line="240" w:lineRule="auto"/>
        <w:ind w:left="0" w:firstLine="567"/>
        <w:jc w:val="center"/>
        <w:rPr>
          <w:rFonts w:ascii="Times New Roman" w:eastAsia="Calibri" w:hAnsi="Times New Roman" w:cs="Times New Roman"/>
          <w:sz w:val="28"/>
          <w:szCs w:val="28"/>
        </w:rPr>
      </w:pPr>
      <w:r w:rsidRPr="00F44613">
        <w:rPr>
          <w:rFonts w:ascii="Times New Roman" w:eastAsia="Calibri" w:hAnsi="Times New Roman" w:cs="Times New Roman"/>
          <w:sz w:val="28"/>
          <w:szCs w:val="28"/>
        </w:rPr>
        <w:t>Рис.2. Результаты контрольного этапа по выявлению уровней склонности младших школьников</w:t>
      </w:r>
    </w:p>
    <w:p w:rsidR="0011692C" w:rsidRPr="00F44613" w:rsidRDefault="0011692C" w:rsidP="00F44613">
      <w:pPr>
        <w:shd w:val="clear" w:color="auto" w:fill="FFFFFF"/>
        <w:spacing w:after="0" w:line="240" w:lineRule="auto"/>
        <w:ind w:firstLine="567"/>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В ходе прохождения нашего журнала «</w:t>
      </w:r>
      <w:r w:rsidRPr="00F44613">
        <w:rPr>
          <w:rFonts w:ascii="Times New Roman" w:eastAsia="Calibri" w:hAnsi="Times New Roman" w:cs="Times New Roman"/>
          <w:sz w:val="28"/>
          <w:szCs w:val="28"/>
          <w:lang w:val="en-US"/>
        </w:rPr>
        <w:t>Enjoy</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your</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sz w:val="28"/>
          <w:szCs w:val="28"/>
          <w:lang w:val="en-US"/>
        </w:rPr>
        <w:t>life</w:t>
      </w:r>
      <w:r w:rsidRPr="00F44613">
        <w:rPr>
          <w:rFonts w:ascii="Times New Roman" w:eastAsia="Calibri" w:hAnsi="Times New Roman" w:cs="Times New Roman"/>
          <w:sz w:val="28"/>
          <w:szCs w:val="28"/>
        </w:rPr>
        <w:t xml:space="preserve">» мы предлагаем младшим школьникам определённую систему мотивации с помощью наклеек за успешно выполненное занятие и таблицу отслеживания достижений.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Каждое занятие в нашем журнале – это ситуация успеха. Под каждым занятием есть место для наклейки. Это своего рода ведомость, учитывающая то, что пройдено младшим школьником. Младшие школьники учатся делать выводы о собственных действиях, подмечая, что они смогли и не смогли выполнить.</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Концепция журнала ориентирована на выполнение познавательной, рекреативной, информационной и воспитательной функций. </w:t>
      </w:r>
    </w:p>
    <w:p w:rsidR="0011692C" w:rsidRPr="00F44613" w:rsidRDefault="0011692C" w:rsidP="00F44613">
      <w:pPr>
        <w:shd w:val="clear" w:color="auto" w:fill="FFFFFF"/>
        <w:spacing w:after="0" w:line="240" w:lineRule="auto"/>
        <w:ind w:firstLine="426"/>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На протяжении всего журнала ребёнок сопровождается мотивирующими для дальнейшего выполнения заданий фразами. Ведётся беседа с ребёнком, создавая таким образом эффект постоянного присутствия при выполнении заданий, объясняя читателю новую непонятную информацию.</w:t>
      </w:r>
    </w:p>
    <w:p w:rsidR="0011692C" w:rsidRPr="00F44613" w:rsidRDefault="0011692C" w:rsidP="00F44613">
      <w:pPr>
        <w:pStyle w:val="ab"/>
        <w:spacing w:line="240" w:lineRule="auto"/>
        <w:ind w:left="0" w:firstLine="426"/>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Благодаря различным заданиям в игровой форме учащиеся 4Г класса являлись не только пассивными слушателями, но и участвовали в активном действии, что очень важно для младшего школьника. Ведь его психика устроена так, что происходит познание и развитие именно в процессе деятельности.</w:t>
      </w:r>
    </w:p>
    <w:p w:rsidR="0011692C" w:rsidRPr="00F44613" w:rsidRDefault="0011692C" w:rsidP="00F44613">
      <w:pPr>
        <w:pStyle w:val="ab"/>
        <w:spacing w:line="240" w:lineRule="auto"/>
        <w:ind w:left="0" w:firstLine="426"/>
        <w:jc w:val="both"/>
        <w:rPr>
          <w:rFonts w:ascii="Times New Roman" w:hAnsi="Times New Roman" w:cs="Times New Roman"/>
          <w:sz w:val="28"/>
          <w:szCs w:val="28"/>
          <w:shd w:val="clear" w:color="auto" w:fill="FFFFFF"/>
        </w:rPr>
      </w:pPr>
      <w:r w:rsidRPr="00F44613">
        <w:rPr>
          <w:rFonts w:ascii="Times New Roman" w:eastAsia="Times New Roman" w:hAnsi="Times New Roman" w:cs="Times New Roman"/>
          <w:sz w:val="28"/>
          <w:szCs w:val="28"/>
          <w:lang w:eastAsia="ru-RU"/>
        </w:rPr>
        <w:t>Журнал “</w:t>
      </w:r>
      <w:r w:rsidRPr="00F44613">
        <w:rPr>
          <w:rFonts w:ascii="Times New Roman" w:eastAsia="Times New Roman" w:hAnsi="Times New Roman" w:cs="Times New Roman"/>
          <w:sz w:val="28"/>
          <w:szCs w:val="28"/>
          <w:lang w:val="en-US" w:eastAsia="ru-RU"/>
        </w:rPr>
        <w:t>Enjoy</w:t>
      </w:r>
      <w:r w:rsidRPr="00F44613">
        <w:rPr>
          <w:rFonts w:ascii="Times New Roman" w:eastAsia="Times New Roman" w:hAnsi="Times New Roman" w:cs="Times New Roman"/>
          <w:sz w:val="28"/>
          <w:szCs w:val="28"/>
          <w:lang w:eastAsia="ru-RU"/>
        </w:rPr>
        <w:t xml:space="preserve"> </w:t>
      </w:r>
      <w:r w:rsidRPr="00F44613">
        <w:rPr>
          <w:rFonts w:ascii="Times New Roman" w:eastAsia="Times New Roman" w:hAnsi="Times New Roman" w:cs="Times New Roman"/>
          <w:sz w:val="28"/>
          <w:szCs w:val="28"/>
          <w:lang w:val="en-US" w:eastAsia="ru-RU"/>
        </w:rPr>
        <w:t>your</w:t>
      </w:r>
      <w:r w:rsidRPr="00F44613">
        <w:rPr>
          <w:rFonts w:ascii="Times New Roman" w:eastAsia="Times New Roman" w:hAnsi="Times New Roman" w:cs="Times New Roman"/>
          <w:sz w:val="28"/>
          <w:szCs w:val="28"/>
          <w:lang w:eastAsia="ru-RU"/>
        </w:rPr>
        <w:t xml:space="preserve"> </w:t>
      </w:r>
      <w:r w:rsidRPr="00F44613">
        <w:rPr>
          <w:rFonts w:ascii="Times New Roman" w:eastAsia="Times New Roman" w:hAnsi="Times New Roman" w:cs="Times New Roman"/>
          <w:sz w:val="28"/>
          <w:szCs w:val="28"/>
          <w:lang w:val="en-US" w:eastAsia="ru-RU"/>
        </w:rPr>
        <w:t>life</w:t>
      </w:r>
      <w:r w:rsidRPr="00F44613">
        <w:rPr>
          <w:rFonts w:ascii="Times New Roman" w:eastAsia="Times New Roman" w:hAnsi="Times New Roman" w:cs="Times New Roman"/>
          <w:sz w:val="28"/>
          <w:szCs w:val="28"/>
          <w:lang w:eastAsia="ru-RU"/>
        </w:rPr>
        <w:t>”</w:t>
      </w:r>
      <w:r w:rsidRPr="00F44613">
        <w:rPr>
          <w:rFonts w:ascii="Times New Roman" w:eastAsia="Times New Roman" w:hAnsi="Times New Roman" w:cs="Times New Roman"/>
          <w:sz w:val="28"/>
          <w:szCs w:val="28"/>
          <w:lang w:val="tt-RU" w:eastAsia="ru-RU"/>
        </w:rPr>
        <w:t xml:space="preserve"> способен</w:t>
      </w:r>
      <w:r w:rsidRPr="00F44613">
        <w:rPr>
          <w:rFonts w:ascii="Times New Roman" w:eastAsia="Times New Roman" w:hAnsi="Times New Roman" w:cs="Times New Roman"/>
          <w:sz w:val="28"/>
          <w:szCs w:val="28"/>
          <w:lang w:eastAsia="ru-RU"/>
        </w:rPr>
        <w:t xml:space="preserve"> расширить кругозор </w:t>
      </w:r>
      <w:r w:rsidRPr="00F44613">
        <w:rPr>
          <w:rFonts w:ascii="Times New Roman" w:eastAsia="Times New Roman" w:hAnsi="Times New Roman" w:cs="Times New Roman"/>
          <w:sz w:val="28"/>
          <w:szCs w:val="28"/>
          <w:lang w:val="tt-RU" w:eastAsia="ru-RU"/>
        </w:rPr>
        <w:t>младших школьников и</w:t>
      </w:r>
      <w:r w:rsidRPr="00F44613">
        <w:rPr>
          <w:rFonts w:ascii="Times New Roman" w:eastAsia="Times New Roman" w:hAnsi="Times New Roman" w:cs="Times New Roman"/>
          <w:sz w:val="28"/>
          <w:szCs w:val="28"/>
          <w:lang w:eastAsia="ru-RU"/>
        </w:rPr>
        <w:t xml:space="preserve"> </w:t>
      </w:r>
      <w:r w:rsidRPr="00F44613">
        <w:rPr>
          <w:rFonts w:ascii="Times New Roman" w:hAnsi="Times New Roman" w:cs="Times New Roman"/>
          <w:sz w:val="28"/>
          <w:szCs w:val="28"/>
          <w:shd w:val="clear" w:color="auto" w:fill="FFFFFF"/>
        </w:rPr>
        <w:t xml:space="preserve">может быть компаньоном в учебном путешествии в английский язык. </w:t>
      </w:r>
    </w:p>
    <w:p w:rsidR="0011692C" w:rsidRPr="00F44613" w:rsidRDefault="0011692C" w:rsidP="00F44613">
      <w:pPr>
        <w:pStyle w:val="ab"/>
        <w:spacing w:line="240" w:lineRule="auto"/>
        <w:ind w:left="0" w:firstLine="426"/>
        <w:jc w:val="both"/>
        <w:rPr>
          <w:rFonts w:ascii="Times New Roman" w:hAnsi="Times New Roman" w:cs="Times New Roman"/>
          <w:sz w:val="28"/>
          <w:szCs w:val="28"/>
          <w:shd w:val="clear" w:color="auto" w:fill="FFFFFF"/>
        </w:rPr>
      </w:pPr>
    </w:p>
    <w:p w:rsidR="0011692C" w:rsidRPr="00F44613" w:rsidRDefault="0011692C" w:rsidP="00F44613">
      <w:pPr>
        <w:pStyle w:val="ab"/>
        <w:spacing w:line="240" w:lineRule="auto"/>
        <w:ind w:left="0" w:firstLine="426"/>
        <w:jc w:val="both"/>
        <w:rPr>
          <w:rFonts w:ascii="Times New Roman" w:hAnsi="Times New Roman" w:cs="Times New Roman"/>
          <w:sz w:val="28"/>
          <w:szCs w:val="28"/>
          <w:shd w:val="clear" w:color="auto" w:fill="FFFFFF"/>
        </w:rPr>
      </w:pPr>
    </w:p>
    <w:p w:rsidR="0011692C" w:rsidRPr="00F44613" w:rsidRDefault="0011692C" w:rsidP="00F44613">
      <w:pPr>
        <w:pStyle w:val="ab"/>
        <w:spacing w:line="240" w:lineRule="auto"/>
        <w:ind w:left="0" w:firstLine="426"/>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 </w:t>
      </w:r>
    </w:p>
    <w:p w:rsidR="0011692C" w:rsidRPr="00F44613" w:rsidRDefault="0011692C" w:rsidP="00F44613">
      <w:pPr>
        <w:spacing w:line="240" w:lineRule="auto"/>
        <w:contextualSpacing/>
        <w:jc w:val="both"/>
        <w:rPr>
          <w:rFonts w:ascii="Times New Roman" w:hAnsi="Times New Roman" w:cs="Times New Roman"/>
          <w:sz w:val="28"/>
          <w:szCs w:val="28"/>
        </w:rPr>
      </w:pPr>
    </w:p>
    <w:p w:rsidR="00F753E7" w:rsidRPr="00F44613" w:rsidRDefault="00F753E7"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Данилова Анастасия Николаевна</w:t>
      </w:r>
    </w:p>
    <w:p w:rsidR="00F753E7" w:rsidRPr="00F44613" w:rsidRDefault="00F753E7"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lang w:val="tt-RU"/>
        </w:rPr>
        <w:t>Учитель родного языка и литературы</w:t>
      </w:r>
    </w:p>
    <w:p w:rsidR="00F753E7" w:rsidRPr="00F44613" w:rsidRDefault="00F753E7"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МАОУ”Полилингвальный образовательный комплекс”Адымнар-Алабуга” ЕМР РТ</w:t>
      </w:r>
    </w:p>
    <w:p w:rsidR="00F753E7" w:rsidRPr="00F44613" w:rsidRDefault="00F753E7" w:rsidP="00F44613">
      <w:pPr>
        <w:shd w:val="clear" w:color="auto" w:fill="FFFFFF"/>
        <w:spacing w:after="0" w:line="240" w:lineRule="auto"/>
        <w:contextualSpacing/>
        <w:jc w:val="center"/>
        <w:rPr>
          <w:rFonts w:ascii="Times New Roman" w:eastAsia="Times New Roman" w:hAnsi="Times New Roman" w:cs="Times New Roman"/>
          <w:b/>
          <w:sz w:val="28"/>
          <w:szCs w:val="28"/>
          <w:lang w:val="tt-RU" w:eastAsia="ru-RU"/>
        </w:rPr>
      </w:pPr>
      <w:r w:rsidRPr="00F44613">
        <w:rPr>
          <w:rFonts w:ascii="Times New Roman" w:hAnsi="Times New Roman" w:cs="Times New Roman"/>
          <w:b/>
          <w:sz w:val="28"/>
          <w:szCs w:val="28"/>
          <w:lang w:val="tt-RU"/>
        </w:rPr>
        <w:t>Г.Елабуга</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bCs/>
          <w:sz w:val="28"/>
          <w:szCs w:val="28"/>
          <w:lang w:val="tt-RU" w:eastAsia="ru-RU"/>
        </w:rPr>
        <w:t xml:space="preserve">                                </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bCs/>
          <w:sz w:val="28"/>
          <w:szCs w:val="28"/>
          <w:lang w:val="tt-RU" w:eastAsia="ru-RU"/>
        </w:rPr>
        <w:t>Тема: Халык әйтсә-хак әйтә-уен дәрес. (2нче сыйныф)</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sz w:val="28"/>
          <w:szCs w:val="28"/>
          <w:lang w:val="tt-RU" w:eastAsia="ru-RU"/>
        </w:rPr>
      </w:pPr>
      <w:r w:rsidRPr="00F44613">
        <w:rPr>
          <w:rFonts w:ascii="Times New Roman" w:eastAsia="Times New Roman" w:hAnsi="Times New Roman" w:cs="Times New Roman"/>
          <w:b/>
          <w:sz w:val="28"/>
          <w:szCs w:val="28"/>
          <w:lang w:val="tt-RU" w:eastAsia="ru-RU"/>
        </w:rPr>
        <w:t>Максат:</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1.  Халык авыз иҗаты  турында белгәннәрне искә төшерү. Аларда төрле милләт халкының тапкырлы</w:t>
      </w:r>
      <w:r w:rsidRPr="00F44613">
        <w:rPr>
          <w:rFonts w:ascii="Times New Roman" w:eastAsia="Times New Roman" w:hAnsi="Times New Roman" w:cs="Times New Roman"/>
          <w:sz w:val="28"/>
          <w:szCs w:val="28"/>
          <w:lang w:val="tt-RU" w:eastAsia="ru-RU"/>
        </w:rPr>
        <w:softHyphen/>
        <w:t>гы, зирәклеге, батырлыгы салынуын аңлату.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2.Укучыларга хезмәт тәрбиясе бирү, ата-ананы, өлкәннәрне ярату, хөрмәт итү хисләре булдыру.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bCs/>
          <w:sz w:val="28"/>
          <w:szCs w:val="28"/>
          <w:lang w:val="tt-RU" w:eastAsia="ru-RU"/>
        </w:rPr>
        <w:t>1.Оештыру өлеше</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 Балалар, без сезнең белән “Халык-авыз иҗаты“ бүлеген тәмамладык. Бүгенге дәресне уен тәртибендә оештырырбыз. Ике төркемгә бүленеп , төркем җитәкчесен сайларга кирәк булачак.Эйдәгез, башлап җибәрәбез.</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bCs/>
          <w:sz w:val="28"/>
          <w:szCs w:val="28"/>
          <w:lang w:val="tt-RU" w:eastAsia="ru-RU"/>
        </w:rPr>
        <w:t>2</w:t>
      </w:r>
      <w:r w:rsidRPr="00F44613">
        <w:rPr>
          <w:rFonts w:ascii="Times New Roman" w:eastAsia="Times New Roman" w:hAnsi="Times New Roman" w:cs="Times New Roman"/>
          <w:sz w:val="28"/>
          <w:szCs w:val="28"/>
          <w:lang w:val="tt-RU" w:eastAsia="ru-RU"/>
        </w:rPr>
        <w:t>.Уенның эчтәлеге белән таныштыру(2слайд)</w:t>
      </w:r>
    </w:p>
    <w:p w:rsidR="00F753E7" w:rsidRPr="00F44613" w:rsidRDefault="00F753E7" w:rsidP="00F44613">
      <w:pPr>
        <w:spacing w:after="0" w:line="240" w:lineRule="auto"/>
        <w:ind w:left="547" w:hanging="547"/>
        <w:contextualSpacing/>
        <w:jc w:val="both"/>
        <w:textAlignment w:val="baseline"/>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t xml:space="preserve">1) Уенчылар ике төркемгә бүленә. </w:t>
      </w:r>
    </w:p>
    <w:p w:rsidR="00F753E7" w:rsidRPr="00F44613" w:rsidRDefault="00F753E7" w:rsidP="00F44613">
      <w:pPr>
        <w:spacing w:after="0" w:line="240" w:lineRule="auto"/>
        <w:ind w:left="547" w:hanging="547"/>
        <w:contextualSpacing/>
        <w:jc w:val="both"/>
        <w:textAlignment w:val="baseline"/>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t>2) Һәр команда чиратлап уенның темасын сайлап ала.</w:t>
      </w:r>
    </w:p>
    <w:p w:rsidR="00F753E7" w:rsidRPr="00F44613" w:rsidRDefault="00F753E7" w:rsidP="00F44613">
      <w:pPr>
        <w:spacing w:after="0" w:line="240" w:lineRule="auto"/>
        <w:ind w:left="547" w:hanging="547"/>
        <w:contextualSpacing/>
        <w:jc w:val="both"/>
        <w:textAlignment w:val="baseline"/>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t>3) Җавапны бирү вакыты – 1 минут.</w:t>
      </w:r>
    </w:p>
    <w:p w:rsidR="00F753E7" w:rsidRPr="00F44613" w:rsidRDefault="00F753E7" w:rsidP="00F44613">
      <w:pPr>
        <w:spacing w:after="0" w:line="240" w:lineRule="auto"/>
        <w:ind w:left="547" w:hanging="547"/>
        <w:contextualSpacing/>
        <w:jc w:val="both"/>
        <w:textAlignment w:val="baseline"/>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t>4) Дөрес җавап булмаган очракта бәя куелмый, чират башка төркемгә күчә.</w:t>
      </w:r>
    </w:p>
    <w:p w:rsidR="00F753E7" w:rsidRPr="00F44613" w:rsidRDefault="00F753E7" w:rsidP="00F44613">
      <w:pPr>
        <w:spacing w:after="0" w:line="240" w:lineRule="auto"/>
        <w:ind w:left="547" w:hanging="547"/>
        <w:contextualSpacing/>
        <w:jc w:val="both"/>
        <w:textAlignment w:val="baseline"/>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lastRenderedPageBreak/>
        <w:t>5) Күп балл җыйган төркем җиңүче була.</w:t>
      </w:r>
    </w:p>
    <w:p w:rsidR="00F753E7" w:rsidRPr="00F44613" w:rsidRDefault="00F753E7" w:rsidP="00F44613">
      <w:pPr>
        <w:shd w:val="clear" w:color="auto" w:fill="FFFFFF"/>
        <w:spacing w:after="0" w:line="240" w:lineRule="auto"/>
        <w:contextualSpacing/>
        <w:rPr>
          <w:rFonts w:ascii="Times New Roman" w:eastAsiaTheme="minorEastAsia" w:hAnsi="Times New Roman" w:cs="Times New Roman"/>
          <w:kern w:val="24"/>
          <w:sz w:val="28"/>
          <w:szCs w:val="28"/>
          <w:lang w:val="tt-RU"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heme="minorEastAsia" w:hAnsi="Times New Roman" w:cs="Times New Roman"/>
          <w:kern w:val="24"/>
          <w:sz w:val="28"/>
          <w:szCs w:val="28"/>
          <w:lang w:val="tt-RU" w:eastAsia="ru-RU"/>
        </w:rPr>
        <w:t>*</w:t>
      </w:r>
      <w:r w:rsidRPr="00F44613">
        <w:rPr>
          <w:rFonts w:ascii="Times New Roman" w:eastAsiaTheme="minorEastAsia" w:hAnsi="Times New Roman" w:cs="Times New Roman"/>
          <w:bCs/>
          <w:kern w:val="24"/>
          <w:sz w:val="28"/>
          <w:szCs w:val="28"/>
          <w:lang w:val="tt-RU" w:eastAsia="ru-RU"/>
        </w:rPr>
        <w:t>Капчыкта песи-бу вакытта уен икенче төркемгә күчә</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3.Төркем җитәкчеләрен чакыру.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Уенны кайсы тәркемчек башлаячагын җирәбә тәртибендә ачыклау.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4.Бүлекләрне сайлап алып уенны башлау.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noProof/>
          <w:sz w:val="28"/>
          <w:szCs w:val="28"/>
          <w:lang w:eastAsia="ru-RU"/>
        </w:rPr>
        <w:drawing>
          <wp:inline distT="0" distB="0" distL="0" distR="0">
            <wp:extent cx="4617720" cy="25973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65523" cy="2624263"/>
                    </a:xfrm>
                    <a:prstGeom prst="rect">
                      <a:avLst/>
                    </a:prstGeom>
                  </pic:spPr>
                </pic:pic>
              </a:graphicData>
            </a:graphic>
          </wp:inline>
        </w:drawing>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Уен барышын төркемнең күпме бонус җыюы хәл итә.</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sz w:val="28"/>
          <w:szCs w:val="28"/>
          <w:lang w:val="tt-RU" w:eastAsia="ru-RU"/>
        </w:rPr>
      </w:pPr>
      <w:r w:rsidRPr="00F44613">
        <w:rPr>
          <w:rFonts w:ascii="Times New Roman" w:eastAsia="Times New Roman" w:hAnsi="Times New Roman" w:cs="Times New Roman"/>
          <w:b/>
          <w:sz w:val="28"/>
          <w:szCs w:val="28"/>
          <w:lang w:val="tt-RU" w:eastAsia="ru-RU"/>
        </w:rPr>
        <w:t>-Бу җырдагы сүзләрне кайсы милләт иҗат иткән?</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Синдә җырла, матур егет,</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Синдә җырла матур кыз,</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Матур булсын, матур булсын</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Матур булсын бу тормыш.</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Илебез кояшы балкый</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Якты булып көн саен.</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t>Якты булсын, якты булсын,</w:t>
      </w:r>
    </w:p>
    <w:p w:rsidR="00F753E7" w:rsidRPr="00F44613" w:rsidRDefault="00F753E7" w:rsidP="00F44613">
      <w:pPr>
        <w:pStyle w:val="a7"/>
        <w:kinsoku w:val="0"/>
        <w:overflowPunct w:val="0"/>
        <w:spacing w:before="0" w:beforeAutospacing="0" w:after="0" w:afterAutospacing="0"/>
        <w:contextualSpacing/>
        <w:textAlignment w:val="baseline"/>
        <w:rPr>
          <w:sz w:val="28"/>
          <w:szCs w:val="28"/>
        </w:rPr>
      </w:pPr>
      <w:r w:rsidRPr="00F44613">
        <w:rPr>
          <w:rFonts w:eastAsiaTheme="minorEastAsia"/>
          <w:kern w:val="24"/>
          <w:sz w:val="28"/>
          <w:szCs w:val="28"/>
          <w:lang w:val="tt-RU"/>
        </w:rPr>
        <w:lastRenderedPageBreak/>
        <w:t>якты булсын көн саен.</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sz w:val="28"/>
          <w:szCs w:val="28"/>
          <w:lang w:val="tt-RU" w:eastAsia="ru-RU"/>
        </w:rPr>
      </w:pPr>
      <w:r w:rsidRPr="00F44613">
        <w:rPr>
          <w:rFonts w:ascii="Times New Roman" w:eastAsia="Times New Roman" w:hAnsi="Times New Roman" w:cs="Times New Roman"/>
          <w:b/>
          <w:sz w:val="28"/>
          <w:szCs w:val="28"/>
          <w:lang w:val="tt-RU" w:eastAsia="ru-RU"/>
        </w:rPr>
        <w:t>-Бу юллар кайсы бүлектән?Уйнап күрсәтегез.</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Берәм, икәм</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Җиккән атым</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Чыгып киткән,</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Йөгереп барып </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Тотып алдым</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Бу уенда </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Син калдың.</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sz w:val="28"/>
          <w:szCs w:val="28"/>
          <w:lang w:val="tt-RU" w:eastAsia="ru-RU"/>
        </w:rPr>
      </w:pPr>
      <w:r w:rsidRPr="00F44613">
        <w:rPr>
          <w:rFonts w:ascii="Times New Roman" w:eastAsia="Times New Roman" w:hAnsi="Times New Roman" w:cs="Times New Roman"/>
          <w:b/>
          <w:sz w:val="28"/>
          <w:szCs w:val="28"/>
          <w:lang w:val="tt-RU" w:eastAsia="ru-RU"/>
        </w:rPr>
        <w:t>-Бу җырны нинди бүлеккә кертәбез?</w:t>
      </w:r>
    </w:p>
    <w:p w:rsidR="00F753E7" w:rsidRPr="00F44613" w:rsidRDefault="00F753E7" w:rsidP="00F44613">
      <w:pPr>
        <w:pStyle w:val="a7"/>
        <w:spacing w:before="0" w:beforeAutospacing="0" w:after="0" w:afterAutospacing="0"/>
        <w:contextualSpacing/>
        <w:textAlignment w:val="baseline"/>
        <w:rPr>
          <w:sz w:val="28"/>
          <w:szCs w:val="28"/>
          <w:lang w:val="tt-RU"/>
        </w:rPr>
      </w:pPr>
      <w:r w:rsidRPr="00F44613">
        <w:rPr>
          <w:rFonts w:eastAsiaTheme="minorEastAsia"/>
          <w:noProof/>
          <w:kern w:val="24"/>
          <w:sz w:val="28"/>
          <w:szCs w:val="28"/>
          <w:lang w:val="tt-RU"/>
        </w:rPr>
        <w:t>Бас кызым,Әпипә.</w:t>
      </w:r>
    </w:p>
    <w:p w:rsidR="00F753E7" w:rsidRPr="00F44613" w:rsidRDefault="00F753E7" w:rsidP="00F44613">
      <w:pPr>
        <w:pStyle w:val="a7"/>
        <w:spacing w:before="0" w:beforeAutospacing="0" w:after="0" w:afterAutospacing="0"/>
        <w:contextualSpacing/>
        <w:textAlignment w:val="baseline"/>
        <w:rPr>
          <w:sz w:val="28"/>
          <w:szCs w:val="28"/>
          <w:lang w:val="tt-RU"/>
        </w:rPr>
      </w:pPr>
      <w:r w:rsidRPr="00F44613">
        <w:rPr>
          <w:rFonts w:eastAsiaTheme="minorEastAsia"/>
          <w:noProof/>
          <w:kern w:val="24"/>
          <w:sz w:val="28"/>
          <w:szCs w:val="28"/>
          <w:lang w:val="tt-RU"/>
        </w:rPr>
        <w:t>Син басмасаң, мин басам.</w:t>
      </w:r>
    </w:p>
    <w:p w:rsidR="00F753E7" w:rsidRPr="00F44613" w:rsidRDefault="00F753E7" w:rsidP="00F44613">
      <w:pPr>
        <w:pStyle w:val="a7"/>
        <w:spacing w:before="0" w:beforeAutospacing="0" w:after="0" w:afterAutospacing="0"/>
        <w:contextualSpacing/>
        <w:textAlignment w:val="baseline"/>
        <w:rPr>
          <w:sz w:val="28"/>
          <w:szCs w:val="28"/>
          <w:lang w:val="tt-RU"/>
        </w:rPr>
      </w:pPr>
      <w:r w:rsidRPr="00F44613">
        <w:rPr>
          <w:rFonts w:eastAsia="Arial"/>
          <w:noProof/>
          <w:kern w:val="24"/>
          <w:sz w:val="28"/>
          <w:szCs w:val="28"/>
          <w:lang w:val="tt-RU"/>
        </w:rPr>
        <w:t>Әпипәнең эзләренә</w:t>
      </w:r>
    </w:p>
    <w:p w:rsidR="00F753E7" w:rsidRPr="00F44613" w:rsidRDefault="00F753E7" w:rsidP="00F44613">
      <w:pPr>
        <w:pStyle w:val="a7"/>
        <w:spacing w:before="0" w:beforeAutospacing="0" w:after="0" w:afterAutospacing="0"/>
        <w:contextualSpacing/>
        <w:textAlignment w:val="baseline"/>
        <w:rPr>
          <w:sz w:val="28"/>
          <w:szCs w:val="28"/>
          <w:lang w:val="tt-RU"/>
        </w:rPr>
      </w:pPr>
      <w:r w:rsidRPr="00F44613">
        <w:rPr>
          <w:rFonts w:eastAsia="Arial"/>
          <w:noProof/>
          <w:kern w:val="24"/>
          <w:sz w:val="28"/>
          <w:szCs w:val="28"/>
          <w:lang w:val="tt-RU"/>
        </w:rPr>
        <w:t>Басып калыйм ичмасам.</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-Әйе, күңел ачу.</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sz w:val="28"/>
          <w:szCs w:val="28"/>
          <w:lang w:val="tt-RU" w:eastAsia="ru-RU"/>
        </w:rPr>
      </w:pPr>
      <w:r w:rsidRPr="00F44613">
        <w:rPr>
          <w:rFonts w:ascii="Times New Roman" w:eastAsia="Times New Roman" w:hAnsi="Times New Roman" w:cs="Times New Roman"/>
          <w:b/>
          <w:sz w:val="28"/>
          <w:szCs w:val="28"/>
          <w:lang w:val="tt-RU" w:eastAsia="ru-RU"/>
        </w:rPr>
        <w:t>Мәкальләр.Халык нәрсә әйтергә теләгән?</w:t>
      </w:r>
    </w:p>
    <w:p w:rsidR="00F753E7" w:rsidRPr="00F44613" w:rsidRDefault="00F753E7" w:rsidP="00F44613">
      <w:pPr>
        <w:spacing w:line="240" w:lineRule="auto"/>
        <w:contextualSpacing/>
        <w:textAlignment w:val="baseline"/>
        <w:rPr>
          <w:rFonts w:ascii="Times New Roman" w:hAnsi="Times New Roman" w:cs="Times New Roman"/>
          <w:sz w:val="28"/>
          <w:szCs w:val="28"/>
          <w:lang w:val="tt-RU"/>
        </w:rPr>
      </w:pPr>
      <w:r w:rsidRPr="00F44613">
        <w:rPr>
          <w:rFonts w:ascii="Times New Roman" w:eastAsiaTheme="minorEastAsia" w:hAnsi="Times New Roman" w:cs="Times New Roman"/>
          <w:noProof/>
          <w:kern w:val="24"/>
          <w:sz w:val="28"/>
          <w:szCs w:val="28"/>
          <w:lang w:val="tt-RU"/>
        </w:rPr>
        <w:t>1)Элек уйла, аннан сөйлә.</w:t>
      </w:r>
    </w:p>
    <w:p w:rsidR="00F753E7" w:rsidRPr="00F44613" w:rsidRDefault="00F753E7" w:rsidP="00F44613">
      <w:pPr>
        <w:spacing w:line="240" w:lineRule="auto"/>
        <w:contextualSpacing/>
        <w:textAlignment w:val="baseline"/>
        <w:rPr>
          <w:rFonts w:ascii="Times New Roman" w:eastAsiaTheme="minorEastAsia" w:hAnsi="Times New Roman" w:cs="Times New Roman"/>
          <w:noProof/>
          <w:kern w:val="24"/>
          <w:sz w:val="28"/>
          <w:szCs w:val="28"/>
          <w:lang w:val="tt-RU"/>
        </w:rPr>
      </w:pPr>
      <w:r w:rsidRPr="00F44613">
        <w:rPr>
          <w:rFonts w:ascii="Times New Roman" w:eastAsiaTheme="minorEastAsia" w:hAnsi="Times New Roman" w:cs="Times New Roman"/>
          <w:noProof/>
          <w:kern w:val="24"/>
          <w:sz w:val="28"/>
          <w:szCs w:val="28"/>
          <w:lang w:val="tt-RU"/>
        </w:rPr>
        <w:t>2)Телең ни әйтсә, колагың шуны ишетер.</w:t>
      </w:r>
    </w:p>
    <w:p w:rsidR="00F753E7" w:rsidRPr="00F44613" w:rsidRDefault="00F753E7" w:rsidP="00F44613">
      <w:pPr>
        <w:spacing w:line="240" w:lineRule="auto"/>
        <w:contextualSpacing/>
        <w:textAlignment w:val="baseline"/>
        <w:rPr>
          <w:rFonts w:ascii="Times New Roman" w:hAnsi="Times New Roman" w:cs="Times New Roman"/>
          <w:b/>
          <w:sz w:val="28"/>
          <w:szCs w:val="28"/>
          <w:lang w:val="tt-RU"/>
        </w:rPr>
      </w:pPr>
      <w:r w:rsidRPr="00F44613">
        <w:rPr>
          <w:rFonts w:ascii="Times New Roman" w:eastAsiaTheme="minorEastAsia" w:hAnsi="Times New Roman" w:cs="Times New Roman"/>
          <w:b/>
          <w:noProof/>
          <w:kern w:val="24"/>
          <w:sz w:val="28"/>
          <w:szCs w:val="28"/>
          <w:lang w:val="tt-RU"/>
        </w:rPr>
        <w:t>Бер сүз белән җавап бир.</w:t>
      </w:r>
    </w:p>
    <w:p w:rsidR="00F753E7" w:rsidRPr="00F44613" w:rsidRDefault="00F753E7" w:rsidP="00F44613">
      <w:pPr>
        <w:shd w:val="clear" w:color="auto" w:fill="FFFFFF"/>
        <w:spacing w:after="0" w:line="240" w:lineRule="auto"/>
        <w:contextualSpacing/>
        <w:rPr>
          <w:rFonts w:ascii="Times New Roman" w:hAnsi="Times New Roman" w:cs="Times New Roman"/>
          <w:sz w:val="28"/>
          <w:szCs w:val="28"/>
          <w:lang w:val="tt-RU"/>
        </w:rPr>
      </w:pPr>
      <w:r w:rsidRPr="00F44613">
        <w:rPr>
          <w:rFonts w:ascii="Times New Roman" w:eastAsia="Times New Roman" w:hAnsi="Times New Roman" w:cs="Times New Roman"/>
          <w:bCs/>
          <w:sz w:val="28"/>
          <w:szCs w:val="28"/>
          <w:lang w:val="tt-RU"/>
        </w:rPr>
        <w:t>1)Кәҗә белән сарык капчыгындагы әйбер ?</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eastAsia="Times New Roman" w:hAnsi="Times New Roman" w:cs="Times New Roman"/>
          <w:bCs/>
          <w:sz w:val="28"/>
          <w:szCs w:val="28"/>
        </w:rPr>
        <w:t>2)Батыр янына урманда кем чыккан?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eastAsia="Times New Roman" w:hAnsi="Times New Roman" w:cs="Times New Roman"/>
          <w:bCs/>
          <w:sz w:val="28"/>
          <w:szCs w:val="28"/>
        </w:rPr>
        <w:t>3)</w:t>
      </w:r>
      <w:r w:rsidRPr="00F44613">
        <w:rPr>
          <w:rFonts w:ascii="Times New Roman" w:eastAsia="Times New Roman" w:hAnsi="Times New Roman" w:cs="Times New Roman"/>
          <w:bCs/>
          <w:sz w:val="28"/>
          <w:szCs w:val="28"/>
          <w:lang w:val="tt-RU"/>
        </w:rPr>
        <w:t>Төлке Торнаны нәрсә белән сыйлаган?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eastAsia="Times New Roman" w:hAnsi="Times New Roman" w:cs="Times New Roman"/>
          <w:bCs/>
          <w:sz w:val="28"/>
          <w:szCs w:val="28"/>
        </w:rPr>
        <w:t>4)Абдулла Алишның “Сертотмас Үрдәк” әкиятендә нинди җәнлек серне сөйләмәскә кушкан</w:t>
      </w:r>
      <w:r w:rsidRPr="00F44613">
        <w:rPr>
          <w:rFonts w:ascii="Times New Roman" w:eastAsia="Times New Roman" w:hAnsi="Times New Roman" w:cs="Times New Roman"/>
          <w:bCs/>
          <w:sz w:val="28"/>
          <w:szCs w:val="28"/>
          <w:lang w:val="tt-RU"/>
        </w:rPr>
        <w:t>.</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5)- Мин инде андый усалларның берсе дә түгел, синең серләреңне белсәм дә, каян килүеңне күрсәм дә, сиңа зарарлы эш эшләмәм. Шулай да син саграк бул. Очраган берәүгә серләреңне сөйләмә. Серең эчендә торса, йортың тыныч булыр, җимерелмәслек нык булыр,- дигән.</w:t>
      </w:r>
    </w:p>
    <w:p w:rsidR="00F753E7" w:rsidRPr="00F44613" w:rsidRDefault="00F753E7" w:rsidP="00F44613">
      <w:pPr>
        <w:shd w:val="clear" w:color="auto" w:fill="FFFFFF"/>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tt-RU"/>
        </w:rPr>
        <w:t>Әкиятнең исемен әйт.</w:t>
      </w:r>
    </w:p>
    <w:p w:rsidR="00F753E7" w:rsidRPr="00F44613" w:rsidRDefault="00F753E7" w:rsidP="00F44613">
      <w:pPr>
        <w:shd w:val="clear" w:color="auto" w:fill="FFFFFF"/>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lastRenderedPageBreak/>
        <w:t>-</w:t>
      </w:r>
      <w:r w:rsidRPr="00F44613">
        <w:rPr>
          <w:rFonts w:ascii="Times New Roman" w:hAnsi="Times New Roman" w:cs="Times New Roman"/>
          <w:sz w:val="28"/>
          <w:szCs w:val="28"/>
        </w:rPr>
        <w:t>Бер соры куянның үзе тосле зур колаклы, бик иркә кадерле кызы булган.</w:t>
      </w:r>
      <w:r w:rsidRPr="00F44613">
        <w:rPr>
          <w:rFonts w:ascii="Times New Roman" w:hAnsi="Times New Roman" w:cs="Times New Roman"/>
          <w:sz w:val="28"/>
          <w:szCs w:val="28"/>
          <w:lang w:val="tt-RU"/>
        </w:rPr>
        <w:t xml:space="preserve"> Ул аны бик яраткан икән.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lang w:val="tt-RU"/>
        </w:rPr>
        <w:t xml:space="preserve">-Бер баланың ап-ак куяны белән бик матур песие булган. </w:t>
      </w:r>
      <w:r w:rsidRPr="00F44613">
        <w:rPr>
          <w:rFonts w:ascii="Times New Roman" w:hAnsi="Times New Roman" w:cs="Times New Roman"/>
          <w:sz w:val="28"/>
          <w:szCs w:val="28"/>
        </w:rPr>
        <w:t>Алар үзара бик тату яшәгәннәр. Куян, кетер-кетер итеп, агач кайрысы кимергән, ә песи, чепер-чепер итеп, сөт эчкән.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lang w:val="tt-RU"/>
        </w:rPr>
        <w:t>-</w:t>
      </w:r>
      <w:r w:rsidRPr="00F44613">
        <w:rPr>
          <w:rFonts w:ascii="Times New Roman" w:hAnsi="Times New Roman" w:cs="Times New Roman"/>
          <w:sz w:val="28"/>
          <w:szCs w:val="28"/>
        </w:rPr>
        <w:t>Песи бернәрсәдән дә курыкмый икән, аңа теге бала «Бикбатыр» дип исем кушкан. Куян, дер-дер килеп, бар әйбердән дә шүрли, аны ул «Биккуркак» дип атаган.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lang w:val="tt-RU"/>
        </w:rPr>
        <w:t>-</w:t>
      </w:r>
      <w:r w:rsidRPr="00F44613">
        <w:rPr>
          <w:rFonts w:ascii="Times New Roman" w:hAnsi="Times New Roman" w:cs="Times New Roman"/>
          <w:sz w:val="28"/>
          <w:szCs w:val="28"/>
        </w:rPr>
        <w:t>Борын-борын заманда юаш хайваннарның, ерткыч җанварларның койрыклары бөтенләй булмаган. Кешнәүче ат та, мөгрәүче сыер да койрыгы белән чебен кумаган. Шаян тиен дә, чикләвекләр ашап, ботактан ботакка сикереп уйнамаган.</w:t>
      </w:r>
    </w:p>
    <w:p w:rsidR="00F753E7" w:rsidRPr="00F44613" w:rsidRDefault="00F753E7" w:rsidP="00F44613">
      <w:pPr>
        <w:shd w:val="clear" w:color="auto" w:fill="FFFFFF"/>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lang w:val="tt-RU"/>
        </w:rPr>
        <w:t>-</w:t>
      </w:r>
      <w:r w:rsidRPr="00F44613">
        <w:rPr>
          <w:rFonts w:ascii="Times New Roman" w:hAnsi="Times New Roman" w:cs="Times New Roman"/>
          <w:sz w:val="28"/>
          <w:szCs w:val="28"/>
        </w:rPr>
        <w:t>Бер Карт белән, бер Карчык торганнар, ди. Аларның бер Кызы белән бер бәләкәй Малайлары булган, ди. Бервакыт Карт белән Карчык базарга барырга җыенганнар.</w:t>
      </w:r>
    </w:p>
    <w:p w:rsidR="00F753E7" w:rsidRPr="00F44613" w:rsidRDefault="00F753E7" w:rsidP="00F44613">
      <w:pPr>
        <w:shd w:val="clear" w:color="auto" w:fill="FFFFFF"/>
        <w:spacing w:line="240" w:lineRule="auto"/>
        <w:contextualSpacing/>
        <w:rPr>
          <w:rFonts w:ascii="Times New Roman" w:hAnsi="Times New Roman" w:cs="Times New Roman"/>
          <w:sz w:val="28"/>
          <w:szCs w:val="28"/>
          <w:lang w:val="tt-RU"/>
        </w:rPr>
      </w:pPr>
      <w:r w:rsidRPr="00F44613">
        <w:rPr>
          <w:rFonts w:ascii="Times New Roman" w:hAnsi="Times New Roman" w:cs="Times New Roman"/>
          <w:b/>
          <w:sz w:val="28"/>
          <w:szCs w:val="28"/>
        </w:rPr>
        <w:t> Бу әйберләр кайсы әкияттән?</w:t>
      </w:r>
      <w:r w:rsidRPr="00F44613">
        <w:rPr>
          <w:rFonts w:ascii="Times New Roman" w:hAnsi="Times New Roman" w:cs="Times New Roman"/>
          <w:b/>
          <w:sz w:val="28"/>
          <w:szCs w:val="28"/>
          <w:lang w:val="tt-RU"/>
        </w:rPr>
        <w:t>(</w:t>
      </w:r>
      <w:r w:rsidRPr="00F44613">
        <w:rPr>
          <w:rFonts w:ascii="Times New Roman" w:hAnsi="Times New Roman" w:cs="Times New Roman"/>
          <w:sz w:val="28"/>
          <w:szCs w:val="28"/>
          <w:lang w:val="tt-RU"/>
        </w:rPr>
        <w:t>слайдта туфли –башмак рәсеме, ук-бака рәсеме)</w:t>
      </w:r>
    </w:p>
    <w:p w:rsidR="00F753E7" w:rsidRPr="00F44613" w:rsidRDefault="00F753E7" w:rsidP="00F44613">
      <w:pPr>
        <w:shd w:val="clear" w:color="auto" w:fill="FFFFFF"/>
        <w:spacing w:line="240" w:lineRule="auto"/>
        <w:contextualSpacing/>
        <w:rPr>
          <w:rFonts w:ascii="Times New Roman" w:hAnsi="Times New Roman" w:cs="Times New Roman"/>
          <w:sz w:val="28"/>
          <w:szCs w:val="28"/>
          <w:lang w:val="tt-RU"/>
        </w:rPr>
      </w:pPr>
      <w:r w:rsidRPr="00F44613">
        <w:rPr>
          <w:rFonts w:ascii="Times New Roman" w:hAnsi="Times New Roman" w:cs="Times New Roman"/>
          <w:b/>
          <w:sz w:val="28"/>
          <w:szCs w:val="28"/>
          <w:lang w:val="tt-RU"/>
        </w:rPr>
        <w:t>(“</w:t>
      </w:r>
      <w:r w:rsidRPr="00F44613">
        <w:rPr>
          <w:rFonts w:ascii="Times New Roman" w:hAnsi="Times New Roman" w:cs="Times New Roman"/>
          <w:sz w:val="28"/>
          <w:szCs w:val="28"/>
          <w:lang w:val="tt-RU"/>
        </w:rPr>
        <w:t xml:space="preserve"> Көлгенә башмаклары” «Бака – патшабикә»</w:t>
      </w:r>
    </w:p>
    <w:p w:rsidR="00F753E7" w:rsidRPr="00F44613" w:rsidRDefault="00F753E7" w:rsidP="00F44613">
      <w:pPr>
        <w:shd w:val="clear" w:color="auto" w:fill="FFFFFF"/>
        <w:spacing w:line="240" w:lineRule="auto"/>
        <w:contextualSpacing/>
        <w:rPr>
          <w:rFonts w:ascii="Times New Roman" w:hAnsi="Times New Roman" w:cs="Times New Roman"/>
          <w:b/>
          <w:sz w:val="28"/>
          <w:szCs w:val="28"/>
          <w:lang w:val="tt-RU"/>
        </w:rPr>
      </w:pPr>
      <w:r w:rsidRPr="00F44613">
        <w:rPr>
          <w:rFonts w:ascii="Times New Roman" w:hAnsi="Times New Roman" w:cs="Times New Roman"/>
          <w:b/>
          <w:sz w:val="28"/>
          <w:szCs w:val="28"/>
          <w:lang w:val="tt-RU"/>
        </w:rPr>
        <w:t>Терәк сүзләр белән әкиятне таны.</w:t>
      </w:r>
    </w:p>
    <w:p w:rsidR="00F753E7" w:rsidRPr="00F44613" w:rsidRDefault="00F753E7" w:rsidP="00F44613">
      <w:pPr>
        <w:shd w:val="clear" w:color="auto" w:fill="FFFFFF"/>
        <w:spacing w:after="0"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Мич</w:t>
      </w:r>
    </w:p>
    <w:p w:rsidR="00F753E7" w:rsidRPr="00F44613" w:rsidRDefault="00F753E7" w:rsidP="00F44613">
      <w:pPr>
        <w:shd w:val="clear" w:color="auto" w:fill="FFFFFF"/>
        <w:spacing w:after="0"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Алмагач</w:t>
      </w:r>
    </w:p>
    <w:p w:rsidR="00F753E7" w:rsidRPr="00F44613" w:rsidRDefault="00F753E7" w:rsidP="00F44613">
      <w:pPr>
        <w:shd w:val="clear" w:color="auto" w:fill="FFFFFF"/>
        <w:spacing w:after="0"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Елга</w:t>
      </w:r>
    </w:p>
    <w:p w:rsidR="00F753E7" w:rsidRPr="00F44613" w:rsidRDefault="00F753E7" w:rsidP="00F44613">
      <w:pPr>
        <w:shd w:val="clear" w:color="auto" w:fill="FFFFFF"/>
        <w:spacing w:after="0"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Керпе</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sz w:val="28"/>
          <w:szCs w:val="28"/>
          <w:lang w:val="tt-RU" w:eastAsia="ru-RU"/>
        </w:rPr>
        <w:t xml:space="preserve">Слайдтагы көнкүреш һәм кием –салым , бизәнү предмет рәсемнәрен атау </w:t>
      </w:r>
      <w:r w:rsidRPr="00F44613">
        <w:rPr>
          <w:rFonts w:ascii="Times New Roman" w:eastAsia="Times New Roman" w:hAnsi="Times New Roman" w:cs="Times New Roman"/>
          <w:sz w:val="28"/>
          <w:szCs w:val="28"/>
          <w:lang w:val="tt-RU" w:eastAsia="ru-RU"/>
        </w:rPr>
        <w:t>(түбәтәй, калфак, чүәк, читек, беләзек, чуен тоткыч, йон эрләү кабасы)</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b/>
          <w:bCs/>
          <w:sz w:val="28"/>
          <w:szCs w:val="28"/>
          <w:lang w:val="tt-RU" w:eastAsia="ru-RU"/>
        </w:rPr>
      </w:pPr>
      <w:r w:rsidRPr="00F44613">
        <w:rPr>
          <w:rFonts w:ascii="Times New Roman" w:eastAsia="Times New Roman" w:hAnsi="Times New Roman" w:cs="Times New Roman"/>
          <w:b/>
          <w:bCs/>
          <w:sz w:val="28"/>
          <w:szCs w:val="28"/>
          <w:lang w:val="tt-RU" w:eastAsia="ru-RU"/>
        </w:rPr>
        <w:t>3.Йомгаклау өлеше</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b/>
          <w:bCs/>
          <w:sz w:val="28"/>
          <w:szCs w:val="28"/>
          <w:lang w:val="tt-RU" w:eastAsia="ru-RU"/>
        </w:rPr>
        <w:t>Уен буенча нәтиҗәләрне чыгару.Бүләк итеп төркемчекләргә “Дөрес җый”(пазла) бирү.</w:t>
      </w:r>
    </w:p>
    <w:p w:rsidR="00F753E7" w:rsidRPr="00F44613" w:rsidRDefault="00F753E7" w:rsidP="00F4461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F44613">
        <w:rPr>
          <w:rFonts w:ascii="Times New Roman" w:eastAsia="Times New Roman" w:hAnsi="Times New Roman" w:cs="Times New Roman"/>
          <w:sz w:val="28"/>
          <w:szCs w:val="28"/>
          <w:lang w:val="tt-RU" w:eastAsia="ru-RU"/>
        </w:rPr>
        <w:t>-Балалар уен дәресебезне  тәмамлыйбыз.Дус-тат, бердәм көч куеп эшләвегез өчен зур рәхмәт. Бүгенге дәрестә алган белемнәрегез киләчәктә ярдәм итсен.</w:t>
      </w:r>
    </w:p>
    <w:p w:rsidR="00E25843" w:rsidRPr="00F44613" w:rsidRDefault="00E25843" w:rsidP="00F44613">
      <w:pPr>
        <w:spacing w:after="0"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Кудряшова Ольга Васильевна</w:t>
      </w:r>
    </w:p>
    <w:p w:rsidR="00E25843" w:rsidRPr="00F44613" w:rsidRDefault="00E25843" w:rsidP="00F44613">
      <w:pPr>
        <w:spacing w:after="0"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Воспитатель</w:t>
      </w:r>
    </w:p>
    <w:p w:rsidR="00E25843" w:rsidRPr="00F44613" w:rsidRDefault="00E25843" w:rsidP="00F44613">
      <w:pPr>
        <w:spacing w:after="0"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 xml:space="preserve">МБДОУ №18 “Аленький цветочек” </w:t>
      </w:r>
    </w:p>
    <w:p w:rsidR="00E25843" w:rsidRPr="00F44613" w:rsidRDefault="00E25843" w:rsidP="00F44613">
      <w:pPr>
        <w:pStyle w:val="a7"/>
        <w:shd w:val="clear" w:color="auto" w:fill="FFFFFF"/>
        <w:spacing w:before="0" w:beforeAutospacing="0" w:after="0" w:afterAutospacing="0"/>
        <w:contextualSpacing/>
        <w:jc w:val="center"/>
        <w:rPr>
          <w:rStyle w:val="a9"/>
          <w:sz w:val="28"/>
          <w:szCs w:val="28"/>
          <w:bdr w:val="none" w:sz="0" w:space="0" w:color="auto" w:frame="1"/>
        </w:rPr>
      </w:pPr>
      <w:r w:rsidRPr="00F44613">
        <w:rPr>
          <w:b/>
          <w:sz w:val="28"/>
          <w:szCs w:val="28"/>
          <w:lang w:val="tt-RU"/>
        </w:rPr>
        <w:t>г.Альметьевск РТ</w:t>
      </w:r>
    </w:p>
    <w:p w:rsidR="00E25843" w:rsidRPr="00F44613" w:rsidRDefault="00E25843" w:rsidP="00F44613">
      <w:pPr>
        <w:pStyle w:val="a7"/>
        <w:shd w:val="clear" w:color="auto" w:fill="FFFFFF"/>
        <w:spacing w:before="0" w:beforeAutospacing="0" w:after="0" w:afterAutospacing="0"/>
        <w:contextualSpacing/>
        <w:jc w:val="center"/>
        <w:rPr>
          <w:sz w:val="28"/>
          <w:szCs w:val="28"/>
        </w:rPr>
      </w:pPr>
      <w:r w:rsidRPr="00F44613">
        <w:rPr>
          <w:rStyle w:val="a9"/>
          <w:sz w:val="28"/>
          <w:szCs w:val="28"/>
          <w:bdr w:val="none" w:sz="0" w:space="0" w:color="auto" w:frame="1"/>
        </w:rPr>
        <w:t>Конспект семинара – практикума для родителей «Здоровый образ жизни»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Цель: Формирование у родителей устойчивой мотивации к сохранению и укреплению здоровья своих детей.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Задачи: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формировать навыки сотрудничества детей и родителей;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lastRenderedPageBreak/>
        <w:t>приобщить родителей к участию в жизни группы и детского сада через поиск и внедрение наиболее эффективных форм работы;</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повысить уровень знаний родителей в области формирования, сохранения и укрепления здоровья детей, здорового образа жизни в семье посредством педагогического просвещения.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Ход семинара- практикума.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Вводная часть.</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Воспитатель: - Здравствуйте, уважаемые родители! Сегодня наше родительское собрание будет проходить в форме семинара – практикума. Я прошу вас стать его активными участниками. Как вы считаете, что для человека дороже всего на свете? (Здоровье.) Воспитатель: - Быть здоровым – естественное желание каждого человека. Особенно важно, для каждой мамы, здоровье ее ребенка. А что же такое здоровье? (ответы родителей) «Здоровье – это полное физическое, психическое и социальное благополучие, а не только отсутствие болезней и физических дефектов». (из толкового словаря Ожегова) О том, как его сохранить и укрепить, мы и поговорим сегодня.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Вы догадались, какая тема нашего семинара?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Тема нашего семинара «Здоровый образ жизни »</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Основная часть.</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Давайте выясним, что необходимо нашим детям, чтобы быть здоровыми! Предлагаю поиграть в игру “Неоконченное предложение” Передавая мяч, родители договаривают предложение.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Мой ребёнок будет здоров, если будет … каждый день делать гимнастику.</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Мой ребёнок будет здоров, если будет … правильно и во время питаться и т. д.</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Мой ребёнок будет здоров, если будет … закаливаться.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Мой ребёнок будет здоров, если будет … соблюдать режим дня.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Мой ребёнок будет здоров, если будет … заниматься физкультурой.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Воспитатель: - Итак, подведем итог, мой ребёнок будет здоров, если будет вести здоровый образ жизни.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xml:space="preserve">Особое место в режиме здоровой жизни принадлежит распорядку дня, определенному ритму жизни и деятельности человека. Режим каждого человека должен предусматривать определенное время для работы, отдыха, приема пищи, сна. Режим дня — это рациональное чередование видов деятельности и отдыха в течение суток с учетом возрастных возможностей и особенностей человека. (На мольберте выставляется картинка «Режим дня»). От того, как строится наш день, как сочетаются работа и отдых, достаточен ли сон, вовремя ли завтракаем, обедаем и ужинаем, зависит не только наша работоспособность, но и самочувствие, настроение, здоровье. Организм человека называют системой, насквозь пронизанной ритмами. Дирижер этой системы — суточный ритм. Ритмично все: работа внутренних органов, тканей, </w:t>
      </w:r>
      <w:r w:rsidRPr="00F44613">
        <w:rPr>
          <w:sz w:val="28"/>
          <w:szCs w:val="28"/>
        </w:rPr>
        <w:lastRenderedPageBreak/>
        <w:t>клеток, пульсация сердца и частота дыхания, активность мозга. В ритме все удается легче. Регулярность, распорядок, ритмичность в жизни положительно влияют на самочувствие, настроение. Для здоровья и правильного развития детей продуманный распорядок занятий, отдыха, питания имеет большое значение.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Кто из вас, уважаемые родители, соблюдает режим дня дома?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Как вы это делаете?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Ваш режим дня совпадает с режимом дня в детском саду?</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Для того чтобы заинтересовать ребенка в соблюдении режима дня, предлагаю вам вместе с ребенком проявить творческие способности, и составить режим дня вашей семьи. Мы с нашими ребятами составили вот такой режим дня, а как сделаете это вы?</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Одним из основных этапов в режиме дня, является – выполнение утренней гимнастики. (карточка «Утренняя гимнастика»)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Для чего необходима утренняя гимнастика?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Скажите, кто из вас выполняет утреннюю гимнастику дома?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Поделитесь с нами, как у вас это проходит?</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Я предлагаю вам интересный комплекс утренней гимнастики под музыку, которая возможно понравится вам и вашему ребенку и станет полезной привычкой.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Родители выполняют комплекс музыкальной утренней гимнастики .</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А теперь поговорим о питании. (Карточка «Питание»)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Как вы считаете, каким должно быть здоровое питание? (ответы родителей)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Все это конечно правильно, но не секрет, что дети не хотят есть кашу, овощи, молочные блюда.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Что делать в этой ситуации, как вызвать аппетит у ребенка к полезной пище?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Дайте блюдам необычные названия, приговаривайте разные «заклинания», когда готовите еду на глазах у ребенка.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Попробуйте ловко «прятать» нелюбимые ингредиенты в привычные блюда.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Иногда достаточно придать блюдам необычную форму, чтобы ребенок с интересом принялся кушать ранее обычное блюдо. Запеканки украшайте смешными рожицами из овощей, пироги делать в виде ракет, звездочек или сердечек и выкладывать мозаики на бутербродах. Проявите фантазию, заинтересуйте своего ребенка и ни в коем случае не заставляйте его кушать, такое поведение только усугубит желание малыша.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А сейчас посмотрим, как это можно сделать. (Картинки красиво оформленных детских блюд)</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Немаловажным элементом в жизни и здоровье ребенка является закаливание.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Что такое закаливание?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lastRenderedPageBreak/>
        <w:t>Закаливание — повышение устойчивости организма к неблагоприятному действию ряда физических факторов окружающей среды (пониженной или повышенной температуры, воды и др.) путем систематического дозированного воздействия этими факторами.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Кто-то из вас может поделиться своим опытом? (ответы родителей)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Картинка подвижной игры.</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Всем известно, что особую роль в жизни и здоровье ребенка имеет развитие двигательной активности. У подвижного ребенка, как правило, хороший аппетит, крепкий сон, ровное, веселое настроение, он более ловкий и выносливый. Но неверно думать, что ребенок самостоятельно научится всем движениям. Надо постоянно выполнять с ним различные упражнения, помогать малышу осваивать новые движения.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Расскажите, какие подвижные игры вы используете с детьми дома и на прогулке?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(ответы родителей)</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Предлагаю вам несколько игр, в которые вы можете поиграть с детьми дома.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xml:space="preserve">(Липкий мячик, "Бадминтон воздушными шарами", «Хвосты».) </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b/>
          <w:sz w:val="28"/>
          <w:szCs w:val="28"/>
        </w:rPr>
        <w:t>Приложение №1</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Родителям раздаются карточки с играми.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Заключительный этап собрания.</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Уважаемые родители, согласитесь, приятно чувствовать себя здоровым, бодрым и веселым! Ведь как говорили древние греки: «В здоровом теле – здоровый дух! » Немало пословиц и поговорок о здоровье сложено и русским народом. О чем же они говорят, мы сейчас узнаем. Предлагаю вам собрать пословицы о здоровье из частей. (Родители собирают пословицы и поговорки из частей и зачитывают вслух)</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b/>
          <w:sz w:val="28"/>
          <w:szCs w:val="28"/>
        </w:rPr>
        <w:t>Приложение №1</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 какие игры можно поиграть с ребенком дома?</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b/>
          <w:sz w:val="28"/>
          <w:szCs w:val="28"/>
        </w:rPr>
        <w:t>«Липкий мячик»</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Эта подвижная игра подойдет для детей любого возраста. которые ещё не научились ловко ловить мяч.</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Вам понадобятся трикотажные перчатки, липучка и мячики (пластиковые, теннисные и т. д.)</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Чтобы мяч был пойман ребёнком наверняка, надо на мячик приклеить кусочки липучки. Чем больше кусочков липучки вы приклеите, тем легче будет поймать мяч.</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Одной пары перчаток хватит на двоих. Перчатку надо одеть на ту руку, которой удобнее ловить мячик. А другой рукой, которая без перчатки, придётся отдирать этот прилипчивый мячик. Играя с ребенком в такую подвижную игру, у него будет больше поводов для восторга от пойманного мяча. Желаем веселого настроения</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sz w:val="28"/>
          <w:szCs w:val="28"/>
        </w:rPr>
        <w:lastRenderedPageBreak/>
        <w:t xml:space="preserve">2. </w:t>
      </w:r>
      <w:r w:rsidRPr="00F44613">
        <w:rPr>
          <w:b/>
          <w:sz w:val="28"/>
          <w:szCs w:val="28"/>
        </w:rPr>
        <w:t>Игра "Бадминтон воздушными шарами".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Веселая, подвижная игра.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Но требуются ракетки для настольного или большого тенниса и 1-2 воздушных шарика. Кстати, у ребенка может не сразу получиться попадать ракеткой по шару (хотя шарик весьма не маленький). Так что есть возможность научиться ловкости и меткости. А также вымотать слишком активного ребенка или засидевшегося родителя. Вариант — взять два шара и стараться, чтобы они оба были на территории соперника.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 xml:space="preserve">3. </w:t>
      </w:r>
      <w:r w:rsidRPr="00F44613">
        <w:rPr>
          <w:b/>
          <w:sz w:val="28"/>
          <w:szCs w:val="28"/>
        </w:rPr>
        <w:t>«Хвосты».</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Хвосты - очень веселая подвижная игра для детей на развитие реакции.</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Описание игры.</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В эту игру играют по два человека. Игрокам за пояс заправляют по куску веревки, чтобы сзади свешивался "хвостик". Игрок должен выдернуть "хвостик" у своей пары, в то же время следя, что бы пара не выдернула хвостик у него самого.</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b/>
          <w:sz w:val="28"/>
          <w:szCs w:val="28"/>
        </w:rPr>
        <w:t>Примечание</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Можно играть одновременно и большим количеством игроков. К примеру, 4-5 человек будут пытаться отобрать "хвосты" друг у друга, а победит тот, кто соберет больше всех "хвостиков".</w:t>
      </w:r>
    </w:p>
    <w:p w:rsidR="00E25843" w:rsidRPr="00F44613" w:rsidRDefault="00E25843" w:rsidP="00F44613">
      <w:pPr>
        <w:pStyle w:val="a7"/>
        <w:shd w:val="clear" w:color="auto" w:fill="FFFFFF"/>
        <w:spacing w:before="225" w:beforeAutospacing="0" w:after="225" w:afterAutospacing="0"/>
        <w:contextualSpacing/>
        <w:rPr>
          <w:b/>
          <w:sz w:val="28"/>
          <w:szCs w:val="28"/>
        </w:rPr>
      </w:pPr>
      <w:r w:rsidRPr="00F44613">
        <w:rPr>
          <w:b/>
          <w:sz w:val="28"/>
          <w:szCs w:val="28"/>
        </w:rPr>
        <w:t>Приложение №2</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ЗДОРОВЬЕ ДОРОЖЕ ЗОЛОТА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ЗДОРОВЬЕ НЕ ЗА КАКИЕ ДЕНЬГИ НЕ КУПИШЬ</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РАНО В КРОВАТЬ, РАНО ВСТАВТЬ – ГОРЯ И ХВОРИ НЕ БУДЕТЕ ЗНАТЬ</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ХЛЕБ ДА КАША СИЛА НАША</w:t>
      </w:r>
    </w:p>
    <w:p w:rsidR="00E25843" w:rsidRPr="00F44613" w:rsidRDefault="00E25843" w:rsidP="00F44613">
      <w:pPr>
        <w:pStyle w:val="a7"/>
        <w:shd w:val="clear" w:color="auto" w:fill="FFFFFF"/>
        <w:spacing w:before="225" w:beforeAutospacing="0" w:after="225" w:afterAutospacing="0"/>
        <w:contextualSpacing/>
        <w:rPr>
          <w:sz w:val="28"/>
          <w:szCs w:val="28"/>
        </w:rPr>
      </w:pPr>
      <w:r w:rsidRPr="00F44613">
        <w:rPr>
          <w:sz w:val="28"/>
          <w:szCs w:val="28"/>
        </w:rPr>
        <w:t>ЕСТЬ ЧТОБЫ ЖИТЬ, А НЕ ЖИТЬ ЧТОБЫ ЕСТЬ</w:t>
      </w:r>
    </w:p>
    <w:p w:rsidR="00E25843" w:rsidRPr="00F44613" w:rsidRDefault="00E25843" w:rsidP="00F44613">
      <w:pPr>
        <w:pStyle w:val="a7"/>
        <w:shd w:val="clear" w:color="auto" w:fill="FFFFFF"/>
        <w:spacing w:before="225" w:beforeAutospacing="0" w:after="225" w:afterAutospacing="0"/>
        <w:contextualSpacing/>
        <w:rPr>
          <w:sz w:val="28"/>
          <w:szCs w:val="28"/>
        </w:rPr>
      </w:pPr>
    </w:p>
    <w:p w:rsidR="0083503D" w:rsidRPr="00F44613" w:rsidRDefault="0083503D"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От теории к практике: идеальный учебный процесс в моем видении</w:t>
      </w:r>
    </w:p>
    <w:p w:rsidR="0083503D" w:rsidRPr="00F44613" w:rsidRDefault="0083503D"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Физкультурное развлечение с привлечением родителей в первой младшей группе «Путешествие колобка»</w:t>
      </w:r>
    </w:p>
    <w:p w:rsidR="0083503D" w:rsidRPr="00F44613" w:rsidRDefault="0083503D"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Бахтиярова Файруза Рашитовна, воспитатель </w:t>
      </w:r>
      <w:r w:rsidRPr="00F44613">
        <w:rPr>
          <w:rFonts w:ascii="Times New Roman" w:hAnsi="Times New Roman" w:cs="Times New Roman"/>
          <w:b/>
          <w:sz w:val="28"/>
          <w:szCs w:val="28"/>
          <w:lang w:val="en-US"/>
        </w:rPr>
        <w:t>I</w:t>
      </w:r>
      <w:r w:rsidRPr="00F44613">
        <w:rPr>
          <w:rFonts w:ascii="Times New Roman" w:hAnsi="Times New Roman" w:cs="Times New Roman"/>
          <w:b/>
          <w:sz w:val="28"/>
          <w:szCs w:val="28"/>
        </w:rPr>
        <w:t xml:space="preserve"> кв. категории</w:t>
      </w:r>
    </w:p>
    <w:p w:rsidR="0083503D" w:rsidRPr="00F44613" w:rsidRDefault="0083503D" w:rsidP="00F44613">
      <w:pPr>
        <w:spacing w:before="100" w:beforeAutospacing="1" w:after="100" w:afterAutospacing="1" w:line="240" w:lineRule="auto"/>
        <w:contextualSpacing/>
        <w:jc w:val="center"/>
        <w:rPr>
          <w:rFonts w:ascii="Times New Roman" w:hAnsi="Times New Roman" w:cs="Times New Roman"/>
          <w:b/>
          <w:sz w:val="28"/>
          <w:szCs w:val="28"/>
        </w:rPr>
      </w:pPr>
      <w:r w:rsidRPr="00F44613">
        <w:rPr>
          <w:rFonts w:ascii="Times New Roman" w:eastAsia="Times New Roman" w:hAnsi="Times New Roman" w:cs="Times New Roman"/>
          <w:b/>
          <w:sz w:val="28"/>
          <w:szCs w:val="28"/>
          <w:lang w:eastAsia="ru-RU"/>
        </w:rPr>
        <w:t>Муниципальное бюджетное дошкольное образовательное учреждение «Детский сад комбинированного вида № 17 «Василёк» Зеленодольского муниципального района Республики Татарстан», город Зеленодольск</w:t>
      </w:r>
    </w:p>
    <w:p w:rsidR="0083503D" w:rsidRPr="00F44613" w:rsidRDefault="0083503D" w:rsidP="00F44613">
      <w:pPr>
        <w:spacing w:line="240" w:lineRule="auto"/>
        <w:contextualSpacing/>
        <w:jc w:val="both"/>
        <w:rPr>
          <w:rFonts w:ascii="Times New Roman" w:hAnsi="Times New Roman" w:cs="Times New Roman"/>
          <w:sz w:val="28"/>
          <w:szCs w:val="28"/>
        </w:rPr>
      </w:pPr>
    </w:p>
    <w:p w:rsidR="0083503D" w:rsidRPr="00F44613" w:rsidRDefault="0083503D"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Программное содержание: - развивать физические качества: крупную и мелкую мускулатуру, силу, ловкость, ориентировку в пространстве, координацию движений, быстроту, равновесие;                                                               -Закреплять навыки в беге, ползание на четвереньках, перешагивании;                        - Упражнять в ходьбе колонне по </w:t>
      </w:r>
      <w:r w:rsidRPr="00F44613">
        <w:rPr>
          <w:rFonts w:ascii="Times New Roman" w:hAnsi="Times New Roman" w:cs="Times New Roman"/>
          <w:sz w:val="28"/>
          <w:szCs w:val="28"/>
        </w:rPr>
        <w:lastRenderedPageBreak/>
        <w:t>одному, выполняя задания воспитателя;                    - Воспитывать у детей эмоциональное положительное отношение к занятиям физическими упражнениями на основе русского народного фольклора;                       - Способствовать становлению положительного детско-родительских отношений.                                                                                                                            Оборудование и инвентарь пенёчки, мячи маленькие и большие, два тазика, мягкие игрушки (заяц, волк, медведь, лиса, самолёт)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Зал оформлен по сюжету сказки «Колобок». Под мелодию «Вместе весело шагать» (муз. В.Шаинского, сл. М. Матусовского) дети вместе с родителями заходят в зал.</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Здравствуйте, дорогие, - маленькие и большие! Как вы думаете, в сказку мы с вами попали? Смотрите: дед и баба по амбару метут, по сусекам скребут, что – то печь собрались. А вот и зайчонок – кривоног по горке скок, и Волчок – зубами щелк. А там Медведь и Лисичка – сестричка. Что же это за сказка?                                                                                                                                  </w:t>
      </w:r>
      <w:r w:rsidRPr="00F44613">
        <w:rPr>
          <w:rFonts w:ascii="Times New Roman" w:hAnsi="Times New Roman" w:cs="Times New Roman"/>
          <w:b/>
          <w:sz w:val="28"/>
          <w:szCs w:val="28"/>
        </w:rPr>
        <w:t>Дети</w:t>
      </w:r>
      <w:r w:rsidRPr="00F44613">
        <w:rPr>
          <w:rFonts w:ascii="Times New Roman" w:hAnsi="Times New Roman" w:cs="Times New Roman"/>
          <w:sz w:val="28"/>
          <w:szCs w:val="28"/>
        </w:rPr>
        <w:t xml:space="preserve">. Колобок.                                                                                                                        </w:t>
      </w: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Давайте мы поиграем в эту сказку:                                                                     Жили – были дед и баба                                                                                                       На поляне у реки                                                                                                                        И любили очень, очень                                                                                                               На сметане колобки.                                                                                                                Баба тесто замесило,                                                                                                                 Колобка она слепила,                                                                                                             </w:t>
      </w:r>
      <w:r w:rsidRPr="00F44613">
        <w:rPr>
          <w:rFonts w:ascii="Times New Roman" w:hAnsi="Times New Roman" w:cs="Times New Roman"/>
          <w:i/>
          <w:sz w:val="28"/>
          <w:szCs w:val="28"/>
        </w:rPr>
        <w:t xml:space="preserve">Полуприсед с выносом пятки вперед.                                                                                    Поглаживание животика.                                                                                                             Движения, имитирующие замешивание теста, лепку колобка.                                           </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В печь его поставила,                                                                                                                 Там его оставила.                                                                                                                    Вышел он румян, пригож</w:t>
      </w:r>
      <w:r w:rsidRPr="00F44613">
        <w:rPr>
          <w:rFonts w:ascii="Times New Roman" w:hAnsi="Times New Roman" w:cs="Times New Roman"/>
          <w:i/>
          <w:sz w:val="28"/>
          <w:szCs w:val="28"/>
        </w:rPr>
        <w:t xml:space="preserve">                                                                                                    </w:t>
      </w:r>
      <w:r w:rsidRPr="00F44613">
        <w:rPr>
          <w:rFonts w:ascii="Times New Roman" w:hAnsi="Times New Roman" w:cs="Times New Roman"/>
          <w:sz w:val="28"/>
          <w:szCs w:val="28"/>
        </w:rPr>
        <w:t>И на солнышко похож.</w:t>
      </w:r>
      <w:r w:rsidRPr="00F44613">
        <w:rPr>
          <w:rFonts w:ascii="Times New Roman" w:hAnsi="Times New Roman" w:cs="Times New Roman"/>
          <w:i/>
          <w:sz w:val="28"/>
          <w:szCs w:val="28"/>
        </w:rPr>
        <w:t xml:space="preserve">                                                                                                            Наклон вперед, руки развести в стороны.                                                                            «Пружинки» с поворотами, руки на поясе, руки вверх и через стороны вниз.        </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Он хотел остыть немножко                                                                                                     И улегся на окошко.                                                                                                                 Не хотел он там лежать,                                                                                                              Захотел он убежать.                                                                                                                   Огород он пересек                                                                                                                       И пустился на утек.                                                                                                                     </w:t>
      </w:r>
      <w:r w:rsidRPr="00F44613">
        <w:rPr>
          <w:rFonts w:ascii="Times New Roman" w:hAnsi="Times New Roman" w:cs="Times New Roman"/>
          <w:i/>
          <w:sz w:val="28"/>
          <w:szCs w:val="28"/>
        </w:rPr>
        <w:t>Движения руками вправо – влево (внизу). Наклон вперед, руки «полочкой». Голова лежит на руках.                                                                                                       Наклоны головы вправо, влево, бег на месте.                                                                    Бег под музыку.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Давайте ребята – найдем колобка. Садитесь скорее на паровоз вместе с родителями он нас быстро довезет. Только сначала его надо починить. Берите молоточки.                                                                                                                     Упражнение «Паровоз»                                                                                                            Молоточком били – били,                                                                                                       Паровоз мы свой чинили.                                                                                                        </w:t>
      </w:r>
      <w:r w:rsidRPr="00F44613">
        <w:rPr>
          <w:rFonts w:ascii="Times New Roman" w:hAnsi="Times New Roman" w:cs="Times New Roman"/>
          <w:i/>
          <w:sz w:val="28"/>
          <w:szCs w:val="28"/>
        </w:rPr>
        <w:t xml:space="preserve">Дети сложив руки в замок, </w:t>
      </w:r>
      <w:r w:rsidRPr="00F44613">
        <w:rPr>
          <w:rFonts w:ascii="Times New Roman" w:hAnsi="Times New Roman" w:cs="Times New Roman"/>
          <w:i/>
          <w:sz w:val="28"/>
          <w:szCs w:val="28"/>
        </w:rPr>
        <w:lastRenderedPageBreak/>
        <w:t xml:space="preserve">стучат по коленям.                                                                       </w:t>
      </w:r>
      <w:r w:rsidRPr="00F44613">
        <w:rPr>
          <w:rFonts w:ascii="Times New Roman" w:hAnsi="Times New Roman" w:cs="Times New Roman"/>
          <w:sz w:val="28"/>
          <w:szCs w:val="28"/>
        </w:rPr>
        <w:t xml:space="preserve">Колесо  мы заменили,                                                                                                                И ребяток посадили.                                                                                                                 Чух – чух – чух,                                                                                                                         Чух – чух – чух                                                                                                                            Поезд едет во весь дух!                                                                                                           На паровозе ехали -                                                                                                                    В деревню мы приехали.                                                                                                           Лошадку увидали и дальше поскакали.                                                                                </w:t>
      </w:r>
      <w:r w:rsidRPr="00F44613">
        <w:rPr>
          <w:rFonts w:ascii="Times New Roman" w:hAnsi="Times New Roman" w:cs="Times New Roman"/>
          <w:i/>
          <w:sz w:val="28"/>
          <w:szCs w:val="28"/>
        </w:rPr>
        <w:t xml:space="preserve">Дети с родителями скачут прямым галопом.                                                                       </w:t>
      </w:r>
      <w:r w:rsidRPr="00F44613">
        <w:rPr>
          <w:rFonts w:ascii="Times New Roman" w:hAnsi="Times New Roman" w:cs="Times New Roman"/>
          <w:sz w:val="28"/>
          <w:szCs w:val="28"/>
        </w:rPr>
        <w:t xml:space="preserve">На лошадке, на лошадке                                                                                                            Покататься я хочу,                                                                                                                      Сяду, сяду на лошадку,                                                                                                               Очень быстро поскачу.                                                                                                                     На лошадке ехали -                                                                                                                     До угла доехали.                                                                                                                        Вдруг увидели машину,                                                                                                            Накачали быстро шину,                                                                                                             </w:t>
      </w:r>
      <w:r w:rsidRPr="00F44613">
        <w:rPr>
          <w:rFonts w:ascii="Times New Roman" w:hAnsi="Times New Roman" w:cs="Times New Roman"/>
          <w:i/>
          <w:sz w:val="28"/>
          <w:szCs w:val="28"/>
        </w:rPr>
        <w:t xml:space="preserve">Наклон вниз со звуком «ш – ш-ш»                                                                                             </w:t>
      </w:r>
      <w:r w:rsidRPr="00F44613">
        <w:rPr>
          <w:rFonts w:ascii="Times New Roman" w:hAnsi="Times New Roman" w:cs="Times New Roman"/>
          <w:sz w:val="28"/>
          <w:szCs w:val="28"/>
        </w:rPr>
        <w:t xml:space="preserve">Машина едет и гудит:                                                                                                                                                 Би – би-би!                                                                                                                                   Би-би-би!                                                                                                                                 На машине ехали                                                                                                                     На полянку приехали,                                                                                                             А там зайка сидит и ушами шевелит.                                                                                  </w:t>
      </w: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Здравствуй, зайчонок – кривоног по горке скок. Не видал ли колобка?                                                                                                                                    </w:t>
      </w:r>
      <w:r w:rsidRPr="00F44613">
        <w:rPr>
          <w:rFonts w:ascii="Times New Roman" w:hAnsi="Times New Roman" w:cs="Times New Roman"/>
          <w:b/>
          <w:sz w:val="28"/>
          <w:szCs w:val="28"/>
        </w:rPr>
        <w:t>Заяц.</w:t>
      </w:r>
      <w:r w:rsidRPr="00F44613">
        <w:rPr>
          <w:rFonts w:ascii="Times New Roman" w:hAnsi="Times New Roman" w:cs="Times New Roman"/>
          <w:sz w:val="28"/>
          <w:szCs w:val="28"/>
        </w:rPr>
        <w:t xml:space="preserve"> Видал, видал. Вот поиграете со мной. Тогда и скажу вам. Куда он покатился.</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Упражнение «Зайка серенький сидит»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Заяц показывает, упражнения. Взрослые и дети повторяют за ним.</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Заяц</w:t>
      </w:r>
      <w:r w:rsidRPr="00F44613">
        <w:rPr>
          <w:rFonts w:ascii="Times New Roman" w:hAnsi="Times New Roman" w:cs="Times New Roman"/>
          <w:sz w:val="28"/>
          <w:szCs w:val="28"/>
        </w:rPr>
        <w:t>. Сильными и ловкими оказались. Видел я, как вы старались. Отправляйтесь за Колобком по лесной тропинке.</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Упражнение «Тропинка»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По тропинке мы шагали –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Колобка в лесу искали.</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Дети с родителями идут по кругу.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 тропинке дружно шли.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Высокие елки стоят на пути.</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Взрослые и дети берутся за руки и под музыку пробегают змейкой между елками.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 тропинке мы идем</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 совсем не устаем.</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Под звуки марша дети и взрослые снова идут по кругу.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Вот с тропинки мы сошли,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Много пенёчков на пути.</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Родители вместе с детьми перешагивают пенёчки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По тропинке мы шагали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Деревья поваленные увидали.</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Родители поворачиваются спиной в круг и встают с опорой на стопы и ладони, дети пролезают под ними на четвереньках.</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Появляется Волк.</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Здравствуй Волчок – серый бочок. Не видал ли ты Колобка?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Волк:</w:t>
      </w:r>
      <w:r w:rsidRPr="00F44613">
        <w:rPr>
          <w:rFonts w:ascii="Times New Roman" w:hAnsi="Times New Roman" w:cs="Times New Roman"/>
          <w:sz w:val="28"/>
          <w:szCs w:val="28"/>
        </w:rPr>
        <w:t xml:space="preserve"> Видал, видал. Помогите, мне шишки собрать, тогда покажу, куда он покатился.</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Игра «Собери мячи»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Для игры рассыпают на пол мячи трех цветов, которые нужно собрать по одному в разные корзины. Девочки собирают только красные мячи, мальчики – синие, родители - зеленые.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Волк.</w:t>
      </w:r>
      <w:r w:rsidRPr="00F44613">
        <w:rPr>
          <w:rFonts w:ascii="Times New Roman" w:hAnsi="Times New Roman" w:cs="Times New Roman"/>
          <w:sz w:val="28"/>
          <w:szCs w:val="28"/>
        </w:rPr>
        <w:t xml:space="preserve"> С трудным заданием справились ловко,</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Есть у вас сила, есть сноровка.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Вот вам быстрый пароход,</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Он вас дальше повезет.</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Игра «Переправа»</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Выбирают несколько пар родителей, которые переносят поочередно детей в тазу на другой конец зала.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 xml:space="preserve">Ведущий. </w:t>
      </w:r>
      <w:r w:rsidRPr="00F44613">
        <w:rPr>
          <w:rFonts w:ascii="Times New Roman" w:hAnsi="Times New Roman" w:cs="Times New Roman"/>
          <w:sz w:val="28"/>
          <w:szCs w:val="28"/>
        </w:rPr>
        <w:t>На пароходе плыли, до другого берега добрались. Посмотрите, кто то спит в берлоге. Он косолапый и в шубе лохматой. Спит зимой. Кто же это?</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Дети.</w:t>
      </w:r>
      <w:r w:rsidRPr="00F44613">
        <w:rPr>
          <w:rFonts w:ascii="Times New Roman" w:hAnsi="Times New Roman" w:cs="Times New Roman"/>
          <w:sz w:val="28"/>
          <w:szCs w:val="28"/>
        </w:rPr>
        <w:t xml:space="preserve"> Медведь.</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А пока он спит, давайте на поляне грибы и ягоды собирать.</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Игра «У медведя во бору»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 медведя во бору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Грибы ягоды беру.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 медведь не спит,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Все на нас глядит.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Чашка опрокинется –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Медведь за нами кинется!</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По окончании речитатива дети разбегаются, прячутся за родителями. Игра повторяется, и медведь снова пытается поймать детей.</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Медведь.</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Очень быстрыми вы оказались,</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Наверное, очень много тренировались.</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Слышал, вы Колобка ищите?</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Вот вам мой самолет,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Он вас дальше повезет.</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Ведущий.</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Руки ставим мы вразлет,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Появился самолет.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Он вас дальше повезет.</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Мах руками.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Мах крылом туда-сюда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Делай раз и делай два.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Самолет летит и тихонечко гудит.</w:t>
      </w:r>
    </w:p>
    <w:p w:rsidR="0083503D" w:rsidRPr="00F44613" w:rsidRDefault="0083503D"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Бег за ведущим, имитируя полет самолета.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Ведущий.</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На самолете летели,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 чьей то норе прилетели.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Угадайте, кто там живет?</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Хвост пушистый, шерсть ярка,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 коварна, и хитра,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Знают звери все в лесу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Ярко-рыжую лису.</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Ведущий.</w:t>
      </w:r>
      <w:r w:rsidRPr="00F44613">
        <w:rPr>
          <w:rFonts w:ascii="Times New Roman" w:hAnsi="Times New Roman" w:cs="Times New Roman"/>
          <w:sz w:val="28"/>
          <w:szCs w:val="28"/>
        </w:rPr>
        <w:t xml:space="preserve"> Здравствуй, Лисичка – сестричка. Не видела ли ты Колобка?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Лиса.</w:t>
      </w:r>
      <w:r w:rsidRPr="00F44613">
        <w:rPr>
          <w:rFonts w:ascii="Times New Roman" w:hAnsi="Times New Roman" w:cs="Times New Roman"/>
          <w:sz w:val="28"/>
          <w:szCs w:val="28"/>
        </w:rPr>
        <w:t xml:space="preserve"> Вот Колобок. Сможете его поймать, он ваш, а не поймаете я его съем.</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Игра «Поймай мяч»</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Лиса с родителями прокатывают мяч друг другу, дети стараются его поймать.</w:t>
      </w:r>
    </w:p>
    <w:p w:rsidR="0083503D" w:rsidRPr="00F44613" w:rsidRDefault="0083503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Лиса.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С этим заданием </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Вы справились ловко, Есть у вас сила,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Есть и сноровка.</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 как у вас весело,</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Как у вас дружно!</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 такими друзьями</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Встретиться нужно!</w:t>
      </w:r>
    </w:p>
    <w:p w:rsidR="0083503D" w:rsidRPr="00F44613" w:rsidRDefault="0083503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Поэтому я вам подарю не один, а несколько колобков. Лиса угощает детей апельсинами. Под музыку марша дети и родители уходят из зала.</w:t>
      </w:r>
    </w:p>
    <w:p w:rsidR="0083503D" w:rsidRPr="00F44613" w:rsidRDefault="0083503D" w:rsidP="00F44613">
      <w:pPr>
        <w:spacing w:line="240" w:lineRule="auto"/>
        <w:contextualSpacing/>
        <w:jc w:val="center"/>
        <w:rPr>
          <w:rFonts w:ascii="Times New Roman" w:hAnsi="Times New Roman" w:cs="Times New Roman"/>
          <w:sz w:val="28"/>
          <w:szCs w:val="28"/>
        </w:rPr>
      </w:pPr>
    </w:p>
    <w:p w:rsidR="0083503D" w:rsidRPr="00F44613" w:rsidRDefault="0083503D" w:rsidP="00F44613">
      <w:pPr>
        <w:spacing w:line="240" w:lineRule="auto"/>
        <w:contextualSpacing/>
        <w:jc w:val="center"/>
        <w:rPr>
          <w:rFonts w:ascii="Times New Roman" w:hAnsi="Times New Roman" w:cs="Times New Roman"/>
          <w:sz w:val="28"/>
          <w:szCs w:val="28"/>
        </w:rPr>
      </w:pPr>
    </w:p>
    <w:p w:rsidR="0083503D" w:rsidRPr="00F44613" w:rsidRDefault="0083503D"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Список использованной литературы</w:t>
      </w:r>
    </w:p>
    <w:p w:rsidR="0083503D" w:rsidRPr="00F44613" w:rsidRDefault="0083503D" w:rsidP="00F44613">
      <w:pPr>
        <w:pStyle w:val="ab"/>
        <w:numPr>
          <w:ilvl w:val="0"/>
          <w:numId w:val="7"/>
        </w:numPr>
        <w:spacing w:line="240" w:lineRule="auto"/>
        <w:ind w:left="357" w:firstLine="709"/>
        <w:jc w:val="both"/>
        <w:rPr>
          <w:rFonts w:ascii="Times New Roman" w:hAnsi="Times New Roman" w:cs="Times New Roman"/>
          <w:sz w:val="28"/>
          <w:szCs w:val="28"/>
        </w:rPr>
      </w:pPr>
      <w:r w:rsidRPr="00F44613">
        <w:rPr>
          <w:rFonts w:ascii="Times New Roman" w:hAnsi="Times New Roman" w:cs="Times New Roman"/>
          <w:sz w:val="28"/>
          <w:szCs w:val="28"/>
        </w:rPr>
        <w:t>Литература: Н.Е. Веракса, Т.С. Каморова, М.А. Васильева. От рождения до школы. М. «Мозаика-Синтез», 2014г.</w:t>
      </w:r>
    </w:p>
    <w:p w:rsidR="0083503D" w:rsidRPr="00F44613" w:rsidRDefault="0083503D" w:rsidP="00F44613">
      <w:pPr>
        <w:pStyle w:val="ab"/>
        <w:numPr>
          <w:ilvl w:val="0"/>
          <w:numId w:val="7"/>
        </w:numPr>
        <w:spacing w:line="240" w:lineRule="auto"/>
        <w:ind w:left="357" w:firstLine="709"/>
        <w:jc w:val="both"/>
        <w:rPr>
          <w:rFonts w:ascii="Times New Roman" w:hAnsi="Times New Roman" w:cs="Times New Roman"/>
          <w:sz w:val="28"/>
          <w:szCs w:val="28"/>
        </w:rPr>
      </w:pPr>
      <w:r w:rsidRPr="00F44613">
        <w:rPr>
          <w:rFonts w:ascii="Times New Roman" w:hAnsi="Times New Roman" w:cs="Times New Roman"/>
          <w:sz w:val="28"/>
          <w:szCs w:val="28"/>
        </w:rPr>
        <w:t>Маханева М: С физкультурой дружить - здоровым быть: Методическое пособие /изд. «Сфера», 2009г.</w:t>
      </w:r>
    </w:p>
    <w:p w:rsidR="0083503D" w:rsidRPr="00F44613" w:rsidRDefault="0083503D" w:rsidP="00F44613">
      <w:pPr>
        <w:pStyle w:val="ab"/>
        <w:numPr>
          <w:ilvl w:val="0"/>
          <w:numId w:val="7"/>
        </w:numPr>
        <w:spacing w:line="240" w:lineRule="auto"/>
        <w:ind w:left="357" w:firstLine="709"/>
        <w:jc w:val="both"/>
        <w:rPr>
          <w:rFonts w:ascii="Times New Roman" w:hAnsi="Times New Roman" w:cs="Times New Roman"/>
          <w:sz w:val="28"/>
          <w:szCs w:val="28"/>
        </w:rPr>
      </w:pPr>
      <w:r w:rsidRPr="00F44613">
        <w:rPr>
          <w:rFonts w:ascii="Times New Roman" w:hAnsi="Times New Roman" w:cs="Times New Roman"/>
          <w:sz w:val="28"/>
          <w:szCs w:val="28"/>
        </w:rPr>
        <w:t>Образцова Т.Н.: Подвижные игры для детей / изд. «Лада / Москва», 2005г.</w:t>
      </w:r>
    </w:p>
    <w:p w:rsidR="0083503D" w:rsidRPr="00F44613" w:rsidRDefault="0083503D" w:rsidP="00F44613">
      <w:pPr>
        <w:pStyle w:val="ab"/>
        <w:numPr>
          <w:ilvl w:val="0"/>
          <w:numId w:val="7"/>
        </w:numPr>
        <w:spacing w:line="240" w:lineRule="auto"/>
        <w:ind w:left="357" w:firstLine="709"/>
        <w:jc w:val="both"/>
        <w:rPr>
          <w:rFonts w:ascii="Times New Roman" w:hAnsi="Times New Roman" w:cs="Times New Roman"/>
          <w:sz w:val="28"/>
          <w:szCs w:val="28"/>
        </w:rPr>
      </w:pPr>
      <w:r w:rsidRPr="00F44613">
        <w:rPr>
          <w:rFonts w:ascii="Times New Roman" w:hAnsi="Times New Roman" w:cs="Times New Roman"/>
          <w:sz w:val="28"/>
          <w:szCs w:val="28"/>
        </w:rPr>
        <w:t>Пензулаева Л.И. Физкультурные занятия с детьми 3-7 лет. М., «Мозаика Синтез «, 2009г.</w:t>
      </w:r>
    </w:p>
    <w:p w:rsidR="0083503D" w:rsidRPr="00F44613" w:rsidRDefault="0083503D" w:rsidP="00F44613">
      <w:pPr>
        <w:spacing w:line="240" w:lineRule="auto"/>
        <w:contextualSpacing/>
        <w:rPr>
          <w:rFonts w:ascii="Times New Roman" w:hAnsi="Times New Roman" w:cs="Times New Roman"/>
          <w:b/>
          <w:sz w:val="28"/>
          <w:szCs w:val="28"/>
        </w:rPr>
      </w:pPr>
    </w:p>
    <w:p w:rsidR="0083503D" w:rsidRPr="00F44613" w:rsidRDefault="0083503D"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Кривоногова Лариса Алексеевна</w:t>
      </w:r>
    </w:p>
    <w:p w:rsidR="0083503D" w:rsidRPr="00F44613" w:rsidRDefault="0083503D"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Воспитатель по обучению детей родному языку</w:t>
      </w:r>
    </w:p>
    <w:p w:rsidR="0083503D" w:rsidRPr="00F44613" w:rsidRDefault="0083503D" w:rsidP="00F44613">
      <w:pPr>
        <w:spacing w:line="240" w:lineRule="auto"/>
        <w:contextualSpacing/>
        <w:jc w:val="center"/>
        <w:rPr>
          <w:rFonts w:ascii="Times New Roman" w:hAnsi="Times New Roman" w:cs="Times New Roman"/>
          <w:b/>
          <w:sz w:val="28"/>
          <w:szCs w:val="28"/>
          <w:lang w:val="tt-RU"/>
        </w:rPr>
      </w:pPr>
      <w:r w:rsidRPr="00F44613">
        <w:rPr>
          <w:rFonts w:ascii="Times New Roman" w:hAnsi="Times New Roman" w:cs="Times New Roman"/>
          <w:b/>
          <w:sz w:val="28"/>
          <w:szCs w:val="28"/>
          <w:lang w:val="tt-RU"/>
        </w:rPr>
        <w:t>МБДОУ №36  “Золотой ключик”</w:t>
      </w:r>
    </w:p>
    <w:p w:rsidR="0083503D" w:rsidRPr="00F44613" w:rsidRDefault="0083503D"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lang w:val="tt-RU"/>
        </w:rPr>
        <w:t>Город Набережные Челны</w:t>
      </w:r>
    </w:p>
    <w:p w:rsidR="0083503D" w:rsidRPr="00F44613" w:rsidRDefault="0083503D"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Итоговое интегрированное занятие во второй младшей группе детского сада.</w:t>
      </w:r>
    </w:p>
    <w:p w:rsidR="0083503D" w:rsidRPr="00F44613" w:rsidRDefault="0083503D"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b/>
          <w:sz w:val="28"/>
          <w:szCs w:val="28"/>
        </w:rPr>
        <w:t>Цель:</w:t>
      </w:r>
      <w:r w:rsidRPr="00F44613">
        <w:rPr>
          <w:rFonts w:ascii="Times New Roman" w:hAnsi="Times New Roman" w:cs="Times New Roman"/>
          <w:sz w:val="28"/>
          <w:szCs w:val="28"/>
        </w:rPr>
        <w:t xml:space="preserve"> обобщение и закрепление знаний у детей второй младшей группы по пройденному материалу за учебный год. </w:t>
      </w:r>
    </w:p>
    <w:p w:rsidR="0083503D" w:rsidRPr="00F44613" w:rsidRDefault="0083503D" w:rsidP="00F44613">
      <w:pPr>
        <w:spacing w:after="0" w:line="240" w:lineRule="auto"/>
        <w:contextualSpacing/>
        <w:jc w:val="both"/>
        <w:rPr>
          <w:rFonts w:ascii="Times New Roman" w:hAnsi="Times New Roman" w:cs="Times New Roman"/>
          <w:b/>
          <w:sz w:val="28"/>
          <w:szCs w:val="28"/>
        </w:rPr>
      </w:pPr>
      <w:r w:rsidRPr="00F44613">
        <w:rPr>
          <w:rFonts w:ascii="Times New Roman" w:hAnsi="Times New Roman" w:cs="Times New Roman"/>
          <w:b/>
          <w:sz w:val="28"/>
          <w:szCs w:val="28"/>
        </w:rPr>
        <w:t>Задачи:</w:t>
      </w:r>
    </w:p>
    <w:p w:rsidR="0083503D" w:rsidRPr="00F44613" w:rsidRDefault="0083503D" w:rsidP="00F44613">
      <w:pPr>
        <w:spacing w:after="0" w:line="240" w:lineRule="auto"/>
        <w:ind w:left="360"/>
        <w:contextualSpacing/>
        <w:jc w:val="both"/>
        <w:rPr>
          <w:rFonts w:ascii="Times New Roman" w:hAnsi="Times New Roman" w:cs="Times New Roman"/>
          <w:b/>
          <w:sz w:val="28"/>
          <w:szCs w:val="28"/>
        </w:rPr>
      </w:pPr>
      <w:r w:rsidRPr="00F44613">
        <w:rPr>
          <w:rFonts w:ascii="Times New Roman" w:hAnsi="Times New Roman" w:cs="Times New Roman"/>
          <w:b/>
          <w:sz w:val="28"/>
          <w:szCs w:val="28"/>
        </w:rPr>
        <w:t>Развивающие:</w:t>
      </w:r>
    </w:p>
    <w:p w:rsidR="0083503D" w:rsidRPr="00F44613" w:rsidRDefault="0083503D" w:rsidP="00F44613">
      <w:pPr>
        <w:pStyle w:val="ab"/>
        <w:numPr>
          <w:ilvl w:val="0"/>
          <w:numId w:val="8"/>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Развивать мелкую моторику рук и память.</w:t>
      </w:r>
    </w:p>
    <w:p w:rsidR="0083503D" w:rsidRPr="00F44613" w:rsidRDefault="0083503D" w:rsidP="00F44613">
      <w:pPr>
        <w:pStyle w:val="ab"/>
        <w:numPr>
          <w:ilvl w:val="0"/>
          <w:numId w:val="8"/>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Развивать выразительную, диалогическую речь детей.</w:t>
      </w:r>
    </w:p>
    <w:p w:rsidR="0083503D" w:rsidRPr="00F44613" w:rsidRDefault="0083503D" w:rsidP="00F44613">
      <w:pPr>
        <w:spacing w:after="0" w:line="240" w:lineRule="auto"/>
        <w:contextualSpacing/>
        <w:jc w:val="both"/>
        <w:rPr>
          <w:rFonts w:ascii="Times New Roman" w:hAnsi="Times New Roman" w:cs="Times New Roman"/>
          <w:b/>
          <w:sz w:val="28"/>
          <w:szCs w:val="28"/>
        </w:rPr>
      </w:pPr>
      <w:r w:rsidRPr="00F44613">
        <w:rPr>
          <w:rFonts w:ascii="Times New Roman" w:hAnsi="Times New Roman" w:cs="Times New Roman"/>
          <w:b/>
          <w:sz w:val="28"/>
          <w:szCs w:val="28"/>
        </w:rPr>
        <w:t>Воспитывающие:</w:t>
      </w:r>
    </w:p>
    <w:p w:rsidR="0083503D" w:rsidRPr="00F44613" w:rsidRDefault="0083503D" w:rsidP="00F44613">
      <w:pPr>
        <w:pStyle w:val="ab"/>
        <w:numPr>
          <w:ilvl w:val="0"/>
          <w:numId w:val="9"/>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lastRenderedPageBreak/>
        <w:t>Воспитывать любовь к природе, заботу о животных.</w:t>
      </w:r>
    </w:p>
    <w:p w:rsidR="0083503D" w:rsidRPr="00F44613" w:rsidRDefault="0083503D"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b/>
          <w:sz w:val="28"/>
          <w:szCs w:val="28"/>
        </w:rPr>
        <w:t>Обучающие:</w:t>
      </w:r>
      <w:r w:rsidRPr="00F44613">
        <w:rPr>
          <w:rFonts w:ascii="Times New Roman" w:hAnsi="Times New Roman" w:cs="Times New Roman"/>
          <w:sz w:val="28"/>
          <w:szCs w:val="28"/>
        </w:rPr>
        <w:t xml:space="preserve"> </w:t>
      </w:r>
    </w:p>
    <w:p w:rsidR="0083503D" w:rsidRPr="00F44613" w:rsidRDefault="0083503D" w:rsidP="00F44613">
      <w:pPr>
        <w:pStyle w:val="ab"/>
        <w:numPr>
          <w:ilvl w:val="0"/>
          <w:numId w:val="9"/>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Закреплять представление о лесе и его обитателях – зайце, белке, бабочек.</w:t>
      </w:r>
    </w:p>
    <w:p w:rsidR="0083503D" w:rsidRPr="00F44613" w:rsidRDefault="0083503D" w:rsidP="00F44613">
      <w:pPr>
        <w:pStyle w:val="ab"/>
        <w:numPr>
          <w:ilvl w:val="0"/>
          <w:numId w:val="9"/>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Закреплять умения отвечать на простейшие вопросы воспитателя.</w:t>
      </w:r>
    </w:p>
    <w:p w:rsidR="0083503D" w:rsidRPr="00F44613" w:rsidRDefault="0083503D" w:rsidP="00F44613">
      <w:pPr>
        <w:pStyle w:val="ab"/>
        <w:numPr>
          <w:ilvl w:val="0"/>
          <w:numId w:val="9"/>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Упражнять детей в умении классифицировать блоки по трём признакам: цвету, форме, размер.</w:t>
      </w:r>
    </w:p>
    <w:p w:rsidR="0083503D" w:rsidRPr="00F44613" w:rsidRDefault="0083503D" w:rsidP="00F44613">
      <w:pPr>
        <w:pStyle w:val="ab"/>
        <w:numPr>
          <w:ilvl w:val="0"/>
          <w:numId w:val="9"/>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Закреплять умения различать основные цвета (синий, красный, зелёный, жёлтый, белый).</w:t>
      </w:r>
    </w:p>
    <w:p w:rsidR="0083503D" w:rsidRPr="00F44613" w:rsidRDefault="0083503D" w:rsidP="00F44613">
      <w:pPr>
        <w:pStyle w:val="ab"/>
        <w:numPr>
          <w:ilvl w:val="0"/>
          <w:numId w:val="9"/>
        </w:numPr>
        <w:spacing w:after="0" w:line="240" w:lineRule="auto"/>
        <w:jc w:val="both"/>
        <w:rPr>
          <w:rFonts w:ascii="Times New Roman" w:hAnsi="Times New Roman" w:cs="Times New Roman"/>
          <w:b/>
          <w:sz w:val="28"/>
          <w:szCs w:val="28"/>
        </w:rPr>
      </w:pPr>
      <w:r w:rsidRPr="00F44613">
        <w:rPr>
          <w:rFonts w:ascii="Times New Roman" w:hAnsi="Times New Roman" w:cs="Times New Roman"/>
          <w:sz w:val="28"/>
          <w:szCs w:val="28"/>
        </w:rPr>
        <w:t>Закреплять понятия «один», «</w:t>
      </w:r>
      <w:r w:rsidRPr="00F44613">
        <w:rPr>
          <w:rFonts w:ascii="Times New Roman" w:hAnsi="Times New Roman" w:cs="Times New Roman"/>
          <w:sz w:val="28"/>
          <w:szCs w:val="28"/>
          <w:shd w:val="clear" w:color="auto" w:fill="FFFFFF"/>
        </w:rPr>
        <w:t xml:space="preserve">много». </w:t>
      </w:r>
    </w:p>
    <w:p w:rsidR="0083503D" w:rsidRPr="00F44613" w:rsidRDefault="0083503D" w:rsidP="00F44613">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F44613">
        <w:rPr>
          <w:rFonts w:ascii="Times New Roman" w:eastAsia="Times New Roman" w:hAnsi="Times New Roman" w:cs="Times New Roman"/>
          <w:b/>
          <w:sz w:val="28"/>
          <w:szCs w:val="28"/>
          <w:lang w:eastAsia="ru-RU"/>
        </w:rPr>
        <w:t>Интеграция образовательных областей</w:t>
      </w:r>
      <w:r w:rsidRPr="00F44613">
        <w:rPr>
          <w:rFonts w:ascii="Times New Roman" w:eastAsia="Times New Roman" w:hAnsi="Times New Roman" w:cs="Times New Roman"/>
          <w:sz w:val="28"/>
          <w:szCs w:val="28"/>
          <w:lang w:eastAsia="ru-RU"/>
        </w:rPr>
        <w:t>: социально-коммуникативное развитие, развитие речи, физическое развитие, художественно-эстетическое развитие.</w:t>
      </w:r>
    </w:p>
    <w:p w:rsidR="0083503D" w:rsidRPr="00F44613" w:rsidRDefault="0083503D" w:rsidP="00F4461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Виды непосредственной образовательной деятельности</w:t>
      </w:r>
      <w:r w:rsidRPr="00F44613">
        <w:rPr>
          <w:rFonts w:ascii="Times New Roman" w:eastAsia="Times New Roman" w:hAnsi="Times New Roman" w:cs="Times New Roman"/>
          <w:sz w:val="28"/>
          <w:szCs w:val="28"/>
          <w:lang w:eastAsia="ru-RU"/>
        </w:rPr>
        <w:t>: коммуникативная, познавательно-исследовательская, восприятие художественной литературы, игровая, двигательная, музыкально-художественная.</w:t>
      </w:r>
    </w:p>
    <w:p w:rsidR="0083503D" w:rsidRPr="00F44613" w:rsidRDefault="0083503D" w:rsidP="00F44613">
      <w:pPr>
        <w:spacing w:after="0" w:line="240" w:lineRule="auto"/>
        <w:contextualSpacing/>
        <w:jc w:val="both"/>
        <w:rPr>
          <w:rFonts w:ascii="Times New Roman" w:hAnsi="Times New Roman" w:cs="Times New Roman"/>
          <w:b/>
          <w:sz w:val="28"/>
          <w:szCs w:val="28"/>
        </w:rPr>
      </w:pPr>
      <w:r w:rsidRPr="00F44613">
        <w:rPr>
          <w:rFonts w:ascii="Times New Roman" w:hAnsi="Times New Roman" w:cs="Times New Roman"/>
          <w:b/>
          <w:sz w:val="28"/>
          <w:szCs w:val="28"/>
        </w:rPr>
        <w:t>Предварительная работа:</w:t>
      </w:r>
    </w:p>
    <w:p w:rsidR="0083503D" w:rsidRPr="00F44613" w:rsidRDefault="0083503D" w:rsidP="00F44613">
      <w:pPr>
        <w:pStyle w:val="ab"/>
        <w:numPr>
          <w:ilvl w:val="0"/>
          <w:numId w:val="10"/>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Чтение художественной литературы.</w:t>
      </w:r>
    </w:p>
    <w:p w:rsidR="0083503D" w:rsidRPr="00F44613" w:rsidRDefault="0083503D" w:rsidP="00F44613">
      <w:pPr>
        <w:pStyle w:val="ab"/>
        <w:numPr>
          <w:ilvl w:val="0"/>
          <w:numId w:val="10"/>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Беседы с детьми.</w:t>
      </w:r>
    </w:p>
    <w:p w:rsidR="0083503D" w:rsidRPr="00F44613" w:rsidRDefault="0083503D" w:rsidP="00F44613">
      <w:pPr>
        <w:pStyle w:val="ab"/>
        <w:numPr>
          <w:ilvl w:val="0"/>
          <w:numId w:val="10"/>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lang w:eastAsia="ru-RU"/>
        </w:rPr>
        <w:t>Рассматривание иллюстраций про диких животных, лес, овощи и фрукты.</w:t>
      </w:r>
    </w:p>
    <w:p w:rsidR="0083503D" w:rsidRPr="00F44613" w:rsidRDefault="0083503D" w:rsidP="00F44613">
      <w:pPr>
        <w:pStyle w:val="ab"/>
        <w:numPr>
          <w:ilvl w:val="0"/>
          <w:numId w:val="10"/>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Дидактические игры: «Сварим суп», «Сварим компот».</w:t>
      </w:r>
    </w:p>
    <w:p w:rsidR="0083503D" w:rsidRPr="00F44613" w:rsidRDefault="0083503D" w:rsidP="00F44613">
      <w:pPr>
        <w:pStyle w:val="ab"/>
        <w:numPr>
          <w:ilvl w:val="0"/>
          <w:numId w:val="10"/>
        </w:numPr>
        <w:spacing w:after="0" w:line="240" w:lineRule="auto"/>
        <w:ind w:left="714" w:hanging="357"/>
        <w:jc w:val="both"/>
        <w:rPr>
          <w:rFonts w:ascii="Times New Roman" w:hAnsi="Times New Roman" w:cs="Times New Roman"/>
          <w:sz w:val="28"/>
          <w:szCs w:val="28"/>
        </w:rPr>
      </w:pPr>
      <w:r w:rsidRPr="00F44613">
        <w:rPr>
          <w:rFonts w:ascii="Times New Roman" w:hAnsi="Times New Roman" w:cs="Times New Roman"/>
          <w:sz w:val="28"/>
          <w:szCs w:val="28"/>
        </w:rPr>
        <w:t>Подвижная игра «Солнышко и дождик».</w:t>
      </w:r>
    </w:p>
    <w:p w:rsidR="0083503D" w:rsidRPr="00F44613" w:rsidRDefault="0083503D" w:rsidP="00F44613">
      <w:pPr>
        <w:pStyle w:val="ab"/>
        <w:numPr>
          <w:ilvl w:val="0"/>
          <w:numId w:val="10"/>
        </w:numPr>
        <w:spacing w:after="0" w:line="240" w:lineRule="auto"/>
        <w:ind w:left="714" w:hanging="357"/>
        <w:jc w:val="both"/>
        <w:rPr>
          <w:rFonts w:ascii="Times New Roman" w:hAnsi="Times New Roman" w:cs="Times New Roman"/>
          <w:sz w:val="28"/>
          <w:szCs w:val="28"/>
        </w:rPr>
      </w:pPr>
      <w:r w:rsidRPr="00F44613">
        <w:rPr>
          <w:rFonts w:ascii="Times New Roman" w:hAnsi="Times New Roman" w:cs="Times New Roman"/>
          <w:sz w:val="28"/>
          <w:szCs w:val="28"/>
        </w:rPr>
        <w:t>Лото «Дикие животные».</w:t>
      </w:r>
    </w:p>
    <w:p w:rsidR="0083503D" w:rsidRPr="00F44613" w:rsidRDefault="0083503D" w:rsidP="00F4461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Методы:</w:t>
      </w:r>
      <w:r w:rsidRPr="00F44613">
        <w:rPr>
          <w:rFonts w:ascii="Times New Roman" w:eastAsia="Times New Roman" w:hAnsi="Times New Roman" w:cs="Times New Roman"/>
          <w:sz w:val="28"/>
          <w:szCs w:val="28"/>
          <w:lang w:eastAsia="ru-RU"/>
        </w:rPr>
        <w:t xml:space="preserve"> игровой, словесный, наглядный, практический.</w:t>
      </w:r>
    </w:p>
    <w:p w:rsidR="0083503D" w:rsidRPr="00F44613" w:rsidRDefault="0083503D" w:rsidP="00F4461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Приёмы</w:t>
      </w:r>
      <w:r w:rsidRPr="00F44613">
        <w:rPr>
          <w:rFonts w:ascii="Times New Roman" w:eastAsia="Times New Roman" w:hAnsi="Times New Roman" w:cs="Times New Roman"/>
          <w:sz w:val="28"/>
          <w:szCs w:val="28"/>
          <w:lang w:eastAsia="ru-RU"/>
        </w:rPr>
        <w:t xml:space="preserve">: беседа, игра, показ, объяснение, вопросы к детям, </w:t>
      </w:r>
      <w:r w:rsidRPr="00F44613">
        <w:rPr>
          <w:rFonts w:ascii="Times New Roman" w:hAnsi="Times New Roman" w:cs="Times New Roman"/>
          <w:bCs/>
          <w:sz w:val="28"/>
          <w:szCs w:val="28"/>
        </w:rPr>
        <w:t xml:space="preserve">художественное слово, </w:t>
      </w:r>
      <w:r w:rsidRPr="00F44613">
        <w:rPr>
          <w:rFonts w:ascii="Times New Roman" w:hAnsi="Times New Roman" w:cs="Times New Roman"/>
          <w:sz w:val="28"/>
          <w:szCs w:val="28"/>
        </w:rPr>
        <w:t>демонстрация.</w:t>
      </w:r>
    </w:p>
    <w:p w:rsidR="0083503D" w:rsidRPr="00F44613" w:rsidRDefault="0083503D" w:rsidP="00F44613">
      <w:pPr>
        <w:spacing w:after="0" w:line="240" w:lineRule="auto"/>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b/>
          <w:sz w:val="28"/>
          <w:szCs w:val="28"/>
          <w:lang w:eastAsia="ru-RU"/>
        </w:rPr>
        <w:t>Формы:</w:t>
      </w:r>
      <w:r w:rsidRPr="00F44613">
        <w:rPr>
          <w:rFonts w:ascii="Times New Roman" w:eastAsia="Times New Roman" w:hAnsi="Times New Roman" w:cs="Times New Roman"/>
          <w:sz w:val="28"/>
          <w:szCs w:val="28"/>
          <w:lang w:eastAsia="ru-RU"/>
        </w:rPr>
        <w:t xml:space="preserve"> игровая, проблемная ситуация, дидактическая игра.</w:t>
      </w:r>
    </w:p>
    <w:p w:rsidR="0083503D" w:rsidRPr="00F44613" w:rsidRDefault="0083503D"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b/>
          <w:sz w:val="28"/>
          <w:szCs w:val="28"/>
        </w:rPr>
        <w:t>Демонстрационный материал:</w:t>
      </w:r>
      <w:r w:rsidRPr="00F44613">
        <w:rPr>
          <w:rFonts w:ascii="Times New Roman" w:hAnsi="Times New Roman" w:cs="Times New Roman"/>
          <w:sz w:val="28"/>
          <w:szCs w:val="28"/>
        </w:rPr>
        <w:t xml:space="preserve"> авторская презентация на </w:t>
      </w:r>
      <w:r w:rsidRPr="00F44613">
        <w:rPr>
          <w:rFonts w:ascii="Times New Roman" w:hAnsi="Times New Roman" w:cs="Times New Roman"/>
          <w:sz w:val="28"/>
          <w:szCs w:val="28"/>
          <w:lang w:val="en-US"/>
        </w:rPr>
        <w:t>PowerPoint</w:t>
      </w:r>
      <w:r w:rsidRPr="00F44613">
        <w:rPr>
          <w:rFonts w:ascii="Times New Roman" w:hAnsi="Times New Roman" w:cs="Times New Roman"/>
          <w:sz w:val="28"/>
          <w:szCs w:val="28"/>
        </w:rPr>
        <w:t xml:space="preserve"> «Животные нашего края».</w:t>
      </w:r>
    </w:p>
    <w:p w:rsidR="0083503D" w:rsidRPr="00F44613" w:rsidRDefault="0083503D"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b/>
          <w:sz w:val="28"/>
          <w:szCs w:val="28"/>
        </w:rPr>
        <w:t>Раздаточный материал:</w:t>
      </w:r>
      <w:r w:rsidRPr="00F44613">
        <w:rPr>
          <w:rFonts w:ascii="Times New Roman" w:hAnsi="Times New Roman" w:cs="Times New Roman"/>
          <w:sz w:val="28"/>
          <w:szCs w:val="28"/>
        </w:rPr>
        <w:t xml:space="preserve"> блоки Дьенеша, плоскостные фигуры грибов малого и большого размера, плоскостные фигуры цветов и бабочек, большая и малая корзинка, разноцветный зонт, мягкие игрушки «Заяц», «Белка».</w:t>
      </w:r>
    </w:p>
    <w:p w:rsidR="0083503D" w:rsidRPr="00F44613" w:rsidRDefault="0083503D" w:rsidP="00F44613">
      <w:pPr>
        <w:spacing w:after="0" w:line="240" w:lineRule="auto"/>
        <w:contextualSpacing/>
        <w:rPr>
          <w:rFonts w:ascii="Times New Roman" w:eastAsia="Times New Roman" w:hAnsi="Times New Roman" w:cs="Times New Roman"/>
          <w:sz w:val="28"/>
          <w:szCs w:val="28"/>
          <w:lang w:eastAsia="ru-RU"/>
        </w:rPr>
      </w:pPr>
    </w:p>
    <w:p w:rsidR="0083503D" w:rsidRPr="00F44613" w:rsidRDefault="0083503D" w:rsidP="00F44613">
      <w:pPr>
        <w:spacing w:after="0" w:line="240" w:lineRule="auto"/>
        <w:contextualSpacing/>
        <w:jc w:val="center"/>
        <w:rPr>
          <w:rFonts w:ascii="Times New Roman" w:hAnsi="Times New Roman" w:cs="Times New Roman"/>
          <w:b/>
          <w:sz w:val="28"/>
          <w:szCs w:val="28"/>
        </w:rPr>
      </w:pPr>
    </w:p>
    <w:p w:rsidR="0083503D" w:rsidRPr="00F44613" w:rsidRDefault="0083503D" w:rsidP="00F44613">
      <w:pPr>
        <w:spacing w:after="0" w:line="240" w:lineRule="auto"/>
        <w:contextualSpacing/>
        <w:jc w:val="center"/>
        <w:rPr>
          <w:rFonts w:ascii="Times New Roman" w:hAnsi="Times New Roman" w:cs="Times New Roman"/>
          <w:b/>
          <w:sz w:val="28"/>
          <w:szCs w:val="28"/>
        </w:rPr>
      </w:pPr>
    </w:p>
    <w:p w:rsidR="0083503D" w:rsidRPr="00F44613" w:rsidRDefault="0083503D"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Ход ООД</w:t>
      </w:r>
    </w:p>
    <w:p w:rsidR="0083503D" w:rsidRPr="00F44613" w:rsidRDefault="0083503D"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Вводная часть.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 xml:space="preserve">Воспитатель. </w:t>
      </w:r>
      <w:r w:rsidRPr="00F44613">
        <w:rPr>
          <w:rFonts w:ascii="Times New Roman" w:hAnsi="Times New Roman" w:cs="Times New Roman"/>
          <w:sz w:val="28"/>
          <w:szCs w:val="28"/>
        </w:rPr>
        <w:t>Ребята к нам сегодня пришли гости,  давайте с ними поздороваемся.</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lastRenderedPageBreak/>
        <w:t xml:space="preserve">(Включается музыкальное сопровождение - Для самых маленьких – Здравствуйте, ладошки!) </w:t>
      </w:r>
    </w:p>
    <w:p w:rsidR="0083503D" w:rsidRPr="00F44613" w:rsidRDefault="0083503D"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Коммуникативная игра «Здравствуйте»</w:t>
      </w:r>
    </w:p>
    <w:p w:rsidR="0083503D" w:rsidRPr="00F44613" w:rsidRDefault="0083503D"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Основная часть.</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А какое сейчас время года?</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Весна.</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Ребята, какая сегодня погода?</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Погода солнечная, хорошая.</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Воспитатель. В такой солнечный день я предлагаю вам отправиться путешествовать в волшебный лес, в котором полно чудес.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Отгадав загадку, вы узнаете, на каком транспорте мы отправимся в путешествие.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Загадка:</w:t>
      </w:r>
    </w:p>
    <w:p w:rsidR="0083503D" w:rsidRPr="00F44613" w:rsidRDefault="0083503D" w:rsidP="00F44613">
      <w:pPr>
        <w:spacing w:after="0" w:line="240" w:lineRule="auto"/>
        <w:contextualSpacing/>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i/>
          <w:sz w:val="28"/>
          <w:szCs w:val="28"/>
          <w:lang w:eastAsia="ru-RU"/>
        </w:rPr>
        <w:t>Железные избушки </w:t>
      </w:r>
      <w:r w:rsidRPr="00F44613">
        <w:rPr>
          <w:rFonts w:ascii="Times New Roman" w:eastAsia="Times New Roman" w:hAnsi="Times New Roman" w:cs="Times New Roman"/>
          <w:i/>
          <w:sz w:val="28"/>
          <w:szCs w:val="28"/>
          <w:lang w:eastAsia="ru-RU"/>
        </w:rPr>
        <w:br/>
        <w:t>Прицеплены друг к дружке</w:t>
      </w:r>
      <w:r w:rsidRPr="00F44613">
        <w:rPr>
          <w:rFonts w:ascii="Times New Roman" w:eastAsia="Times New Roman" w:hAnsi="Times New Roman" w:cs="Times New Roman"/>
          <w:i/>
          <w:sz w:val="28"/>
          <w:szCs w:val="28"/>
          <w:lang w:eastAsia="ru-RU"/>
        </w:rPr>
        <w:br/>
        <w:t>Одна из них с трубой</w:t>
      </w:r>
      <w:r w:rsidRPr="00F44613">
        <w:rPr>
          <w:rFonts w:ascii="Times New Roman" w:eastAsia="Times New Roman" w:hAnsi="Times New Roman" w:cs="Times New Roman"/>
          <w:i/>
          <w:sz w:val="28"/>
          <w:szCs w:val="28"/>
          <w:lang w:eastAsia="ru-RU"/>
        </w:rPr>
        <w:br/>
        <w:t>Ведет всех за собой. </w:t>
      </w:r>
      <w:r w:rsidRPr="00F44613">
        <w:rPr>
          <w:rFonts w:ascii="Times New Roman" w:eastAsia="Times New Roman" w:hAnsi="Times New Roman" w:cs="Times New Roman"/>
          <w:i/>
          <w:iCs/>
          <w:sz w:val="28"/>
          <w:szCs w:val="28"/>
          <w:lang w:eastAsia="ru-RU"/>
        </w:rPr>
        <w:t>(Поезд)</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Мы готовимся поехать в волшебный лес, что нужно нам приобрести?</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Дети. Билеты.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Лес у нас волшебный, билеты тоже необычные.  В этом «Чудесном мешочке» находятся билеты.  Подходите ко мне за билетами и занимайте места согласно билетам. (Билетами являются кодовые карточки, на которых графически изображены три признака – форма, цвет, размер. Каждое место обозначено определенным блоком Дьенеша).</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Вот мы и приехали. Посмотрите,  как красиво вокруг. Какие животные живут в лесу?</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Дикие животные.</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Почему их называют дикими?</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Они сами себе добывают еду, строят жилище.</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Воспитатель. Посмотрев на большой экран,  узнаем о том, какие животные в волшебном лесу (</w:t>
      </w:r>
      <w:r w:rsidRPr="00F44613">
        <w:rPr>
          <w:rFonts w:ascii="Times New Roman" w:hAnsi="Times New Roman" w:cs="Times New Roman"/>
          <w:i/>
          <w:sz w:val="28"/>
          <w:szCs w:val="28"/>
        </w:rPr>
        <w:t xml:space="preserve">демонстрируется презентация «Животные нашего края»).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Воспитатель.  Ой, посмотрите, зайчик сидит, но почему-то он грустный. Сейчас я узнаю, почему. Зайчик шепнул мне в ухо. Мама зайчиха попросила подготовить продукты. Нужно в одну корзину разложить – фрукты, в другую – овощи.  Она хочет из фруктов сварить компот, а из овощей – суп. Зайчик не знает, чем отличаются овощи от фруктов и как правильно их разложить.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Воспитатель. Ребята, а где растут овощи?</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В огороде на грядке.</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А фрукты?</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На деревьях.</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Воспитатель. Давайте поиграем с зайчиком. </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Малоподвижная игра «Зайка серенький сидит».</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Попрощаемся с зайчиком.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Идемте дальше. А кто здесь сидит?</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Белка.</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Почему-то она тоже грустная. Узнаю, почему. Белка убиралась в кладовой. У нее перепутались грибы. Нужно в одну корзину собрать маленькие грибочки, в другую – большие.  Пусть мальчики соберут большие грибы в большую корзину, а девочки – в маленькую корзину соберут маленькие грибы (воспитатель спрашивает у детей, сколько они собрали грибов, сколько у них корзинок).</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До свидания белочка.</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Воспитатель. На этой поляне много цветов и много бабочек. Какой аромат. Давайте понюхаем. (</w:t>
      </w:r>
      <w:r w:rsidRPr="00F44613">
        <w:rPr>
          <w:rFonts w:ascii="Times New Roman" w:hAnsi="Times New Roman" w:cs="Times New Roman"/>
          <w:i/>
          <w:sz w:val="28"/>
          <w:szCs w:val="28"/>
          <w:shd w:val="clear" w:color="auto" w:fill="FFFFFF"/>
        </w:rPr>
        <w:t>Дыхательная гимнастика «Аромат цветов</w:t>
      </w:r>
      <w:r w:rsidRPr="00F44613">
        <w:rPr>
          <w:rFonts w:ascii="Times New Roman" w:hAnsi="Times New Roman" w:cs="Times New Roman"/>
          <w:sz w:val="28"/>
          <w:szCs w:val="28"/>
          <w:shd w:val="clear" w:color="auto" w:fill="FFFFFF"/>
        </w:rPr>
        <w:t xml:space="preserve">»). Давайте цветы понюхаем: вдыхаем носиком, ротиком выдыхаем: «Ах!».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Слышите, как птички поют? (включается аудиозапись).</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 приходом весны птицы построили домики. Не все еще птицы построили себе дома.  Предлагаю вам им помочь построить дома. Посмотрите, какие фигуры нам понадобятся (фигуры квадратной формы, треугольной, круглой формы).  Теперь сами постройте домики. Ребята, пока мы с вами гуляли и помогали животным, дождь пошёл.</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 xml:space="preserve">Игра «Солнышко и дождик». (Включается музыкальное сопровождение к игре «Солнышко и дождик»).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Ребята, вам понравилось в «волшебном» лесу?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Ответы детей.</w:t>
      </w:r>
    </w:p>
    <w:p w:rsidR="0083503D" w:rsidRPr="00F44613" w:rsidRDefault="0083503D"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Воспитатель. Пора нам возвращаться домой – в детский сад. Садитесь на поезд. </w:t>
      </w:r>
      <w:r w:rsidRPr="00F44613">
        <w:rPr>
          <w:rFonts w:ascii="Times New Roman" w:hAnsi="Times New Roman" w:cs="Times New Roman"/>
          <w:i/>
          <w:sz w:val="28"/>
          <w:szCs w:val="28"/>
        </w:rPr>
        <w:t>(«Возвращаются в детский сад». Включается музыкальное сопровождение).</w:t>
      </w:r>
    </w:p>
    <w:p w:rsidR="0083503D" w:rsidRPr="00F44613" w:rsidRDefault="0083503D"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Заключительная часть.</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Воспитатель. Вот мы и приехали в детский сад. Что вам понравилось больше всего?</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Ответы детей:</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Воспитатель. Мы с вами молодцы. Ребята, вам лесные жители прислали посылку. </w:t>
      </w:r>
      <w:r w:rsidRPr="00F44613">
        <w:rPr>
          <w:rFonts w:ascii="Times New Roman" w:hAnsi="Times New Roman" w:cs="Times New Roman"/>
          <w:sz w:val="28"/>
          <w:szCs w:val="28"/>
          <w:lang w:val="tt-RU"/>
        </w:rPr>
        <w:t xml:space="preserve"> </w:t>
      </w:r>
      <w:r w:rsidRPr="00F44613">
        <w:rPr>
          <w:rFonts w:ascii="Times New Roman" w:hAnsi="Times New Roman" w:cs="Times New Roman"/>
          <w:sz w:val="28"/>
          <w:szCs w:val="28"/>
        </w:rPr>
        <w:t xml:space="preserve">Посмотрим, что в ней. </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Раскраски.</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Попрощаемся с гостями.</w:t>
      </w:r>
    </w:p>
    <w:p w:rsidR="0083503D" w:rsidRPr="00F44613" w:rsidRDefault="0083503D"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Дети. До свидания.</w:t>
      </w:r>
    </w:p>
    <w:p w:rsidR="0083503D" w:rsidRPr="00F44613" w:rsidRDefault="0083503D" w:rsidP="00F44613">
      <w:pPr>
        <w:spacing w:after="0" w:line="240" w:lineRule="auto"/>
        <w:contextualSpacing/>
        <w:rPr>
          <w:rFonts w:ascii="Times New Roman" w:hAnsi="Times New Roman" w:cs="Times New Roman"/>
          <w:sz w:val="28"/>
          <w:szCs w:val="28"/>
        </w:rPr>
      </w:pPr>
    </w:p>
    <w:p w:rsidR="0083503D" w:rsidRPr="00F44613" w:rsidRDefault="0083503D" w:rsidP="00F44613">
      <w:pPr>
        <w:spacing w:after="0"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Муниципальное бюджетное дошкольное образовательное учреждение Алексеевский детский сад №6 «Пчелка» Алексеевского муниципального района </w:t>
      </w:r>
    </w:p>
    <w:p w:rsidR="008A640D" w:rsidRPr="00F44613" w:rsidRDefault="008A640D" w:rsidP="00F44613">
      <w:pPr>
        <w:spacing w:line="240" w:lineRule="auto"/>
        <w:contextualSpacing/>
        <w:jc w:val="center"/>
        <w:rPr>
          <w:rFonts w:ascii="Times New Roman" w:hAnsi="Times New Roman" w:cs="Times New Roman"/>
          <w:b/>
          <w:bCs/>
          <w:sz w:val="28"/>
          <w:szCs w:val="28"/>
        </w:rPr>
      </w:pPr>
      <w:r w:rsidRPr="00F44613">
        <w:rPr>
          <w:rFonts w:ascii="Times New Roman" w:hAnsi="Times New Roman" w:cs="Times New Roman"/>
          <w:b/>
          <w:sz w:val="28"/>
          <w:szCs w:val="28"/>
        </w:rPr>
        <w:t xml:space="preserve">Родительского собрания с элементами тренинга: </w:t>
      </w:r>
      <w:r w:rsidRPr="00F44613">
        <w:rPr>
          <w:rFonts w:ascii="Times New Roman" w:hAnsi="Times New Roman" w:cs="Times New Roman"/>
          <w:b/>
          <w:bCs/>
          <w:sz w:val="28"/>
          <w:szCs w:val="28"/>
        </w:rPr>
        <w:t>«Роль отца в воспитании детей»</w:t>
      </w:r>
    </w:p>
    <w:p w:rsidR="008A640D" w:rsidRPr="00F44613" w:rsidRDefault="008A640D" w:rsidP="00F44613">
      <w:pPr>
        <w:spacing w:line="240" w:lineRule="auto"/>
        <w:contextualSpacing/>
        <w:jc w:val="center"/>
        <w:rPr>
          <w:rFonts w:ascii="Times New Roman" w:hAnsi="Times New Roman" w:cs="Times New Roman"/>
          <w:b/>
          <w:bCs/>
          <w:sz w:val="28"/>
          <w:szCs w:val="28"/>
        </w:rPr>
      </w:pPr>
      <w:r w:rsidRPr="00F44613">
        <w:rPr>
          <w:rFonts w:ascii="Times New Roman" w:hAnsi="Times New Roman" w:cs="Times New Roman"/>
          <w:b/>
          <w:bCs/>
          <w:sz w:val="28"/>
          <w:szCs w:val="28"/>
        </w:rPr>
        <w:t xml:space="preserve">Выполнила: педагог-психолог Козлова Наталья Владимировна </w:t>
      </w:r>
    </w:p>
    <w:p w:rsidR="008A640D" w:rsidRPr="00F44613" w:rsidRDefault="008A640D" w:rsidP="00F44613">
      <w:pPr>
        <w:spacing w:line="240" w:lineRule="auto"/>
        <w:contextualSpacing/>
        <w:jc w:val="center"/>
        <w:rPr>
          <w:rFonts w:ascii="Times New Roman" w:hAnsi="Times New Roman" w:cs="Times New Roman"/>
          <w:b/>
          <w:bCs/>
          <w:sz w:val="28"/>
          <w:szCs w:val="28"/>
        </w:rPr>
      </w:pPr>
    </w:p>
    <w:p w:rsidR="008A640D" w:rsidRPr="00F44613" w:rsidRDefault="008A640D" w:rsidP="00F44613">
      <w:pPr>
        <w:pStyle w:val="a7"/>
        <w:shd w:val="clear" w:color="auto" w:fill="F9FAFA"/>
        <w:spacing w:before="0" w:beforeAutospacing="0" w:after="240" w:afterAutospacing="0"/>
        <w:ind w:firstLine="709"/>
        <w:contextualSpacing/>
        <w:jc w:val="both"/>
        <w:rPr>
          <w:b/>
          <w:bCs/>
          <w:sz w:val="28"/>
          <w:szCs w:val="28"/>
        </w:rPr>
      </w:pPr>
      <w:r w:rsidRPr="00F44613">
        <w:rPr>
          <w:b/>
          <w:bCs/>
          <w:sz w:val="28"/>
          <w:szCs w:val="28"/>
        </w:rPr>
        <w:t>Актуальность:</w:t>
      </w:r>
      <w:r w:rsidRPr="00F44613">
        <w:rPr>
          <w:sz w:val="28"/>
          <w:szCs w:val="28"/>
          <w:shd w:val="clear" w:color="auto" w:fill="F9F8EF"/>
        </w:rPr>
        <w:t> поколение  современных детей формируется в атмосфере катастрофической утраты отцовского авторитета. Отсутствие отца, даже при его формальном наличии - огромная беда. Отец, слишком занятый зарабатыванием денег, вообще забывает о существовании семьи и детей. Это, конечно, крайности, но к этим крайностям тяготеет поведение современных отцов. Матери не могут заменить отца, им не по силам эта роль.</w:t>
      </w:r>
    </w:p>
    <w:p w:rsidR="008A640D" w:rsidRPr="00F44613" w:rsidRDefault="008A640D" w:rsidP="00F44613">
      <w:pPr>
        <w:pStyle w:val="a7"/>
        <w:shd w:val="clear" w:color="auto" w:fill="F9F8EF"/>
        <w:spacing w:before="90" w:beforeAutospacing="0" w:after="90" w:afterAutospacing="0"/>
        <w:ind w:firstLine="709"/>
        <w:contextualSpacing/>
        <w:jc w:val="both"/>
        <w:rPr>
          <w:sz w:val="28"/>
          <w:szCs w:val="28"/>
        </w:rPr>
      </w:pPr>
      <w:r w:rsidRPr="00F44613">
        <w:rPr>
          <w:rStyle w:val="a9"/>
          <w:sz w:val="28"/>
          <w:szCs w:val="28"/>
        </w:rPr>
        <w:t>Цель:</w:t>
      </w:r>
      <w:r w:rsidRPr="00F44613">
        <w:rPr>
          <w:sz w:val="28"/>
          <w:szCs w:val="28"/>
        </w:rPr>
        <w:t> привлечь внимание к значимости роли отца в воспитании ребенка.</w:t>
      </w:r>
    </w:p>
    <w:p w:rsidR="008A640D" w:rsidRPr="00F44613" w:rsidRDefault="008A640D" w:rsidP="00F44613">
      <w:pPr>
        <w:pStyle w:val="a7"/>
        <w:shd w:val="clear" w:color="auto" w:fill="F9F8EF"/>
        <w:spacing w:before="90" w:beforeAutospacing="0" w:after="90" w:afterAutospacing="0"/>
        <w:ind w:firstLine="709"/>
        <w:contextualSpacing/>
        <w:jc w:val="both"/>
        <w:rPr>
          <w:sz w:val="28"/>
          <w:szCs w:val="28"/>
        </w:rPr>
      </w:pPr>
      <w:r w:rsidRPr="00F44613">
        <w:rPr>
          <w:rStyle w:val="a9"/>
          <w:sz w:val="28"/>
          <w:szCs w:val="28"/>
        </w:rPr>
        <w:t>Задачи:</w:t>
      </w:r>
    </w:p>
    <w:p w:rsidR="008A640D" w:rsidRPr="00F44613" w:rsidRDefault="008A640D" w:rsidP="00F44613">
      <w:pPr>
        <w:pStyle w:val="a7"/>
        <w:shd w:val="clear" w:color="auto" w:fill="F9F8EF"/>
        <w:spacing w:before="90" w:beforeAutospacing="0" w:after="90" w:afterAutospacing="0"/>
        <w:contextualSpacing/>
        <w:jc w:val="both"/>
        <w:rPr>
          <w:sz w:val="28"/>
          <w:szCs w:val="28"/>
        </w:rPr>
      </w:pPr>
      <w:r w:rsidRPr="00F44613">
        <w:rPr>
          <w:sz w:val="28"/>
          <w:szCs w:val="28"/>
        </w:rPr>
        <w:t>- знакомство участников тренинговой группы;</w:t>
      </w:r>
    </w:p>
    <w:p w:rsidR="008A640D" w:rsidRPr="00F44613" w:rsidRDefault="008A640D" w:rsidP="00F44613">
      <w:pPr>
        <w:pStyle w:val="a7"/>
        <w:shd w:val="clear" w:color="auto" w:fill="F9F8EF"/>
        <w:spacing w:before="90" w:beforeAutospacing="0" w:after="90" w:afterAutospacing="0"/>
        <w:contextualSpacing/>
        <w:jc w:val="both"/>
        <w:rPr>
          <w:sz w:val="28"/>
          <w:szCs w:val="28"/>
        </w:rPr>
      </w:pPr>
      <w:r w:rsidRPr="00F44613">
        <w:rPr>
          <w:sz w:val="28"/>
          <w:szCs w:val="28"/>
        </w:rPr>
        <w:t>- расширение информации о собственной личности, осознание своих потребностей, анализ и оценка собственного поведения;</w:t>
      </w:r>
    </w:p>
    <w:p w:rsidR="008A640D" w:rsidRPr="00F44613" w:rsidRDefault="008A640D" w:rsidP="00F44613">
      <w:pPr>
        <w:pStyle w:val="a7"/>
        <w:shd w:val="clear" w:color="auto" w:fill="F9F8EF"/>
        <w:spacing w:before="90" w:beforeAutospacing="0" w:after="90" w:afterAutospacing="0"/>
        <w:contextualSpacing/>
        <w:jc w:val="both"/>
        <w:rPr>
          <w:sz w:val="28"/>
          <w:szCs w:val="28"/>
        </w:rPr>
      </w:pPr>
      <w:r w:rsidRPr="00F44613">
        <w:rPr>
          <w:sz w:val="28"/>
          <w:szCs w:val="28"/>
        </w:rPr>
        <w:t>- анализ значимости и обсуждение выявленных проблем отцовства в воспитании ребёнка.</w:t>
      </w:r>
    </w:p>
    <w:p w:rsidR="008A640D" w:rsidRPr="00F44613" w:rsidRDefault="008A640D" w:rsidP="00F44613">
      <w:pPr>
        <w:pStyle w:val="a7"/>
        <w:shd w:val="clear" w:color="auto" w:fill="F9F8EF"/>
        <w:spacing w:before="90" w:beforeAutospacing="0" w:after="90" w:afterAutospacing="0"/>
        <w:ind w:firstLine="709"/>
        <w:contextualSpacing/>
        <w:jc w:val="both"/>
        <w:rPr>
          <w:sz w:val="28"/>
          <w:szCs w:val="28"/>
        </w:rPr>
      </w:pPr>
      <w:r w:rsidRPr="00F44613">
        <w:rPr>
          <w:b/>
          <w:sz w:val="28"/>
          <w:szCs w:val="28"/>
        </w:rPr>
        <w:t>Участники:</w:t>
      </w:r>
      <w:r w:rsidRPr="00F44613">
        <w:rPr>
          <w:sz w:val="28"/>
          <w:szCs w:val="28"/>
        </w:rPr>
        <w:t xml:space="preserve"> родители (отцы).</w:t>
      </w:r>
    </w:p>
    <w:p w:rsidR="008A640D" w:rsidRPr="00F44613" w:rsidRDefault="008A640D" w:rsidP="00F44613">
      <w:pPr>
        <w:pStyle w:val="a7"/>
        <w:shd w:val="clear" w:color="auto" w:fill="F9F8EF"/>
        <w:spacing w:before="90" w:beforeAutospacing="0" w:after="90" w:afterAutospacing="0"/>
        <w:ind w:firstLine="709"/>
        <w:contextualSpacing/>
        <w:jc w:val="both"/>
        <w:rPr>
          <w:sz w:val="28"/>
          <w:szCs w:val="28"/>
        </w:rPr>
      </w:pPr>
      <w:r w:rsidRPr="00F44613">
        <w:rPr>
          <w:b/>
          <w:sz w:val="28"/>
          <w:szCs w:val="28"/>
        </w:rPr>
        <w:t>Размер группы:</w:t>
      </w:r>
      <w:r w:rsidRPr="00F44613">
        <w:rPr>
          <w:sz w:val="28"/>
          <w:szCs w:val="28"/>
        </w:rPr>
        <w:t xml:space="preserve"> 15человек.</w:t>
      </w:r>
    </w:p>
    <w:p w:rsidR="008A640D" w:rsidRPr="00F44613" w:rsidRDefault="008A640D" w:rsidP="00F44613">
      <w:pPr>
        <w:pStyle w:val="a7"/>
        <w:shd w:val="clear" w:color="auto" w:fill="F9F8EF"/>
        <w:spacing w:before="90" w:beforeAutospacing="0" w:after="90" w:afterAutospacing="0"/>
        <w:ind w:firstLine="709"/>
        <w:contextualSpacing/>
        <w:jc w:val="both"/>
        <w:rPr>
          <w:sz w:val="28"/>
          <w:szCs w:val="28"/>
        </w:rPr>
      </w:pPr>
      <w:r w:rsidRPr="00F44613">
        <w:rPr>
          <w:b/>
          <w:sz w:val="28"/>
          <w:szCs w:val="28"/>
        </w:rPr>
        <w:t xml:space="preserve">Необходимые материалы и оборудование: </w:t>
      </w:r>
      <w:r w:rsidRPr="00F44613">
        <w:rPr>
          <w:sz w:val="28"/>
          <w:szCs w:val="28"/>
        </w:rPr>
        <w:t>стулья,мяч, стулья, проектор, ноутбук, бумажное перышко, рисунок аиста, мешочек с орехами разного вида, листы бумаги А4 на каждого участника, ручки на каждого участника, бланки, клубок ниток.</w:t>
      </w:r>
    </w:p>
    <w:p w:rsidR="008A640D" w:rsidRPr="00F44613" w:rsidRDefault="008A640D" w:rsidP="00F44613">
      <w:pPr>
        <w:shd w:val="clear" w:color="auto" w:fill="F9F8EF"/>
        <w:spacing w:before="90" w:after="9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Продолжительность:</w:t>
      </w:r>
      <w:r w:rsidRPr="00F44613">
        <w:rPr>
          <w:rFonts w:ascii="Times New Roman" w:hAnsi="Times New Roman" w:cs="Times New Roman"/>
          <w:sz w:val="28"/>
          <w:szCs w:val="28"/>
        </w:rPr>
        <w:t xml:space="preserve"> 1 час 20 мин.</w:t>
      </w:r>
    </w:p>
    <w:p w:rsidR="008A640D" w:rsidRPr="00F44613" w:rsidRDefault="008A640D" w:rsidP="00F44613">
      <w:pPr>
        <w:pStyle w:val="c2"/>
        <w:shd w:val="clear" w:color="auto" w:fill="FFFFFF"/>
        <w:spacing w:before="0" w:beforeAutospacing="0" w:after="0" w:afterAutospacing="0"/>
        <w:ind w:firstLine="709"/>
        <w:contextualSpacing/>
        <w:jc w:val="both"/>
        <w:rPr>
          <w:sz w:val="28"/>
          <w:szCs w:val="28"/>
        </w:rPr>
      </w:pPr>
      <w:r w:rsidRPr="00F44613">
        <w:rPr>
          <w:rStyle w:val="c0"/>
          <w:b/>
          <w:bCs/>
          <w:sz w:val="28"/>
          <w:szCs w:val="28"/>
        </w:rPr>
        <w:t xml:space="preserve">Входная рефлексия. </w:t>
      </w:r>
      <w:r w:rsidRPr="00F44613">
        <w:rPr>
          <w:b/>
          <w:sz w:val="28"/>
          <w:szCs w:val="28"/>
        </w:rPr>
        <w:t xml:space="preserve">Упражнение №1 «Аист».  </w:t>
      </w:r>
    </w:p>
    <w:p w:rsidR="008A640D" w:rsidRPr="00F44613" w:rsidRDefault="008A640D" w:rsidP="00F44613">
      <w:pPr>
        <w:spacing w:line="240" w:lineRule="auto"/>
        <w:ind w:firstLine="709"/>
        <w:contextualSpacing/>
        <w:jc w:val="both"/>
        <w:rPr>
          <w:rStyle w:val="c0"/>
          <w:rFonts w:ascii="Times New Roman" w:hAnsi="Times New Roman" w:cs="Times New Roman"/>
          <w:sz w:val="28"/>
          <w:szCs w:val="28"/>
        </w:rPr>
      </w:pPr>
      <w:r w:rsidRPr="00F44613">
        <w:rPr>
          <w:rFonts w:ascii="Times New Roman" w:hAnsi="Times New Roman" w:cs="Times New Roman"/>
          <w:sz w:val="28"/>
          <w:szCs w:val="28"/>
        </w:rPr>
        <w:t xml:space="preserve">Перед начало занятия педагог-психолог прикрепляет к доске рисунок с изображением аиста, который несет в клюве младенца. Каждый участник получает бумажное перышко, на котором ему предлагается написать свои ожидания от тренинга. После того как все участники записали свои ожидания, они по очереди подходят к аисту, зачитывают их и </w:t>
      </w:r>
      <w:r w:rsidRPr="00F44613">
        <w:rPr>
          <w:rFonts w:ascii="Times New Roman" w:hAnsi="Times New Roman" w:cs="Times New Roman"/>
          <w:sz w:val="28"/>
          <w:szCs w:val="28"/>
        </w:rPr>
        <w:lastRenderedPageBreak/>
        <w:t>приклеивают перышки на его крылья.  После завершение тренинга вновь возвращаемся к данному упражнению, насколько оправдались ожидания каждого участника.</w:t>
      </w:r>
    </w:p>
    <w:p w:rsidR="008A640D" w:rsidRPr="00F44613" w:rsidRDefault="008A640D" w:rsidP="00F44613">
      <w:pPr>
        <w:shd w:val="clear" w:color="auto" w:fill="F9F8EF"/>
        <w:spacing w:before="90" w:after="90" w:line="240" w:lineRule="auto"/>
        <w:ind w:firstLine="709"/>
        <w:contextualSpacing/>
        <w:rPr>
          <w:rFonts w:ascii="Times New Roman" w:eastAsia="Times New Roman" w:hAnsi="Times New Roman" w:cs="Times New Roman"/>
          <w:b/>
          <w:sz w:val="28"/>
          <w:szCs w:val="28"/>
        </w:rPr>
      </w:pPr>
      <w:r w:rsidRPr="00F44613">
        <w:rPr>
          <w:rFonts w:ascii="Times New Roman" w:eastAsia="Times New Roman" w:hAnsi="Times New Roman" w:cs="Times New Roman"/>
          <w:b/>
          <w:bCs/>
          <w:sz w:val="28"/>
          <w:szCs w:val="28"/>
        </w:rPr>
        <w:t>Упражнение № 2. Приветствие «Снежный ком»</w:t>
      </w:r>
    </w:p>
    <w:p w:rsidR="008A640D" w:rsidRPr="00F44613" w:rsidRDefault="008A640D" w:rsidP="00F44613">
      <w:pPr>
        <w:shd w:val="clear" w:color="auto" w:fill="F9F8EF"/>
        <w:spacing w:before="90" w:after="9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Цель данного упражнения: упражнение используется для знакомства участников и для того, чтобы помочь им запомнить имена друг друга. В этом случае нужно пояснить, что группа обязательно их поддержит и подскажет, если они вдруг забудут что-то.</w:t>
      </w:r>
    </w:p>
    <w:p w:rsidR="008A640D" w:rsidRPr="00F44613" w:rsidRDefault="008A640D" w:rsidP="00F44613">
      <w:pPr>
        <w:shd w:val="clear" w:color="auto" w:fill="F9F8EF"/>
        <w:spacing w:before="90" w:after="9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Участники тренинга сидят в общем кругу. Первый участник представляется и называет любое качество, которое начинается с той же буквы, что и его имя. Например: «Я Сергей — сильный». 2. Второй участник повторяет то, что сказал первый, и добавляет информацию о себе: «Это Сергей  — сильный, а я Максим — мягкий характер». 3. Каждый последующий участник повторяет все, что сказали до него, и добавляет информацию о себе. </w:t>
      </w:r>
    </w:p>
    <w:p w:rsidR="008A640D" w:rsidRPr="00F44613" w:rsidRDefault="008A640D" w:rsidP="00F44613">
      <w:pPr>
        <w:pStyle w:val="c2"/>
        <w:shd w:val="clear" w:color="auto" w:fill="FFFFFF"/>
        <w:spacing w:before="0" w:beforeAutospacing="0" w:after="0" w:afterAutospacing="0"/>
        <w:contextualSpacing/>
        <w:rPr>
          <w:rStyle w:val="c0"/>
          <w:sz w:val="28"/>
          <w:szCs w:val="28"/>
        </w:rPr>
      </w:pPr>
    </w:p>
    <w:p w:rsidR="008A640D" w:rsidRPr="00F44613" w:rsidRDefault="008A640D" w:rsidP="00F44613">
      <w:pPr>
        <w:pStyle w:val="c2"/>
        <w:shd w:val="clear" w:color="auto" w:fill="FFFFFF"/>
        <w:spacing w:before="0" w:beforeAutospacing="0" w:after="0" w:afterAutospacing="0"/>
        <w:ind w:firstLine="709"/>
        <w:contextualSpacing/>
        <w:rPr>
          <w:rStyle w:val="a9"/>
          <w:sz w:val="28"/>
          <w:szCs w:val="28"/>
          <w:shd w:val="clear" w:color="auto" w:fill="F9F8EF"/>
        </w:rPr>
      </w:pPr>
      <w:r w:rsidRPr="00F44613">
        <w:rPr>
          <w:rStyle w:val="a9"/>
          <w:sz w:val="28"/>
          <w:szCs w:val="28"/>
          <w:shd w:val="clear" w:color="auto" w:fill="F9F8EF"/>
        </w:rPr>
        <w:t>Упражнение № 3. «Поговорим о роли отца в воспитании детей»</w:t>
      </w:r>
    </w:p>
    <w:p w:rsidR="008A640D" w:rsidRPr="00F44613" w:rsidRDefault="008A640D" w:rsidP="00F44613">
      <w:pPr>
        <w:pStyle w:val="c2"/>
        <w:shd w:val="clear" w:color="auto" w:fill="FFFFFF"/>
        <w:spacing w:before="0" w:beforeAutospacing="0" w:after="0" w:afterAutospacing="0"/>
        <w:ind w:firstLine="709"/>
        <w:contextualSpacing/>
        <w:jc w:val="both"/>
        <w:rPr>
          <w:sz w:val="28"/>
          <w:szCs w:val="28"/>
        </w:rPr>
      </w:pPr>
      <w:r w:rsidRPr="00F44613">
        <w:rPr>
          <w:sz w:val="28"/>
          <w:szCs w:val="28"/>
        </w:rPr>
        <w:t xml:space="preserve">Сегодня мы пригласили вас и ваших детей на  тренинговой занятие, тема нашего тренингового занятия  </w:t>
      </w:r>
      <w:r w:rsidRPr="00F44613">
        <w:rPr>
          <w:b/>
          <w:bCs/>
          <w:sz w:val="28"/>
          <w:szCs w:val="28"/>
        </w:rPr>
        <w:t>«Роль отца в воспитании детей»</w:t>
      </w:r>
      <w:r w:rsidRPr="00F44613">
        <w:rPr>
          <w:sz w:val="28"/>
          <w:szCs w:val="28"/>
        </w:rPr>
        <w:t>. О роли отца в воспитании ребенка сегодня говорят много. Специалисты отмечают, что довольно сложно вырастить полноценную личность, будь – то мальчик или девочка, без мужского влияния. Ведь от обоих родителей зависит, каким вырастит их чадо. Важно, то, что дают ему родители, в частности отец может дать то, что ни кто в мире больше дать ему не сможет.</w:t>
      </w:r>
    </w:p>
    <w:p w:rsidR="008A640D" w:rsidRPr="00F44613" w:rsidRDefault="008A640D" w:rsidP="00F44613">
      <w:pPr>
        <w:pStyle w:val="c2"/>
        <w:shd w:val="clear" w:color="auto" w:fill="FFFFFF"/>
        <w:spacing w:before="0" w:beforeAutospacing="0" w:after="0" w:afterAutospacing="0"/>
        <w:ind w:firstLine="709"/>
        <w:contextualSpacing/>
        <w:jc w:val="both"/>
        <w:rPr>
          <w:sz w:val="28"/>
          <w:szCs w:val="28"/>
        </w:rPr>
      </w:pPr>
      <w:r w:rsidRPr="00F44613">
        <w:rPr>
          <w:sz w:val="28"/>
          <w:szCs w:val="28"/>
        </w:rPr>
        <w:t>Роль отца важна для ребенка любого пола. Девочка на основе общения с отцом будет формировать представление о себе как о женщине, а так же создавать образ будущего мужа, ориентируясь на лучшие качества отца и его манеры общения с женщиной, матерью, женой. Мальчик, общаясь с отцом, усваивает формы поведения, характерные для ролей “муж”, “отец”.</w:t>
      </w:r>
    </w:p>
    <w:p w:rsidR="008A640D" w:rsidRPr="00F44613" w:rsidRDefault="008A640D" w:rsidP="00F44613">
      <w:pPr>
        <w:pStyle w:val="c2"/>
        <w:shd w:val="clear" w:color="auto" w:fill="FFFFFF"/>
        <w:spacing w:before="0" w:beforeAutospacing="0" w:after="0" w:afterAutospacing="0"/>
        <w:ind w:firstLine="709"/>
        <w:contextualSpacing/>
        <w:jc w:val="both"/>
        <w:rPr>
          <w:sz w:val="28"/>
          <w:szCs w:val="28"/>
        </w:rPr>
      </w:pPr>
      <w:r w:rsidRPr="00F44613">
        <w:rPr>
          <w:sz w:val="28"/>
          <w:szCs w:val="28"/>
        </w:rPr>
        <w:t>Каждый ребенок нуждается в отце, который способен не только вместе с малышом провести время, но и как в человеке по настоящему исполняющем свою отцовскую роль – защитника, хранителя семейной крепости. Эта функция позволяет ребенку чувствовать себя уверенным, развиваться психологически здоровым, крепко стоять на ногах.</w:t>
      </w:r>
    </w:p>
    <w:p w:rsidR="008A640D" w:rsidRPr="00F44613" w:rsidRDefault="008A640D" w:rsidP="00F44613">
      <w:pPr>
        <w:pStyle w:val="c2"/>
        <w:shd w:val="clear" w:color="auto" w:fill="FFFFFF"/>
        <w:spacing w:before="0" w:beforeAutospacing="0" w:after="0" w:afterAutospacing="0"/>
        <w:contextualSpacing/>
        <w:rPr>
          <w:sz w:val="28"/>
          <w:szCs w:val="28"/>
        </w:rPr>
      </w:pP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Упражнение №4 «Орешек».</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Для проведения этого упражнения необходим мешочек с орехами разного вида (по числу участников). Ведущий высыпает орехи на поднос и просит каждого отца взять себе один. В теченииодной минуты они внимательно рассматривают свой орех, изучают его структуру, особенности строения, и стараются запомнить индивидуальные черты. Затем орехи складывают в мешочек, перемешивают и снова высыпают на поднос. Задача каждого участника найти свой </w:t>
      </w:r>
      <w:r w:rsidRPr="00F44613">
        <w:rPr>
          <w:rFonts w:ascii="Times New Roman" w:hAnsi="Times New Roman" w:cs="Times New Roman"/>
          <w:sz w:val="28"/>
          <w:szCs w:val="28"/>
        </w:rPr>
        <w:lastRenderedPageBreak/>
        <w:t>орех.  Суть данного упражнения заключается в том, что все наши дети похожи друг на друга внешне, они из одного состава (голова, руки, головной мозг…) а начинка внутреннее содержание различно, а какое оно будет это содержание все зависит в каких условиях и какуюинформацию получает ребенок в семье.</w:t>
      </w:r>
    </w:p>
    <w:p w:rsidR="008A640D" w:rsidRPr="00F44613" w:rsidRDefault="008A640D"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Упражнение №5. «Живой дом».</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Перед участниками лежит лист бумаги. Нужно написать в колонку имена 7-8 человек, которые влияют на их жизнь, рядом нарисовать дом, у которого обязательно должны быть фундамент, стены, окна, крыша, чердак, дверь, дымоход, порог, и предоставить каждой части дома имя конкретного человека. Затем происходит интерпретация результатов. Данная методика дает возможность за короткое время определить какаяроль отведена каждому члену семьи в семейных отношениях.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Упражнение №6.«Экзамен».</w:t>
      </w:r>
      <w:r w:rsidRPr="00F44613">
        <w:rPr>
          <w:rFonts w:ascii="Times New Roman" w:hAnsi="Times New Roman" w:cs="Times New Roman"/>
          <w:sz w:val="28"/>
          <w:szCs w:val="28"/>
        </w:rPr>
        <w:t xml:space="preserve">Участникам раздаются бланки, родители заполняют. А детей заранее спрашивается данная информация, после чего зачитывается на тренинге.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140"/>
      </w:tblGrid>
      <w:tr w:rsidR="008A640D" w:rsidRPr="00F44613" w:rsidTr="005305EC">
        <w:tc>
          <w:tcPr>
            <w:tcW w:w="5139" w:type="dxa"/>
          </w:tcPr>
          <w:p w:rsidR="008A640D" w:rsidRPr="00F44613" w:rsidRDefault="008A640D"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 xml:space="preserve">Для родителя: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Любимый цвет ребенка…</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Любимый праздник ребенка….</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Любимая еда ребенка…</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Имя лучшего друга ребенка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p>
        </w:tc>
        <w:tc>
          <w:tcPr>
            <w:tcW w:w="5140" w:type="dxa"/>
          </w:tcPr>
          <w:p w:rsidR="008A640D" w:rsidRPr="00F44613" w:rsidRDefault="008A640D"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 xml:space="preserve">Для ребенка: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Твой любимый цвет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Твой любимый праздник…</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Твоя любимая еда…</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Имя твоего лучшего друга…</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p>
        </w:tc>
      </w:tr>
    </w:tbl>
    <w:p w:rsidR="008A640D" w:rsidRPr="00F44613" w:rsidRDefault="008A640D" w:rsidP="00F44613">
      <w:pPr>
        <w:spacing w:line="240" w:lineRule="auto"/>
        <w:ind w:firstLine="709"/>
        <w:contextualSpacing/>
        <w:jc w:val="both"/>
        <w:rPr>
          <w:rFonts w:ascii="Times New Roman" w:hAnsi="Times New Roman" w:cs="Times New Roman"/>
          <w:sz w:val="28"/>
          <w:szCs w:val="28"/>
        </w:rPr>
      </w:pP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После выполнение задания ответы сверяют. Суть данного упражнения заключается в том,чтобы выявить,на сколько хорошо знают информацию друг о друге.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Упражнение №7. «На разном уровне». </w:t>
      </w:r>
      <w:r w:rsidRPr="00F44613">
        <w:rPr>
          <w:rFonts w:ascii="Times New Roman" w:hAnsi="Times New Roman" w:cs="Times New Roman"/>
          <w:sz w:val="28"/>
          <w:szCs w:val="28"/>
        </w:rPr>
        <w:t>Цель: указать важность отцовского общения и влияние его на развитие личности ребенка. Работа в парах. Один родитель остается родителем а одругой родитель принимает роль ребенка. Родитель и «ребенок» разговаривают на разные темы (выбор темя самостоятельный) в течении одной минуты.</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В течении одной минуты расскажите о чем либо своему партнеру по общению, после сигнала поменяйте позу.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Поза 1.Папа стоит спиной к «ребенку», «ребенок» смотрит в спину отца.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Поза 2. Папа стоит, «ребенок» сидит (и наоборот).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Поза 3. Лицом друг к другу.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Обсуждение: трудно или легко было понять друг друга? Что помогло и что мешало понять партнера? Бывают ли в жизни такие ситуации как в этом упражнении, приведите пример.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lastRenderedPageBreak/>
        <w:t xml:space="preserve">Упражнение №8. «Крепкая связь». </w:t>
      </w:r>
      <w:r w:rsidRPr="00F44613">
        <w:rPr>
          <w:rFonts w:ascii="Times New Roman" w:hAnsi="Times New Roman" w:cs="Times New Roman"/>
          <w:sz w:val="28"/>
          <w:szCs w:val="28"/>
        </w:rPr>
        <w:t>Участники тренинга садятся друг напротив друга (родитель-«ребенок»), в руках они держат клубок после каждого ответа на вопрос участники должны передавать друг другу нитку.  Ваши совместные увлечения,мероприятия, интересы…</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После завершения упражнения они натягивают нити и задается вопрос:что вы чувствуете?  после чего делается вывод, чем больше нитей между родителем и ребенком, тем ближе их связь и крепче отношения. </w:t>
      </w:r>
    </w:p>
    <w:p w:rsidR="008A640D" w:rsidRPr="00F44613" w:rsidRDefault="008A640D"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Просмотр видео «Что для тебя слово папа?».</w:t>
      </w:r>
      <w:r w:rsidRPr="00F44613">
        <w:rPr>
          <w:rFonts w:ascii="Times New Roman" w:hAnsi="Times New Roman" w:cs="Times New Roman"/>
          <w:sz w:val="28"/>
          <w:szCs w:val="28"/>
        </w:rPr>
        <w:t xml:space="preserve"> Участники просматривают видео, где взято интервью у детей. </w:t>
      </w:r>
    </w:p>
    <w:p w:rsidR="008A640D" w:rsidRPr="00F44613" w:rsidRDefault="008A640D" w:rsidP="00F44613">
      <w:pPr>
        <w:pStyle w:val="c2"/>
        <w:shd w:val="clear" w:color="auto" w:fill="FFFFFF"/>
        <w:spacing w:before="0" w:beforeAutospacing="0" w:after="0" w:afterAutospacing="0"/>
        <w:ind w:firstLine="709"/>
        <w:contextualSpacing/>
        <w:jc w:val="both"/>
        <w:rPr>
          <w:sz w:val="28"/>
          <w:szCs w:val="28"/>
        </w:rPr>
      </w:pPr>
      <w:r w:rsidRPr="00F44613">
        <w:rPr>
          <w:rStyle w:val="a9"/>
          <w:sz w:val="28"/>
          <w:szCs w:val="28"/>
        </w:rPr>
        <w:t>Выходная рефлексия:</w:t>
      </w:r>
      <w:r w:rsidRPr="00F44613">
        <w:rPr>
          <w:b/>
          <w:sz w:val="28"/>
          <w:szCs w:val="28"/>
        </w:rPr>
        <w:t xml:space="preserve"> Упражнение «Аист»</w:t>
      </w:r>
    </w:p>
    <w:p w:rsidR="008A640D" w:rsidRPr="00F44613" w:rsidRDefault="008A640D" w:rsidP="00F44613">
      <w:pPr>
        <w:pStyle w:val="a7"/>
        <w:shd w:val="clear" w:color="auto" w:fill="F9F8EF"/>
        <w:spacing w:before="90" w:beforeAutospacing="0" w:after="90" w:afterAutospacing="0"/>
        <w:contextualSpacing/>
        <w:rPr>
          <w:sz w:val="28"/>
          <w:szCs w:val="28"/>
        </w:rPr>
      </w:pPr>
      <w:r w:rsidRPr="00F44613">
        <w:rPr>
          <w:sz w:val="28"/>
          <w:szCs w:val="28"/>
        </w:rPr>
        <w:t>- Чем полезна именно для вас данная встреча?</w:t>
      </w:r>
    </w:p>
    <w:p w:rsidR="008A640D" w:rsidRPr="00F44613" w:rsidRDefault="008A640D" w:rsidP="00F44613">
      <w:pPr>
        <w:pStyle w:val="a7"/>
        <w:shd w:val="clear" w:color="auto" w:fill="F9F8EF"/>
        <w:spacing w:before="90" w:beforeAutospacing="0" w:after="90" w:afterAutospacing="0"/>
        <w:contextualSpacing/>
        <w:rPr>
          <w:sz w:val="28"/>
          <w:szCs w:val="28"/>
        </w:rPr>
      </w:pPr>
      <w:r w:rsidRPr="00F44613">
        <w:rPr>
          <w:sz w:val="28"/>
          <w:szCs w:val="28"/>
        </w:rPr>
        <w:t>- Что является самым важным из того, чему вы научились в группе?</w:t>
      </w:r>
    </w:p>
    <w:p w:rsidR="008A640D" w:rsidRPr="00F44613" w:rsidRDefault="008A640D" w:rsidP="00F44613">
      <w:pPr>
        <w:pStyle w:val="a7"/>
        <w:shd w:val="clear" w:color="auto" w:fill="F9F8EF"/>
        <w:spacing w:before="90" w:beforeAutospacing="0" w:after="90" w:afterAutospacing="0"/>
        <w:contextualSpacing/>
        <w:rPr>
          <w:sz w:val="28"/>
          <w:szCs w:val="28"/>
        </w:rPr>
      </w:pPr>
      <w:r w:rsidRPr="00F44613">
        <w:rPr>
          <w:sz w:val="28"/>
          <w:szCs w:val="28"/>
        </w:rPr>
        <w:t>- Какие конкретные приемы вы будете использовать?</w:t>
      </w:r>
    </w:p>
    <w:p w:rsidR="008A640D" w:rsidRPr="00F44613" w:rsidRDefault="008A640D" w:rsidP="00F44613">
      <w:pPr>
        <w:pStyle w:val="a7"/>
        <w:shd w:val="clear" w:color="auto" w:fill="F9F8EF"/>
        <w:spacing w:before="90" w:beforeAutospacing="0" w:after="90" w:afterAutospacing="0"/>
        <w:contextualSpacing/>
        <w:rPr>
          <w:sz w:val="28"/>
          <w:szCs w:val="28"/>
        </w:rPr>
      </w:pPr>
    </w:p>
    <w:p w:rsidR="008A640D" w:rsidRPr="00F44613" w:rsidRDefault="008A640D" w:rsidP="00F44613">
      <w:pPr>
        <w:shd w:val="clear" w:color="auto" w:fill="FFFFFF"/>
        <w:spacing w:after="150" w:line="240" w:lineRule="auto"/>
        <w:contextualSpacing/>
        <w:jc w:val="center"/>
        <w:rPr>
          <w:rFonts w:ascii="Times New Roman" w:eastAsia="Times New Roman" w:hAnsi="Times New Roman" w:cs="Times New Roman"/>
          <w:b/>
          <w:sz w:val="28"/>
          <w:szCs w:val="28"/>
        </w:rPr>
      </w:pPr>
      <w:r w:rsidRPr="00F44613">
        <w:rPr>
          <w:rFonts w:ascii="Times New Roman" w:eastAsia="Times New Roman" w:hAnsi="Times New Roman" w:cs="Times New Roman"/>
          <w:b/>
          <w:sz w:val="28"/>
          <w:szCs w:val="28"/>
        </w:rPr>
        <w:t>Используемая литература: </w:t>
      </w:r>
    </w:p>
    <w:p w:rsidR="008A640D" w:rsidRPr="00F44613" w:rsidRDefault="008A640D"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1. Авдеева Н. </w:t>
      </w:r>
      <w:r w:rsidRPr="00F44613">
        <w:rPr>
          <w:rStyle w:val="a9"/>
          <w:sz w:val="28"/>
          <w:szCs w:val="28"/>
          <w:bdr w:val="none" w:sz="0" w:space="0" w:color="auto" w:frame="1"/>
        </w:rPr>
        <w:t>Роль матери и отца в развитии ребенка</w:t>
      </w:r>
      <w:r w:rsidRPr="00F44613">
        <w:rPr>
          <w:sz w:val="28"/>
          <w:szCs w:val="28"/>
        </w:rPr>
        <w:t> в раннем детстве // Дошкольное </w:t>
      </w:r>
      <w:r w:rsidRPr="00F44613">
        <w:rPr>
          <w:rStyle w:val="a9"/>
          <w:sz w:val="28"/>
          <w:szCs w:val="28"/>
          <w:bdr w:val="none" w:sz="0" w:space="0" w:color="auto" w:frame="1"/>
        </w:rPr>
        <w:t>воспитание</w:t>
      </w:r>
      <w:r w:rsidRPr="00F44613">
        <w:rPr>
          <w:sz w:val="28"/>
          <w:szCs w:val="28"/>
        </w:rPr>
        <w:t>,– 2005.– №7.</w:t>
      </w:r>
    </w:p>
    <w:p w:rsidR="008A640D" w:rsidRPr="00F44613" w:rsidRDefault="008A640D"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2. Амонашвили Ш. А. Исповедь </w:t>
      </w:r>
      <w:r w:rsidRPr="00F44613">
        <w:rPr>
          <w:rStyle w:val="a9"/>
          <w:sz w:val="28"/>
          <w:szCs w:val="28"/>
          <w:bdr w:val="none" w:sz="0" w:space="0" w:color="auto" w:frame="1"/>
        </w:rPr>
        <w:t>отца сыну</w:t>
      </w:r>
      <w:r w:rsidRPr="00F44613">
        <w:rPr>
          <w:sz w:val="28"/>
          <w:szCs w:val="28"/>
        </w:rPr>
        <w:t>. - М., 2009.</w:t>
      </w:r>
    </w:p>
    <w:p w:rsidR="008A640D" w:rsidRPr="00F44613" w:rsidRDefault="008A640D" w:rsidP="00F44613">
      <w:pPr>
        <w:pStyle w:val="a7"/>
        <w:shd w:val="clear" w:color="auto" w:fill="FFFFFF"/>
        <w:spacing w:before="0" w:beforeAutospacing="0" w:after="0" w:afterAutospacing="0"/>
        <w:ind w:firstLine="360"/>
        <w:contextualSpacing/>
        <w:jc w:val="both"/>
        <w:rPr>
          <w:sz w:val="28"/>
          <w:szCs w:val="28"/>
        </w:rPr>
      </w:pPr>
      <w:r w:rsidRPr="00F44613">
        <w:rPr>
          <w:sz w:val="28"/>
          <w:szCs w:val="28"/>
        </w:rPr>
        <w:t>3. Ковалев С. В. Психология современной семьи. – М. : Просвещение, 1988.</w:t>
      </w:r>
    </w:p>
    <w:p w:rsidR="008A640D" w:rsidRPr="00F44613" w:rsidRDefault="008A640D" w:rsidP="00F44613">
      <w:pPr>
        <w:pStyle w:val="a7"/>
        <w:shd w:val="clear" w:color="auto" w:fill="FFFFFF"/>
        <w:spacing w:before="225" w:beforeAutospacing="0" w:after="225" w:afterAutospacing="0"/>
        <w:ind w:firstLine="360"/>
        <w:contextualSpacing/>
        <w:jc w:val="both"/>
        <w:rPr>
          <w:sz w:val="28"/>
          <w:szCs w:val="28"/>
        </w:rPr>
      </w:pPr>
      <w:r w:rsidRPr="00F44613">
        <w:rPr>
          <w:sz w:val="28"/>
          <w:szCs w:val="28"/>
        </w:rPr>
        <w:t>4. Кочубей Б. И. Зачем нужен папа? // Семья и школа. - 1990.- №6.</w:t>
      </w:r>
    </w:p>
    <w:p w:rsidR="008A640D" w:rsidRPr="00F44613" w:rsidRDefault="008A640D" w:rsidP="00F44613">
      <w:pPr>
        <w:spacing w:line="240" w:lineRule="auto"/>
        <w:ind w:firstLine="708"/>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jc w:val="center"/>
        <w:rPr>
          <w:rFonts w:ascii="Times New Roman" w:eastAsia="Calibri" w:hAnsi="Times New Roman" w:cs="Times New Roman"/>
          <w:sz w:val="28"/>
          <w:szCs w:val="28"/>
        </w:rPr>
      </w:pPr>
      <w:r w:rsidRPr="00F44613">
        <w:rPr>
          <w:rFonts w:ascii="Times New Roman" w:eastAsia="Calibri" w:hAnsi="Times New Roman" w:cs="Times New Roman"/>
          <w:sz w:val="28"/>
          <w:szCs w:val="28"/>
        </w:rPr>
        <w:t>Технологическая карта окружающему миру</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Класс1 </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Тема урока:</w:t>
      </w:r>
      <w:r w:rsidRPr="00F44613">
        <w:rPr>
          <w:rFonts w:ascii="Times New Roman" w:eastAsia="Calibri" w:hAnsi="Times New Roman" w:cs="Times New Roman"/>
          <w:sz w:val="28"/>
          <w:szCs w:val="28"/>
        </w:rPr>
        <w:t xml:space="preserve"> Комнатные растения. Растения в твоём доме: краткое описание</w:t>
      </w:r>
    </w:p>
    <w:p w:rsidR="008A640D" w:rsidRPr="00F44613" w:rsidRDefault="008A640D" w:rsidP="00F44613">
      <w:pPr>
        <w:tabs>
          <w:tab w:val="left" w:pos="7539"/>
        </w:tabs>
        <w:suppressAutoHyphens/>
        <w:spacing w:line="240" w:lineRule="auto"/>
        <w:contextualSpacing/>
        <w:jc w:val="both"/>
        <w:rPr>
          <w:rFonts w:ascii="Times New Roman" w:eastAsia="Calibri" w:hAnsi="Times New Roman" w:cs="Times New Roman"/>
          <w:sz w:val="28"/>
          <w:szCs w:val="28"/>
          <w:lang w:eastAsia="ar-SA"/>
        </w:rPr>
      </w:pPr>
      <w:r w:rsidRPr="00F44613">
        <w:rPr>
          <w:rFonts w:ascii="Times New Roman" w:eastAsia="Calibri" w:hAnsi="Times New Roman" w:cs="Times New Roman"/>
          <w:b/>
          <w:sz w:val="28"/>
          <w:szCs w:val="28"/>
          <w:lang w:eastAsia="ar-SA"/>
        </w:rPr>
        <w:t xml:space="preserve">Цель урока: </w:t>
      </w:r>
      <w:r w:rsidRPr="00F44613">
        <w:rPr>
          <w:rFonts w:ascii="Times New Roman" w:eastAsia="Calibri" w:hAnsi="Times New Roman" w:cs="Times New Roman"/>
          <w:sz w:val="28"/>
          <w:szCs w:val="28"/>
          <w:lang w:eastAsia="ar-SA"/>
        </w:rPr>
        <w:t>познакомить с комнатными растениями.</w:t>
      </w:r>
    </w:p>
    <w:p w:rsidR="008A640D" w:rsidRPr="00F44613" w:rsidRDefault="008A640D" w:rsidP="00F44613">
      <w:pPr>
        <w:tabs>
          <w:tab w:val="left" w:pos="7539"/>
        </w:tabs>
        <w:suppressAutoHyphens/>
        <w:spacing w:line="240" w:lineRule="auto"/>
        <w:contextualSpacing/>
        <w:jc w:val="both"/>
        <w:rPr>
          <w:rFonts w:ascii="Times New Roman" w:eastAsia="Calibri" w:hAnsi="Times New Roman" w:cs="Times New Roman"/>
          <w:sz w:val="28"/>
          <w:szCs w:val="28"/>
          <w:lang w:eastAsia="ar-SA"/>
        </w:rPr>
      </w:pPr>
      <w:r w:rsidRPr="00F44613">
        <w:rPr>
          <w:rFonts w:ascii="Times New Roman" w:eastAsia="Calibri" w:hAnsi="Times New Roman" w:cs="Times New Roman"/>
          <w:b/>
          <w:sz w:val="28"/>
          <w:szCs w:val="28"/>
          <w:lang w:eastAsia="ar-SA"/>
        </w:rPr>
        <w:t xml:space="preserve">Планируемые достижения учащихся: </w:t>
      </w:r>
      <w:r w:rsidRPr="00F44613">
        <w:rPr>
          <w:rFonts w:ascii="Times New Roman" w:eastAsia="Calibri" w:hAnsi="Times New Roman" w:cs="Times New Roman"/>
          <w:sz w:val="28"/>
          <w:szCs w:val="28"/>
          <w:lang w:eastAsia="ar-SA"/>
        </w:rPr>
        <w:t>узнать названия нескольких комнатных растений.</w:t>
      </w:r>
    </w:p>
    <w:p w:rsidR="008A640D" w:rsidRPr="00F44613" w:rsidRDefault="008A640D" w:rsidP="00F44613">
      <w:pPr>
        <w:suppressAutoHyphens/>
        <w:spacing w:line="240" w:lineRule="auto"/>
        <w:contextualSpacing/>
        <w:rPr>
          <w:rFonts w:ascii="Times New Roman" w:eastAsia="Calibri" w:hAnsi="Times New Roman" w:cs="Times New Roman"/>
          <w:b/>
          <w:sz w:val="28"/>
          <w:szCs w:val="28"/>
          <w:lang w:eastAsia="ar-SA"/>
        </w:rPr>
      </w:pPr>
      <w:r w:rsidRPr="00F44613">
        <w:rPr>
          <w:rFonts w:ascii="Times New Roman" w:eastAsia="Calibri" w:hAnsi="Times New Roman" w:cs="Times New Roman"/>
          <w:b/>
          <w:sz w:val="28"/>
          <w:szCs w:val="28"/>
          <w:lang w:eastAsia="ar-SA"/>
        </w:rPr>
        <w:t>Задачи:</w:t>
      </w:r>
    </w:p>
    <w:p w:rsidR="008A640D" w:rsidRPr="00F44613" w:rsidRDefault="008A640D" w:rsidP="00F44613">
      <w:pPr>
        <w:suppressAutoHyphens/>
        <w:spacing w:line="240" w:lineRule="auto"/>
        <w:contextualSpacing/>
        <w:rPr>
          <w:rFonts w:ascii="Times New Roman" w:eastAsia="Calibri" w:hAnsi="Times New Roman" w:cs="Times New Roman"/>
          <w:b/>
          <w:sz w:val="28"/>
          <w:szCs w:val="28"/>
          <w:lang w:eastAsia="ar-SA"/>
        </w:rPr>
      </w:pPr>
      <w:r w:rsidRPr="00F44613">
        <w:rPr>
          <w:rFonts w:ascii="Times New Roman" w:eastAsia="Calibri" w:hAnsi="Times New Roman" w:cs="Times New Roman"/>
          <w:b/>
          <w:sz w:val="28"/>
          <w:szCs w:val="28"/>
          <w:lang w:eastAsia="ar-SA"/>
        </w:rPr>
        <w:t>Образовательные:</w:t>
      </w:r>
    </w:p>
    <w:p w:rsidR="008A640D" w:rsidRPr="00F44613" w:rsidRDefault="008A640D" w:rsidP="00F44613">
      <w:pPr>
        <w:numPr>
          <w:ilvl w:val="0"/>
          <w:numId w:val="12"/>
        </w:numPr>
        <w:suppressAutoHyphens/>
        <w:spacing w:after="0" w:line="240" w:lineRule="auto"/>
        <w:contextualSpacing/>
        <w:rPr>
          <w:rFonts w:ascii="Times New Roman" w:eastAsia="Calibri" w:hAnsi="Times New Roman" w:cs="Times New Roman"/>
          <w:sz w:val="28"/>
          <w:szCs w:val="28"/>
          <w:lang w:eastAsia="ar-SA"/>
        </w:rPr>
      </w:pPr>
      <w:r w:rsidRPr="00F44613">
        <w:rPr>
          <w:rFonts w:ascii="Times New Roman" w:eastAsia="Calibri" w:hAnsi="Times New Roman" w:cs="Times New Roman"/>
          <w:sz w:val="28"/>
          <w:szCs w:val="28"/>
          <w:lang w:eastAsia="ar-SA"/>
        </w:rPr>
        <w:t>обучать навыку распознавания комнатных растений на фотографии, рисунке и в натуральном виде;</w:t>
      </w:r>
    </w:p>
    <w:p w:rsidR="008A640D" w:rsidRPr="00F44613" w:rsidRDefault="008A640D" w:rsidP="00F44613">
      <w:pPr>
        <w:numPr>
          <w:ilvl w:val="0"/>
          <w:numId w:val="12"/>
        </w:numPr>
        <w:suppressAutoHyphens/>
        <w:spacing w:after="0" w:line="240" w:lineRule="auto"/>
        <w:contextualSpacing/>
        <w:rPr>
          <w:rFonts w:ascii="Times New Roman" w:eastAsia="Calibri" w:hAnsi="Times New Roman" w:cs="Times New Roman"/>
          <w:b/>
          <w:sz w:val="28"/>
          <w:szCs w:val="28"/>
          <w:lang w:eastAsia="ar-SA"/>
        </w:rPr>
      </w:pPr>
      <w:r w:rsidRPr="00F44613">
        <w:rPr>
          <w:rFonts w:ascii="Times New Roman" w:hAnsi="Times New Roman" w:cs="Times New Roman"/>
          <w:sz w:val="28"/>
          <w:szCs w:val="28"/>
        </w:rPr>
        <w:t xml:space="preserve">формировать  представление обучающихся об уходе за комнатными растениями. </w:t>
      </w:r>
    </w:p>
    <w:p w:rsidR="008A640D" w:rsidRPr="00F44613" w:rsidRDefault="008A640D" w:rsidP="00F44613">
      <w:pPr>
        <w:numPr>
          <w:ilvl w:val="0"/>
          <w:numId w:val="12"/>
        </w:numPr>
        <w:suppressAutoHyphens/>
        <w:spacing w:after="0" w:line="240" w:lineRule="auto"/>
        <w:contextualSpacing/>
        <w:rPr>
          <w:rFonts w:ascii="Times New Roman" w:eastAsia="Calibri" w:hAnsi="Times New Roman" w:cs="Times New Roman"/>
          <w:b/>
          <w:sz w:val="28"/>
          <w:szCs w:val="28"/>
          <w:lang w:eastAsia="ar-SA"/>
        </w:rPr>
      </w:pPr>
      <w:r w:rsidRPr="00F44613">
        <w:rPr>
          <w:rFonts w:ascii="Times New Roman" w:eastAsia="Calibri" w:hAnsi="Times New Roman" w:cs="Times New Roman"/>
          <w:b/>
          <w:sz w:val="28"/>
          <w:szCs w:val="28"/>
          <w:lang w:eastAsia="ar-SA"/>
        </w:rPr>
        <w:lastRenderedPageBreak/>
        <w:t>Развивающие:</w:t>
      </w:r>
    </w:p>
    <w:p w:rsidR="008A640D" w:rsidRPr="00F44613" w:rsidRDefault="008A640D" w:rsidP="00F44613">
      <w:pPr>
        <w:numPr>
          <w:ilvl w:val="0"/>
          <w:numId w:val="13"/>
        </w:numPr>
        <w:suppressAutoHyphens/>
        <w:spacing w:after="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способствовать становлению учебной деятельности;</w:t>
      </w:r>
    </w:p>
    <w:p w:rsidR="008A640D" w:rsidRPr="00F44613" w:rsidRDefault="008A640D" w:rsidP="00F44613">
      <w:pPr>
        <w:suppressAutoHyphens/>
        <w:spacing w:line="240" w:lineRule="auto"/>
        <w:contextualSpacing/>
        <w:rPr>
          <w:rFonts w:ascii="Times New Roman" w:hAnsi="Times New Roman" w:cs="Times New Roman"/>
          <w:b/>
          <w:sz w:val="28"/>
          <w:szCs w:val="28"/>
          <w:lang w:eastAsia="ar-SA"/>
        </w:rPr>
      </w:pPr>
      <w:r w:rsidRPr="00F44613">
        <w:rPr>
          <w:rFonts w:ascii="Times New Roman" w:hAnsi="Times New Roman" w:cs="Times New Roman"/>
          <w:b/>
          <w:sz w:val="28"/>
          <w:szCs w:val="28"/>
          <w:lang w:eastAsia="ar-SA"/>
        </w:rPr>
        <w:t>Воспитательные:</w:t>
      </w:r>
    </w:p>
    <w:p w:rsidR="008A640D" w:rsidRPr="00F44613" w:rsidRDefault="008A640D" w:rsidP="00F44613">
      <w:pPr>
        <w:numPr>
          <w:ilvl w:val="0"/>
          <w:numId w:val="11"/>
        </w:numPr>
        <w:suppressAutoHyphens/>
        <w:spacing w:after="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воспитывать  заботливое  отношение  к природе.</w:t>
      </w:r>
    </w:p>
    <w:p w:rsidR="008A640D" w:rsidRPr="00F44613" w:rsidRDefault="008A640D" w:rsidP="00F44613">
      <w:pPr>
        <w:spacing w:line="240" w:lineRule="auto"/>
        <w:contextualSpacing/>
        <w:jc w:val="both"/>
        <w:rPr>
          <w:rFonts w:ascii="Times New Roman" w:eastAsia="Calibri" w:hAnsi="Times New Roman" w:cs="Times New Roman"/>
          <w:b/>
          <w:sz w:val="28"/>
          <w:szCs w:val="28"/>
        </w:rPr>
      </w:pP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Методы и формы обучения</w:t>
      </w:r>
      <w:r w:rsidRPr="00F44613">
        <w:rPr>
          <w:rFonts w:ascii="Times New Roman" w:eastAsia="Calibri" w:hAnsi="Times New Roman" w:cs="Times New Roman"/>
          <w:sz w:val="28"/>
          <w:szCs w:val="28"/>
        </w:rPr>
        <w:t>: беседа, объяснение, метод распознавания и определения признаков, наблюдение; фронтальная, групповая, индивидуальная формы работы.</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b/>
          <w:sz w:val="28"/>
          <w:szCs w:val="28"/>
        </w:rPr>
        <w:t>Образовательные ресурсы и оборудование</w:t>
      </w:r>
      <w:r w:rsidRPr="00F44613">
        <w:rPr>
          <w:rFonts w:ascii="Times New Roman" w:eastAsia="Calibri" w:hAnsi="Times New Roman" w:cs="Times New Roman"/>
          <w:sz w:val="28"/>
          <w:szCs w:val="28"/>
        </w:rPr>
        <w:t>: а) для учащихся: раздаточный материал для проведения исследований; б)</w:t>
      </w:r>
      <w:r w:rsidRPr="00F44613">
        <w:rPr>
          <w:rFonts w:ascii="Times New Roman" w:eastAsia="Calibri" w:hAnsi="Times New Roman" w:cs="Times New Roman"/>
          <w:sz w:val="28"/>
          <w:szCs w:val="28"/>
          <w:lang w:eastAsia="ar-SA"/>
        </w:rPr>
        <w:t xml:space="preserve"> запись «Вальса цветов» из балета П.И.Чайковского «Щелкунчик»,</w:t>
      </w:r>
      <w:r w:rsidRPr="00F44613">
        <w:rPr>
          <w:rFonts w:ascii="Times New Roman" w:eastAsia="Calibri" w:hAnsi="Times New Roman" w:cs="Times New Roman"/>
          <w:sz w:val="28"/>
          <w:szCs w:val="28"/>
        </w:rPr>
        <w:t xml:space="preserve"> для учителя: проектор и экран, презентация, карточки со словами. </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tbl>
      <w:tblPr>
        <w:tblW w:w="151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7796"/>
        <w:gridCol w:w="3686"/>
      </w:tblGrid>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1. Элементы дидактической структуры урока.</w:t>
            </w:r>
          </w:p>
        </w:tc>
        <w:tc>
          <w:tcPr>
            <w:tcW w:w="779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Ход урока:</w:t>
            </w:r>
          </w:p>
        </w:tc>
        <w:tc>
          <w:tcPr>
            <w:tcW w:w="368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УДД обучающихся, определенные ФГОС и выполняемые на данных этапах.</w:t>
            </w: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I</w:t>
            </w:r>
            <w:r w:rsidRPr="00F44613">
              <w:rPr>
                <w:rFonts w:ascii="Times New Roman" w:hAnsi="Times New Roman" w:cs="Times New Roman"/>
                <w:b/>
                <w:sz w:val="28"/>
                <w:szCs w:val="28"/>
              </w:rPr>
              <w:t xml:space="preserve"> Организационный момент и психологический настрой к уроку.</w:t>
            </w:r>
          </w:p>
        </w:tc>
        <w:tc>
          <w:tcPr>
            <w:tcW w:w="7796" w:type="dxa"/>
          </w:tcPr>
          <w:p w:rsidR="008A640D" w:rsidRPr="00F44613" w:rsidRDefault="008A640D" w:rsidP="00F44613">
            <w:pPr>
              <w:spacing w:before="100" w:beforeAutospacing="1" w:after="100" w:afterAutospacing="1"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Добрый день, ребята. Урок окружающего мира.</w:t>
            </w:r>
          </w:p>
          <w:p w:rsidR="008A640D" w:rsidRPr="00F44613" w:rsidRDefault="008A640D" w:rsidP="00F44613">
            <w:pPr>
              <w:spacing w:before="100" w:beforeAutospacing="1" w:after="100" w:afterAutospacing="1"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Урок необычный.</w:t>
            </w:r>
          </w:p>
          <w:p w:rsidR="008A640D" w:rsidRPr="00F44613" w:rsidRDefault="008A640D" w:rsidP="00F44613">
            <w:pPr>
              <w:spacing w:before="100" w:beforeAutospacing="1" w:after="100" w:afterAutospacing="1"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У нас сегодня  гость, давайте  поздороваемся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«Мы гостей сегодня ждали</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И с волнением встречали,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 хотим вам показать</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Хорошо ли мы умеем</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Наблюдать и отвечать.</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Не судите очень строго</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Ведь учились мы немного».</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-Давайте улыбнемся друг другу. Ведь улыбки помогают в любом деле.</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По вашим улыбкам я вижу, что у вас хорошее, осеннее   настроение и что вы все готовы к уроку. Желаю, чтобы оно сопровождало вас в течение всего урока.</w:t>
            </w:r>
          </w:p>
        </w:tc>
        <w:tc>
          <w:tcPr>
            <w:tcW w:w="3686" w:type="dxa"/>
          </w:tcPr>
          <w:p w:rsidR="008A640D" w:rsidRPr="00F44613" w:rsidRDefault="008A640D" w:rsidP="00F44613">
            <w:pPr>
              <w:spacing w:line="240" w:lineRule="auto"/>
              <w:contextualSpacing/>
              <w:jc w:val="both"/>
              <w:rPr>
                <w:rFonts w:ascii="Times New Roman" w:hAnsi="Times New Roman" w:cs="Times New Roman"/>
                <w:b/>
                <w:bCs/>
                <w:sz w:val="28"/>
                <w:szCs w:val="28"/>
              </w:rPr>
            </w:pPr>
          </w:p>
          <w:p w:rsidR="008A640D" w:rsidRPr="00F44613" w:rsidRDefault="008A640D"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b/>
                <w:bCs/>
                <w:sz w:val="28"/>
                <w:szCs w:val="28"/>
              </w:rPr>
              <w:t>Личностные:</w:t>
            </w:r>
            <w:r w:rsidRPr="00F44613">
              <w:rPr>
                <w:rFonts w:ascii="Times New Roman" w:hAnsi="Times New Roman" w:cs="Times New Roman"/>
                <w:sz w:val="28"/>
                <w:szCs w:val="28"/>
              </w:rPr>
              <w:t xml:space="preserve"> формирование положительного отношения к школе, учебному труду.</w:t>
            </w:r>
          </w:p>
          <w:p w:rsidR="008A640D" w:rsidRPr="00F44613" w:rsidRDefault="008A640D" w:rsidP="00F44613">
            <w:pPr>
              <w:spacing w:line="240" w:lineRule="auto"/>
              <w:contextualSpacing/>
              <w:rPr>
                <w:rFonts w:ascii="Times New Roman" w:hAnsi="Times New Roman" w:cs="Times New Roman"/>
                <w:b/>
                <w:bCs/>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Коммуникативные:</w:t>
            </w:r>
            <w:r w:rsidRPr="00F44613">
              <w:rPr>
                <w:rFonts w:ascii="Times New Roman" w:hAnsi="Times New Roman" w:cs="Times New Roman"/>
                <w:sz w:val="28"/>
                <w:szCs w:val="28"/>
              </w:rPr>
              <w:t xml:space="preserve"> умение слушать друг друга.</w:t>
            </w: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sz w:val="28"/>
                <w:szCs w:val="28"/>
              </w:rPr>
              <w:lastRenderedPageBreak/>
              <w:t xml:space="preserve"> </w:t>
            </w:r>
            <w:r w:rsidRPr="00F44613">
              <w:rPr>
                <w:rFonts w:ascii="Times New Roman" w:hAnsi="Times New Roman" w:cs="Times New Roman"/>
                <w:b/>
                <w:sz w:val="28"/>
                <w:szCs w:val="28"/>
              </w:rPr>
              <w:t>Актуализация знаний.</w:t>
            </w:r>
          </w:p>
        </w:tc>
        <w:tc>
          <w:tcPr>
            <w:tcW w:w="779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Начнем урок окружающего мира под девизом: </w:t>
            </w:r>
            <w:r w:rsidRPr="00F44613">
              <w:rPr>
                <w:rFonts w:ascii="Times New Roman" w:hAnsi="Times New Roman" w:cs="Times New Roman"/>
                <w:b/>
                <w:sz w:val="28"/>
                <w:szCs w:val="28"/>
              </w:rPr>
              <w:t>«Природа учит человека понимать прекрасное. (Слайд 1)</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-Как вы понимаем эти слова. (Ответы учащихся)</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rPr>
              <w:t xml:space="preserve">- </w:t>
            </w:r>
            <w:r w:rsidRPr="00F44613">
              <w:rPr>
                <w:rFonts w:ascii="Times New Roman" w:hAnsi="Times New Roman" w:cs="Times New Roman"/>
                <w:sz w:val="28"/>
                <w:szCs w:val="28"/>
                <w:lang w:eastAsia="ar-SA"/>
              </w:rPr>
              <w:t xml:space="preserve">Вспомним,  что мы знаем о природе. </w:t>
            </w:r>
          </w:p>
          <w:p w:rsidR="008A640D" w:rsidRPr="00F44613" w:rsidRDefault="008A640D" w:rsidP="00F44613">
            <w:pPr>
              <w:suppressAutoHyphens/>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Что такое природа?</w:t>
            </w:r>
          </w:p>
          <w:p w:rsidR="008A640D" w:rsidRPr="00F44613" w:rsidRDefault="008A640D" w:rsidP="00F44613">
            <w:pPr>
              <w:suppressAutoHyphens/>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Как человек должен относиться к природе?</w:t>
            </w:r>
          </w:p>
          <w:p w:rsidR="008A640D" w:rsidRPr="00F44613" w:rsidRDefault="008A640D" w:rsidP="00F44613">
            <w:pPr>
              <w:suppressAutoHyphens/>
              <w:spacing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Как он с ней связан?  ( Человек – единственное создание природы, наделенное разумом. Человек подчинил природу себе, поэтому он должен относиться к ней:бережно, с любовью, не мусорить, охранять, рационально использовать ее дары)</w:t>
            </w:r>
          </w:p>
          <w:p w:rsidR="008A640D" w:rsidRPr="00F44613" w:rsidRDefault="008A640D" w:rsidP="00F44613">
            <w:pPr>
              <w:suppressAutoHyphens/>
              <w:spacing w:line="240" w:lineRule="auto"/>
              <w:contextualSpacing/>
              <w:rPr>
                <w:rFonts w:ascii="Times New Roman" w:hAnsi="Times New Roman" w:cs="Times New Roman"/>
                <w:sz w:val="28"/>
                <w:szCs w:val="28"/>
                <w:lang w:eastAsia="ar-SA"/>
              </w:rPr>
            </w:pPr>
          </w:p>
          <w:p w:rsidR="008A640D" w:rsidRPr="00F44613" w:rsidRDefault="008A640D" w:rsidP="00F44613">
            <w:pPr>
              <w:suppressAutoHyphens/>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Какая бывает природа? (живая и неживая)</w:t>
            </w:r>
          </w:p>
          <w:p w:rsidR="008A640D" w:rsidRPr="00F44613" w:rsidRDefault="008A640D" w:rsidP="00F44613">
            <w:pPr>
              <w:suppressAutoHyphens/>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Перечислите основные признаки живой природы. (Рождается, питается, растет, приносит потомство, двигается, умирает)</w:t>
            </w:r>
          </w:p>
          <w:p w:rsidR="008A640D" w:rsidRPr="00F44613" w:rsidRDefault="008A640D" w:rsidP="00F44613">
            <w:pPr>
              <w:suppressAutoHyphens/>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 xml:space="preserve">- </w:t>
            </w:r>
            <w:r w:rsidRPr="00F44613">
              <w:rPr>
                <w:rFonts w:ascii="Times New Roman" w:hAnsi="Times New Roman" w:cs="Times New Roman"/>
                <w:b/>
                <w:sz w:val="28"/>
                <w:szCs w:val="28"/>
                <w:lang w:eastAsia="ar-SA"/>
              </w:rPr>
              <w:t xml:space="preserve">Игра на внимание: </w:t>
            </w:r>
            <w:r w:rsidRPr="00F44613">
              <w:rPr>
                <w:rFonts w:ascii="Times New Roman" w:hAnsi="Times New Roman" w:cs="Times New Roman"/>
                <w:sz w:val="28"/>
                <w:szCs w:val="28"/>
                <w:lang w:eastAsia="ar-SA"/>
              </w:rPr>
              <w:t>«Живая - неживая»   (Живая –хлопаем в ладоши 1 раз, неживая - хлопаем в ладоши 2 раза, выполняем движения,  сидя за партой)</w:t>
            </w:r>
          </w:p>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eastAsia="Calibri" w:hAnsi="Times New Roman" w:cs="Times New Roman"/>
                <w:b/>
                <w:sz w:val="28"/>
                <w:szCs w:val="28"/>
                <w:lang w:eastAsia="ar-SA"/>
              </w:rPr>
              <w:t>С</w:t>
            </w:r>
            <w:r w:rsidRPr="00F44613">
              <w:rPr>
                <w:rFonts w:ascii="Times New Roman" w:eastAsia="Calibri" w:hAnsi="Times New Roman" w:cs="Times New Roman"/>
                <w:b/>
                <w:i/>
                <w:sz w:val="28"/>
                <w:szCs w:val="28"/>
                <w:u w:val="single"/>
                <w:lang w:eastAsia="ar-SA"/>
              </w:rPr>
              <w:t xml:space="preserve">олнце,  камень, животные,  </w:t>
            </w:r>
            <w:r w:rsidRPr="00F44613">
              <w:rPr>
                <w:rFonts w:ascii="Times New Roman" w:eastAsia="Calibri" w:hAnsi="Times New Roman" w:cs="Times New Roman"/>
                <w:b/>
                <w:i/>
                <w:sz w:val="28"/>
                <w:szCs w:val="28"/>
                <w:lang w:eastAsia="ar-SA"/>
              </w:rPr>
              <w:t>дом</w:t>
            </w:r>
            <w:r w:rsidRPr="00F44613">
              <w:rPr>
                <w:rFonts w:ascii="Times New Roman" w:eastAsia="Calibri" w:hAnsi="Times New Roman" w:cs="Times New Roman"/>
                <w:b/>
                <w:i/>
                <w:sz w:val="28"/>
                <w:szCs w:val="28"/>
                <w:u w:val="single"/>
                <w:lang w:eastAsia="ar-SA"/>
              </w:rPr>
              <w:t>. небо, человек, вода, , звезды, растения.</w:t>
            </w:r>
          </w:p>
          <w:p w:rsidR="008A640D" w:rsidRPr="00F44613" w:rsidRDefault="008A640D" w:rsidP="00F44613">
            <w:pPr>
              <w:spacing w:line="240" w:lineRule="auto"/>
              <w:contextualSpacing/>
              <w:rPr>
                <w:rFonts w:ascii="Times New Roman" w:hAnsi="Times New Roman" w:cs="Times New Roman"/>
                <w:sz w:val="28"/>
                <w:szCs w:val="28"/>
              </w:rPr>
            </w:pPr>
          </w:p>
        </w:tc>
        <w:tc>
          <w:tcPr>
            <w:tcW w:w="3686" w:type="dxa"/>
          </w:tcPr>
          <w:p w:rsidR="008A640D" w:rsidRPr="00F44613" w:rsidRDefault="008A640D" w:rsidP="00F44613">
            <w:pPr>
              <w:spacing w:line="240" w:lineRule="auto"/>
              <w:contextualSpacing/>
              <w:rPr>
                <w:rFonts w:ascii="Times New Roman" w:hAnsi="Times New Roman" w:cs="Times New Roman"/>
                <w:b/>
                <w:bCs/>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Личностные:</w:t>
            </w:r>
            <w:r w:rsidRPr="00F44613">
              <w:rPr>
                <w:rFonts w:ascii="Times New Roman" w:hAnsi="Times New Roman" w:cs="Times New Roman"/>
                <w:sz w:val="28"/>
                <w:szCs w:val="28"/>
              </w:rPr>
              <w:t xml:space="preserve"> смыслообразование; развитие этических чувств и регуляторов морального поведения.</w:t>
            </w:r>
          </w:p>
          <w:p w:rsidR="008A640D" w:rsidRPr="00F44613" w:rsidRDefault="008A640D" w:rsidP="00F44613">
            <w:pPr>
              <w:spacing w:line="240" w:lineRule="auto"/>
              <w:contextualSpacing/>
              <w:rPr>
                <w:rFonts w:ascii="Times New Roman" w:hAnsi="Times New Roman" w:cs="Times New Roman"/>
                <w:b/>
                <w:bCs/>
                <w:sz w:val="28"/>
                <w:szCs w:val="28"/>
              </w:rPr>
            </w:pPr>
            <w:r w:rsidRPr="00F44613">
              <w:rPr>
                <w:rFonts w:ascii="Times New Roman" w:hAnsi="Times New Roman" w:cs="Times New Roman"/>
                <w:b/>
                <w:bCs/>
                <w:sz w:val="28"/>
                <w:szCs w:val="28"/>
              </w:rPr>
              <w:t xml:space="preserve">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Регулятивные:</w:t>
            </w:r>
            <w:r w:rsidRPr="00F44613">
              <w:rPr>
                <w:rFonts w:ascii="Times New Roman" w:hAnsi="Times New Roman" w:cs="Times New Roman"/>
                <w:sz w:val="28"/>
                <w:szCs w:val="28"/>
              </w:rPr>
              <w:t xml:space="preserve"> волевая саморегуляция.</w:t>
            </w:r>
          </w:p>
          <w:p w:rsidR="008A640D" w:rsidRPr="00F44613" w:rsidRDefault="008A640D" w:rsidP="00F44613">
            <w:pPr>
              <w:spacing w:line="240" w:lineRule="auto"/>
              <w:contextualSpacing/>
              <w:rPr>
                <w:rFonts w:ascii="Times New Roman" w:hAnsi="Times New Roman" w:cs="Times New Roman"/>
                <w:b/>
                <w:bCs/>
                <w:sz w:val="28"/>
                <w:szCs w:val="28"/>
              </w:rPr>
            </w:pPr>
            <w:r w:rsidRPr="00F44613">
              <w:rPr>
                <w:rFonts w:ascii="Times New Roman" w:hAnsi="Times New Roman" w:cs="Times New Roman"/>
                <w:b/>
                <w:bCs/>
                <w:sz w:val="28"/>
                <w:szCs w:val="28"/>
              </w:rPr>
              <w:t xml:space="preserve">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Познавательные:</w:t>
            </w:r>
            <w:r w:rsidRPr="00F44613">
              <w:rPr>
                <w:rFonts w:ascii="Times New Roman" w:hAnsi="Times New Roman" w:cs="Times New Roman"/>
                <w:sz w:val="28"/>
                <w:szCs w:val="28"/>
              </w:rPr>
              <w:t xml:space="preserve"> анализ, обобщение, сравнение, структурирование знаний, поиск необходимой информации; осознанное и произвольное построение речевого высказывания в устной  форме.</w:t>
            </w:r>
          </w:p>
          <w:p w:rsidR="008A640D" w:rsidRPr="00F44613" w:rsidRDefault="008A640D" w:rsidP="00F44613">
            <w:pPr>
              <w:spacing w:line="240" w:lineRule="auto"/>
              <w:contextualSpacing/>
              <w:rPr>
                <w:rFonts w:ascii="Times New Roman" w:hAnsi="Times New Roman" w:cs="Times New Roman"/>
                <w:b/>
                <w:bCs/>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Коммуникативные:</w:t>
            </w:r>
            <w:r w:rsidRPr="00F44613">
              <w:rPr>
                <w:rFonts w:ascii="Times New Roman" w:hAnsi="Times New Roman" w:cs="Times New Roman"/>
                <w:sz w:val="28"/>
                <w:szCs w:val="28"/>
              </w:rPr>
              <w:t xml:space="preserve"> достаточно полное и точное выражение своих мыслей в соответствии с задачами и условиями коммуникации; формулирование и аргументация своего мнения, учет разных </w:t>
            </w:r>
            <w:r w:rsidRPr="00F44613">
              <w:rPr>
                <w:rFonts w:ascii="Times New Roman" w:hAnsi="Times New Roman" w:cs="Times New Roman"/>
                <w:sz w:val="28"/>
                <w:szCs w:val="28"/>
              </w:rPr>
              <w:lastRenderedPageBreak/>
              <w:t>мнений.</w:t>
            </w:r>
          </w:p>
        </w:tc>
      </w:tr>
      <w:tr w:rsidR="008A640D" w:rsidRPr="00F44613" w:rsidTr="005305EC">
        <w:tc>
          <w:tcPr>
            <w:tcW w:w="3652" w:type="dxa"/>
          </w:tcPr>
          <w:p w:rsidR="008A640D" w:rsidRPr="00F44613" w:rsidRDefault="008A640D" w:rsidP="00F44613">
            <w:pPr>
              <w:tabs>
                <w:tab w:val="left" w:pos="1620"/>
              </w:tabs>
              <w:suppressAutoHyphens/>
              <w:snapToGrid w:val="0"/>
              <w:spacing w:line="240" w:lineRule="auto"/>
              <w:contextualSpacing/>
              <w:rPr>
                <w:rFonts w:ascii="Times New Roman" w:eastAsia="Calibri" w:hAnsi="Times New Roman" w:cs="Times New Roman"/>
                <w:b/>
                <w:i/>
                <w:sz w:val="28"/>
                <w:szCs w:val="28"/>
                <w:lang w:eastAsia="ar-SA"/>
              </w:rPr>
            </w:pPr>
            <w:r w:rsidRPr="00F44613">
              <w:rPr>
                <w:rFonts w:ascii="Times New Roman" w:eastAsia="Calibri" w:hAnsi="Times New Roman" w:cs="Times New Roman"/>
                <w:b/>
                <w:i/>
                <w:sz w:val="28"/>
                <w:szCs w:val="28"/>
                <w:lang w:eastAsia="ar-SA"/>
              </w:rPr>
              <w:lastRenderedPageBreak/>
              <w:t>Предъявление нового материала</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tabs>
                <w:tab w:val="left" w:pos="1620"/>
              </w:tabs>
              <w:suppressAutoHyphens/>
              <w:spacing w:line="240" w:lineRule="auto"/>
              <w:contextualSpacing/>
              <w:rPr>
                <w:rFonts w:ascii="Times New Roman" w:eastAsia="Calibri" w:hAnsi="Times New Roman" w:cs="Times New Roman"/>
                <w:b/>
                <w:i/>
                <w:sz w:val="28"/>
                <w:szCs w:val="28"/>
                <w:lang w:eastAsia="ar-SA"/>
              </w:rPr>
            </w:pPr>
            <w:r w:rsidRPr="00F44613">
              <w:rPr>
                <w:rFonts w:ascii="Times New Roman" w:eastAsia="Calibri" w:hAnsi="Times New Roman" w:cs="Times New Roman"/>
                <w:b/>
                <w:i/>
                <w:sz w:val="28"/>
                <w:szCs w:val="28"/>
                <w:lang w:eastAsia="ar-SA"/>
              </w:rPr>
              <w:t>Тема урока.</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Физ. минутка.</w:t>
            </w:r>
          </w:p>
        </w:tc>
        <w:tc>
          <w:tcPr>
            <w:tcW w:w="7796" w:type="dxa"/>
          </w:tcPr>
          <w:p w:rsidR="008A640D" w:rsidRPr="00F44613" w:rsidRDefault="008A640D" w:rsidP="00F44613">
            <w:pPr>
              <w:snapToGrid w:val="0"/>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lastRenderedPageBreak/>
              <w:t>1.Постановка учебной проблемы. Определение темы урока.</w:t>
            </w:r>
          </w:p>
          <w:p w:rsidR="008A640D" w:rsidRPr="00F44613" w:rsidRDefault="008A640D" w:rsidP="00F44613">
            <w:pPr>
              <w:snapToGrid w:val="0"/>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Мы отправляемся в Царство растений. А поможет нам в этом музыка.</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 Закройте глаза и представьте, то, что вы могли бы там увидеть.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b/>
                <w:sz w:val="28"/>
                <w:szCs w:val="28"/>
              </w:rPr>
              <w:t>«Вальс цветов»  из балета П.И.Чайковского «Щелкунчик».</w:t>
            </w:r>
            <w:r w:rsidRPr="00F44613">
              <w:rPr>
                <w:rFonts w:ascii="Times New Roman" w:hAnsi="Times New Roman" w:cs="Times New Roman"/>
                <w:sz w:val="28"/>
                <w:szCs w:val="28"/>
              </w:rPr>
              <w:t xml:space="preserve"> </w:t>
            </w:r>
          </w:p>
          <w:p w:rsidR="008A640D" w:rsidRPr="00F44613" w:rsidRDefault="008A640D" w:rsidP="00F44613">
            <w:pPr>
              <w:spacing w:line="240" w:lineRule="auto"/>
              <w:contextualSpacing/>
              <w:jc w:val="right"/>
              <w:rPr>
                <w:rFonts w:ascii="Times New Roman" w:hAnsi="Times New Roman" w:cs="Times New Roman"/>
                <w:b/>
                <w:i/>
                <w:sz w:val="28"/>
                <w:szCs w:val="28"/>
                <w:u w:val="single"/>
              </w:rPr>
            </w:pPr>
            <w:r w:rsidRPr="00F44613">
              <w:rPr>
                <w:rFonts w:ascii="Times New Roman" w:hAnsi="Times New Roman" w:cs="Times New Roman"/>
                <w:b/>
                <w:i/>
                <w:sz w:val="28"/>
                <w:szCs w:val="28"/>
                <w:u w:val="single"/>
              </w:rPr>
              <w:t>Включается аудиозапись).</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Что вы себе представили?</w:t>
            </w:r>
          </w:p>
          <w:p w:rsidR="008A640D" w:rsidRPr="00F44613" w:rsidRDefault="008A640D" w:rsidP="00F44613">
            <w:pPr>
              <w:spacing w:before="24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Может ли эта музыка помочь вам определить тему нашего урока?</w:t>
            </w:r>
          </w:p>
          <w:p w:rsidR="008A640D" w:rsidRPr="00F44613" w:rsidRDefault="008A640D" w:rsidP="00F44613">
            <w:pPr>
              <w:spacing w:line="240" w:lineRule="auto"/>
              <w:contextualSpacing/>
              <w:rPr>
                <w:rStyle w:val="c0"/>
                <w:rFonts w:ascii="Times New Roman" w:hAnsi="Times New Roman" w:cs="Times New Roman"/>
                <w:sz w:val="28"/>
                <w:szCs w:val="28"/>
              </w:rPr>
            </w:pPr>
            <w:r w:rsidRPr="00F44613">
              <w:rPr>
                <w:rFonts w:ascii="Times New Roman" w:hAnsi="Times New Roman" w:cs="Times New Roman"/>
                <w:sz w:val="28"/>
                <w:szCs w:val="28"/>
              </w:rPr>
              <w:t xml:space="preserve">-  Кто догадался? </w:t>
            </w:r>
            <w:r w:rsidRPr="00F44613">
              <w:rPr>
                <w:rStyle w:val="c0"/>
                <w:rFonts w:ascii="Times New Roman" w:hAnsi="Times New Roman" w:cs="Times New Roman"/>
                <w:sz w:val="28"/>
                <w:szCs w:val="28"/>
              </w:rPr>
              <w:t>(Знакомство  с новыми   растениями).</w:t>
            </w:r>
          </w:p>
          <w:p w:rsidR="008A640D" w:rsidRPr="00F44613" w:rsidRDefault="008A640D" w:rsidP="00F44613">
            <w:pPr>
              <w:spacing w:line="240" w:lineRule="auto"/>
              <w:contextualSpacing/>
              <w:rPr>
                <w:rStyle w:val="c0"/>
                <w:rFonts w:ascii="Times New Roman" w:hAnsi="Times New Roman" w:cs="Times New Roman"/>
                <w:sz w:val="28"/>
                <w:szCs w:val="28"/>
              </w:rPr>
            </w:pPr>
            <w:r w:rsidRPr="00F44613">
              <w:rPr>
                <w:rStyle w:val="c0"/>
                <w:rFonts w:ascii="Times New Roman" w:hAnsi="Times New Roman" w:cs="Times New Roman"/>
                <w:sz w:val="28"/>
                <w:szCs w:val="28"/>
              </w:rPr>
              <w:t>- Сегодня мы продолжим знакомство с растениями, которые можно увидеть даже не вставая с дивана.</w:t>
            </w:r>
          </w:p>
          <w:p w:rsidR="008A640D" w:rsidRPr="00F44613" w:rsidRDefault="008A640D" w:rsidP="00F44613">
            <w:pPr>
              <w:spacing w:before="100" w:beforeAutospacing="1" w:after="100" w:afterAutospacing="1" w:line="240" w:lineRule="auto"/>
              <w:contextualSpacing/>
              <w:rPr>
                <w:rStyle w:val="c0"/>
                <w:rFonts w:ascii="Times New Roman" w:hAnsi="Times New Roman" w:cs="Times New Roman"/>
                <w:sz w:val="28"/>
                <w:szCs w:val="28"/>
              </w:rPr>
            </w:pPr>
            <w:r w:rsidRPr="00F44613">
              <w:rPr>
                <w:rStyle w:val="c0"/>
                <w:rFonts w:ascii="Times New Roman" w:hAnsi="Times New Roman" w:cs="Times New Roman"/>
                <w:sz w:val="28"/>
                <w:szCs w:val="28"/>
              </w:rPr>
              <w:t xml:space="preserve">Какими растениями познакомимся? </w:t>
            </w:r>
          </w:p>
          <w:p w:rsidR="008A640D" w:rsidRPr="00F44613" w:rsidRDefault="008A640D" w:rsidP="00F44613">
            <w:pPr>
              <w:spacing w:before="100" w:beforeAutospacing="1" w:after="100" w:afterAutospacing="1" w:line="240" w:lineRule="auto"/>
              <w:contextualSpacing/>
              <w:rPr>
                <w:rStyle w:val="c0"/>
                <w:rFonts w:ascii="Times New Roman" w:hAnsi="Times New Roman" w:cs="Times New Roman"/>
                <w:b/>
                <w:sz w:val="28"/>
                <w:szCs w:val="28"/>
              </w:rPr>
            </w:pPr>
            <w:r w:rsidRPr="00F44613">
              <w:rPr>
                <w:rStyle w:val="c0"/>
                <w:rFonts w:ascii="Times New Roman" w:hAnsi="Times New Roman" w:cs="Times New Roman"/>
                <w:b/>
                <w:sz w:val="28"/>
                <w:szCs w:val="28"/>
              </w:rPr>
              <w:t>(комнатными растениями)</w:t>
            </w:r>
          </w:p>
          <w:p w:rsidR="008A640D" w:rsidRPr="00F44613" w:rsidRDefault="008A640D" w:rsidP="00F44613">
            <w:pPr>
              <w:spacing w:line="240" w:lineRule="auto"/>
              <w:contextualSpacing/>
              <w:rPr>
                <w:rStyle w:val="c0"/>
                <w:rFonts w:ascii="Times New Roman" w:hAnsi="Times New Roman" w:cs="Times New Roman"/>
                <w:b/>
                <w:sz w:val="28"/>
                <w:szCs w:val="28"/>
              </w:rPr>
            </w:pPr>
            <w:r w:rsidRPr="00F44613">
              <w:rPr>
                <w:rStyle w:val="c0"/>
                <w:rFonts w:ascii="Times New Roman" w:hAnsi="Times New Roman" w:cs="Times New Roman"/>
                <w:b/>
                <w:sz w:val="28"/>
                <w:szCs w:val="28"/>
              </w:rPr>
              <w:t>Поставим цель к нашему уроку.</w:t>
            </w:r>
          </w:p>
          <w:p w:rsidR="008A640D" w:rsidRPr="00F44613" w:rsidRDefault="008A640D" w:rsidP="00F44613">
            <w:pPr>
              <w:spacing w:line="240" w:lineRule="auto"/>
              <w:contextualSpacing/>
              <w:rPr>
                <w:rStyle w:val="c0"/>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Кто может сформулировать? (узнать, как называются и выглядят   комнатные растения). </w:t>
            </w:r>
          </w:p>
        </w:tc>
        <w:tc>
          <w:tcPr>
            <w:tcW w:w="3686" w:type="dxa"/>
          </w:tcPr>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b/>
                <w:sz w:val="28"/>
                <w:szCs w:val="28"/>
              </w:rPr>
              <w:t>Личностные:</w:t>
            </w:r>
            <w:r w:rsidRPr="00F44613">
              <w:rPr>
                <w:rFonts w:ascii="Times New Roman" w:eastAsia="Calibri" w:hAnsi="Times New Roman" w:cs="Times New Roman"/>
                <w:sz w:val="28"/>
                <w:szCs w:val="28"/>
              </w:rPr>
              <w:t xml:space="preserve"> смыслообразование; учебно – познавательный интерес.</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b/>
                <w:sz w:val="28"/>
                <w:szCs w:val="28"/>
              </w:rPr>
              <w:t>Регулятивные:</w:t>
            </w:r>
            <w:r w:rsidRPr="00F44613">
              <w:rPr>
                <w:rFonts w:ascii="Times New Roman" w:eastAsia="Calibri" w:hAnsi="Times New Roman" w:cs="Times New Roman"/>
                <w:sz w:val="28"/>
                <w:szCs w:val="28"/>
              </w:rPr>
              <w:t xml:space="preserve"> постановка учебной задачи в сотрудничестве с учителем; планирование; прогнозирование.</w:t>
            </w:r>
          </w:p>
          <w:p w:rsidR="008A640D" w:rsidRPr="00F44613" w:rsidRDefault="008A640D" w:rsidP="00F44613">
            <w:pPr>
              <w:spacing w:line="240" w:lineRule="auto"/>
              <w:contextualSpacing/>
              <w:rPr>
                <w:rFonts w:ascii="Times New Roman" w:hAnsi="Times New Roman" w:cs="Times New Roman"/>
                <w:b/>
                <w:bCs/>
                <w:sz w:val="28"/>
                <w:szCs w:val="28"/>
              </w:rPr>
            </w:pPr>
          </w:p>
          <w:p w:rsidR="008A640D" w:rsidRPr="00F44613" w:rsidRDefault="008A640D" w:rsidP="00F44613">
            <w:pPr>
              <w:spacing w:line="240" w:lineRule="auto"/>
              <w:contextualSpacing/>
              <w:jc w:val="both"/>
              <w:rPr>
                <w:rFonts w:ascii="Times New Roman" w:eastAsia="Calibri" w:hAnsi="Times New Roman" w:cs="Times New Roman"/>
                <w:b/>
                <w:sz w:val="28"/>
                <w:szCs w:val="28"/>
              </w:rPr>
            </w:pP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b/>
                <w:sz w:val="28"/>
                <w:szCs w:val="28"/>
              </w:rPr>
              <w:t xml:space="preserve">Коммуникативные: </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слушают собеседника и учителя,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eastAsia="Calibri" w:hAnsi="Times New Roman" w:cs="Times New Roman"/>
                <w:sz w:val="28"/>
                <w:szCs w:val="28"/>
              </w:rPr>
              <w:t>излагают своё  мнение и аргументируют свою точку зрения.</w:t>
            </w:r>
          </w:p>
        </w:tc>
      </w:tr>
      <w:tr w:rsidR="008A640D" w:rsidRPr="00F44613" w:rsidTr="005305EC">
        <w:tc>
          <w:tcPr>
            <w:tcW w:w="3652" w:type="dxa"/>
          </w:tcPr>
          <w:p w:rsidR="008A640D" w:rsidRPr="00F44613" w:rsidRDefault="008A640D" w:rsidP="00F44613">
            <w:pPr>
              <w:tabs>
                <w:tab w:val="left" w:pos="1620"/>
              </w:tabs>
              <w:snapToGrid w:val="0"/>
              <w:spacing w:line="240" w:lineRule="auto"/>
              <w:contextualSpacing/>
              <w:rPr>
                <w:rFonts w:ascii="Times New Roman" w:hAnsi="Times New Roman" w:cs="Times New Roman"/>
                <w:b/>
                <w:i/>
                <w:sz w:val="28"/>
                <w:szCs w:val="28"/>
              </w:rPr>
            </w:pPr>
            <w:r w:rsidRPr="00F44613">
              <w:rPr>
                <w:rFonts w:ascii="Times New Roman" w:hAnsi="Times New Roman" w:cs="Times New Roman"/>
                <w:b/>
                <w:i/>
                <w:sz w:val="28"/>
                <w:szCs w:val="28"/>
              </w:rPr>
              <w:lastRenderedPageBreak/>
              <w:t>Практическая работа в группах.</w:t>
            </w:r>
          </w:p>
          <w:p w:rsidR="008A640D" w:rsidRPr="00F44613" w:rsidRDefault="008A640D" w:rsidP="00F44613">
            <w:pPr>
              <w:tabs>
                <w:tab w:val="left" w:pos="1620"/>
              </w:tabs>
              <w:spacing w:line="240" w:lineRule="auto"/>
              <w:contextualSpacing/>
              <w:rPr>
                <w:rFonts w:ascii="Times New Roman" w:hAnsi="Times New Roman" w:cs="Times New Roman"/>
                <w:b/>
                <w:i/>
                <w:sz w:val="28"/>
                <w:szCs w:val="28"/>
              </w:rPr>
            </w:pPr>
          </w:p>
          <w:p w:rsidR="008A640D" w:rsidRPr="00F44613" w:rsidRDefault="008A640D" w:rsidP="00F44613">
            <w:pPr>
              <w:tabs>
                <w:tab w:val="left" w:pos="1620"/>
              </w:tabs>
              <w:spacing w:line="240" w:lineRule="auto"/>
              <w:contextualSpacing/>
              <w:rPr>
                <w:rFonts w:ascii="Times New Roman" w:hAnsi="Times New Roman" w:cs="Times New Roman"/>
                <w:b/>
                <w:i/>
                <w:sz w:val="28"/>
                <w:szCs w:val="28"/>
              </w:rPr>
            </w:pPr>
          </w:p>
        </w:tc>
        <w:tc>
          <w:tcPr>
            <w:tcW w:w="7796" w:type="dxa"/>
          </w:tcPr>
          <w:p w:rsidR="008A640D" w:rsidRPr="00F44613" w:rsidRDefault="008A640D" w:rsidP="00F44613">
            <w:pPr>
              <w:pStyle w:val="c4"/>
              <w:snapToGrid w:val="0"/>
              <w:spacing w:before="0"/>
              <w:contextualSpacing/>
              <w:rPr>
                <w:b/>
                <w:sz w:val="28"/>
                <w:szCs w:val="28"/>
              </w:rPr>
            </w:pPr>
            <w:r w:rsidRPr="00F44613">
              <w:rPr>
                <w:b/>
                <w:sz w:val="28"/>
                <w:szCs w:val="28"/>
              </w:rPr>
              <w:t>3. Работа в группах. Построение проекта выхода из затруднения.</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Перед вами  комнатные растения.</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1) - Чтобы узнать, как они называются, выполните практическую работу.</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 Работать будете в группах.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Распределимся на группы.</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1 группа…                        3 группа……               5 группа…</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2 группа…                      4 группа…</w:t>
            </w:r>
          </w:p>
          <w:p w:rsidR="008A640D" w:rsidRPr="00F44613" w:rsidRDefault="008A640D" w:rsidP="00F44613">
            <w:pPr>
              <w:spacing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 xml:space="preserve">- Вспомним правила работы в группах.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Обратите внимание на слайд.  Эти правила будут у вас на столах при работе. Не забывайте о них.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Работать будем по плану:</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Внимательно прочитайте план , вслух читает </w:t>
            </w:r>
            <w:r w:rsidRPr="00F44613">
              <w:rPr>
                <w:rFonts w:ascii="Times New Roman" w:eastAsia="Calibri" w:hAnsi="Times New Roman" w:cs="Times New Roman"/>
                <w:b/>
                <w:sz w:val="28"/>
                <w:szCs w:val="28"/>
              </w:rPr>
              <w:t>(Самир)</w:t>
            </w:r>
          </w:p>
          <w:p w:rsidR="008A640D" w:rsidRPr="00F44613" w:rsidRDefault="000E727F" w:rsidP="00F44613">
            <w:pPr>
              <w:spacing w:line="240" w:lineRule="auto"/>
              <w:contextualSpacing/>
              <w:jc w:val="center"/>
              <w:rPr>
                <w:rFonts w:ascii="Times New Roman" w:eastAsia="Calibri" w:hAnsi="Times New Roman" w:cs="Times New Roman"/>
                <w:sz w:val="28"/>
                <w:szCs w:val="28"/>
              </w:rPr>
            </w:pPr>
            <w:r w:rsidRPr="000E727F">
              <w:rPr>
                <w:rFonts w:ascii="Times New Roman" w:eastAsia="Times New Roman" w:hAnsi="Times New Roman" w:cs="Times New Roman"/>
                <w:noProof/>
                <w:sz w:val="28"/>
                <w:szCs w:val="28"/>
              </w:rPr>
              <w:pict>
                <v:rect id="Прямоугольник 6" o:spid="_x0000_s1047" style="position:absolute;left:0;text-align:left;margin-left:-1.1pt;margin-top:22.8pt;width:371.6pt;height:166.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L2nAIAABsFAAAOAAAAZHJzL2Uyb0RvYy54bWysVM1qGzEQvhf6DkL3Zteu7bYm62AcXAoh&#10;MSQlZ1kreRf0V0n2rnsq9FroI/Qhein9yTOs36gj7cZxfk6la5BnNKMZfd/M6PiklgJtmHWlVhnu&#10;HaUYMUV1XqpVht9fzV+8xsh5onIitGIZ3jKHTybPnx1XZsz6utAiZxZBEOXGlclw4b0ZJ4mjBZPE&#10;HWnDFBi5tpJ4UO0qyS2pILoUST9NR0mlbW6spsw52D1tjXgS43POqL/g3DGPRIbhbj6uNq7LsCaT&#10;YzJeWWKKknbXIP9wC0lKBUn3oU6JJ2hty0ehZEmtdpr7I6plojkvKYsYAE0vfYDmsiCGRSxAjjN7&#10;mtz/C0vPNwuLyjzDI4wUkVCi5tvu0+5r87u52X1uvjc3za/dl+ZP86P5iUaBr8q4MRy7NAvbaQ7E&#10;AL7mVoZ/gIXqyPF2zzGrPaKwOeiN+oP+ECMKtv7LdAi/EDW5O26s82+ZligIGbZQxMgt2Zw537re&#10;uoRsTosyn5dCRGXrZsKiDYF6Q5vkusJIEOdhM8Pz+HXZ7h0TClVwneEghSahBBqRC+JBlAaocWqF&#10;EREr6HDqbbzLvdPuUdIrgHuQOI3fU4kDkFPiivbGMWrnJlTAw2IPd7gD8y3XQfL1su4KsNT5Fspo&#10;ddvfztB5CYHPAPiCWGhoQAVD6i9g4UIDVN1JGBXafnxqP/hDn4EVowoGBGj4sCaWAax3CjrwTW8w&#10;CBMVlcHwVR8Ue2hZHlrUWs401KQHz4GhUQz+XtyK3Gp5DbM8DVnBRBSF3C3hnTLz7eDCa0DZdBrd&#10;YIoM8Wfq0tAQPFAWKL2qr4k1XQN5KMa5vh0mMn7QR61vOKn0dO01L2OTBYpbXqE5gwITGNu0ey3C&#10;iB/q0evuTZv8BQAA//8DAFBLAwQUAAYACAAAACEARms0n+AAAAAJAQAADwAAAGRycy9kb3ducmV2&#10;LnhtbEyPQWuDQBCF74X+h2UKvYRkraIk1jWUQqGEXmpy6W2i01Xi7oq7UfPvOz21x8d78943xX4x&#10;vZho9J2zCp42EQiytWs6qxWcjm/rLQgf0DbYO0sKbuRhX97fFZg3brafNFVBCy6xPkcFbQhDLqWv&#10;WzLoN24gy963Gw0GlqOWzYgzl5texlGUSYOd5YUWB3ptqb5UV8MYK3l6v02VPOgL7oaPaT6svrRS&#10;jw/LyzOIQEv4C8MvPt9AyUxnd7WNF72CdRxzUkGcpSDYz9IkAXFWkGx3KciykP8/KH8AAAD//wMA&#10;UEsBAi0AFAAGAAgAAAAhALaDOJL+AAAA4QEAABMAAAAAAAAAAAAAAAAAAAAAAFtDb250ZW50X1R5&#10;cGVzXS54bWxQSwECLQAUAAYACAAAACEAOP0h/9YAAACUAQAACwAAAAAAAAAAAAAAAAAvAQAAX3Jl&#10;bHMvLnJlbHNQSwECLQAUAAYACAAAACEAEnZy9pwCAAAbBQAADgAAAAAAAAAAAAAAAAAuAgAAZHJz&#10;L2Uyb0RvYy54bWxQSwECLQAUAAYACAAAACEARms0n+AAAAAJAQAADwAAAAAAAAAAAAAAAAD2BAAA&#10;ZHJzL2Rvd25yZXYueG1sUEsFBgAAAAAEAAQA8wAAAAMGAAAAAA==&#10;" fillcolor="window" strokecolor="windowText" strokeweight="2pt">
                  <v:textbox style="mso-next-textbox:#Прямоугольник 6">
                    <w:txbxContent>
                      <w:p w:rsidR="008A640D" w:rsidRDefault="008A640D" w:rsidP="008A640D"/>
                      <w:p w:rsidR="008A640D" w:rsidRPr="00705AA4" w:rsidRDefault="008A640D" w:rsidP="008A640D">
                        <w:pPr>
                          <w:rPr>
                            <w:sz w:val="28"/>
                            <w:szCs w:val="28"/>
                          </w:rPr>
                        </w:pPr>
                        <w:r w:rsidRPr="00705AA4">
                          <w:rPr>
                            <w:sz w:val="28"/>
                            <w:szCs w:val="28"/>
                          </w:rPr>
                          <w:t>1. Прочитайте описание комнатного растения,</w:t>
                        </w:r>
                      </w:p>
                      <w:p w:rsidR="008A640D" w:rsidRPr="00705AA4" w:rsidRDefault="008A640D" w:rsidP="008A640D">
                        <w:pPr>
                          <w:rPr>
                            <w:sz w:val="28"/>
                            <w:szCs w:val="28"/>
                          </w:rPr>
                        </w:pPr>
                        <w:r w:rsidRPr="00705AA4">
                          <w:rPr>
                            <w:sz w:val="28"/>
                            <w:szCs w:val="28"/>
                          </w:rPr>
                          <w:t>2. Обсудите между собой, какое из растений подходит под это описание.</w:t>
                        </w:r>
                      </w:p>
                      <w:p w:rsidR="008A640D" w:rsidRPr="00705AA4" w:rsidRDefault="008A640D" w:rsidP="008A640D">
                        <w:pPr>
                          <w:rPr>
                            <w:sz w:val="28"/>
                            <w:szCs w:val="28"/>
                          </w:rPr>
                        </w:pPr>
                        <w:r w:rsidRPr="00705AA4">
                          <w:rPr>
                            <w:sz w:val="28"/>
                            <w:szCs w:val="28"/>
                          </w:rPr>
                          <w:t>3. Запомните, как оно называется и его основные признаки.</w:t>
                        </w:r>
                      </w:p>
                      <w:p w:rsidR="008A640D" w:rsidRDefault="008A640D" w:rsidP="008A640D">
                        <w:pPr>
                          <w:rPr>
                            <w:sz w:val="28"/>
                            <w:szCs w:val="28"/>
                          </w:rPr>
                        </w:pPr>
                        <w:r w:rsidRPr="00705AA4">
                          <w:rPr>
                            <w:sz w:val="28"/>
                            <w:szCs w:val="28"/>
                          </w:rPr>
                          <w:t xml:space="preserve">4. Выберите растение и прикрепите к нему </w:t>
                        </w:r>
                      </w:p>
                      <w:p w:rsidR="008A640D" w:rsidRPr="00705AA4" w:rsidRDefault="008A640D" w:rsidP="008A640D">
                        <w:pPr>
                          <w:rPr>
                            <w:sz w:val="28"/>
                            <w:szCs w:val="28"/>
                          </w:rPr>
                        </w:pPr>
                        <w:r w:rsidRPr="00705AA4">
                          <w:rPr>
                            <w:sz w:val="28"/>
                            <w:szCs w:val="28"/>
                          </w:rPr>
                          <w:t>название.</w:t>
                        </w:r>
                      </w:p>
                      <w:p w:rsidR="008A640D" w:rsidRPr="00705AA4" w:rsidRDefault="008A640D" w:rsidP="008A640D">
                        <w:pPr>
                          <w:rPr>
                            <w:sz w:val="28"/>
                            <w:szCs w:val="28"/>
                          </w:rPr>
                        </w:pPr>
                        <w:r w:rsidRPr="00705AA4">
                          <w:rPr>
                            <w:sz w:val="28"/>
                            <w:szCs w:val="28"/>
                          </w:rPr>
                          <w:t>5. Докажите, что именно это растение подходит под это описание.</w:t>
                        </w:r>
                      </w:p>
                      <w:p w:rsidR="008A640D" w:rsidRDefault="008A640D" w:rsidP="008A640D"/>
                      <w:p w:rsidR="008A640D" w:rsidRDefault="008A640D" w:rsidP="008A640D"/>
                      <w:p w:rsidR="008A640D" w:rsidRDefault="008A640D" w:rsidP="008A640D"/>
                      <w:p w:rsidR="008A640D" w:rsidRDefault="008A640D" w:rsidP="008A640D"/>
                      <w:p w:rsidR="008A640D" w:rsidRDefault="008A640D" w:rsidP="008A640D">
                        <w:r>
                          <w:t>описание.</w:t>
                        </w:r>
                      </w:p>
                    </w:txbxContent>
                  </v:textbox>
                </v:rect>
              </w:pict>
            </w:r>
            <w:r w:rsidR="008A640D" w:rsidRPr="00F44613">
              <w:rPr>
                <w:rFonts w:ascii="Times New Roman" w:eastAsia="Calibri" w:hAnsi="Times New Roman" w:cs="Times New Roman"/>
                <w:sz w:val="28"/>
                <w:szCs w:val="28"/>
              </w:rPr>
              <w:t>План</w:t>
            </w:r>
          </w:p>
          <w:p w:rsidR="008A640D" w:rsidRPr="00F44613" w:rsidRDefault="008A640D" w:rsidP="00F44613">
            <w:pPr>
              <w:spacing w:line="240" w:lineRule="auto"/>
              <w:contextualSpacing/>
              <w:jc w:val="center"/>
              <w:rPr>
                <w:rFonts w:ascii="Times New Roman" w:eastAsia="Calibri" w:hAnsi="Times New Roman" w:cs="Times New Roman"/>
                <w:sz w:val="28"/>
                <w:szCs w:val="28"/>
              </w:rPr>
            </w:pPr>
          </w:p>
          <w:p w:rsidR="008A640D" w:rsidRPr="00F44613" w:rsidRDefault="008A640D" w:rsidP="00F44613">
            <w:pPr>
              <w:spacing w:line="240" w:lineRule="auto"/>
              <w:contextualSpacing/>
              <w:rPr>
                <w:rFonts w:ascii="Times New Roman" w:eastAsia="Calibri" w:hAnsi="Times New Roman" w:cs="Times New Roman"/>
                <w:sz w:val="28"/>
                <w:szCs w:val="28"/>
              </w:rPr>
            </w:pPr>
          </w:p>
          <w:p w:rsidR="008A640D" w:rsidRPr="00F44613" w:rsidRDefault="008A640D" w:rsidP="00F44613">
            <w:pPr>
              <w:spacing w:line="240" w:lineRule="auto"/>
              <w:contextualSpacing/>
              <w:rPr>
                <w:rFonts w:ascii="Times New Roman" w:eastAsia="Calibri" w:hAnsi="Times New Roman" w:cs="Times New Roman"/>
                <w:sz w:val="28"/>
                <w:szCs w:val="28"/>
              </w:rPr>
            </w:pPr>
          </w:p>
          <w:p w:rsidR="008A640D" w:rsidRPr="00F44613" w:rsidRDefault="008A640D" w:rsidP="00F44613">
            <w:pPr>
              <w:spacing w:line="240" w:lineRule="auto"/>
              <w:contextualSpacing/>
              <w:rPr>
                <w:rFonts w:ascii="Times New Roman" w:eastAsia="Calibri" w:hAnsi="Times New Roman" w:cs="Times New Roman"/>
                <w:sz w:val="28"/>
                <w:szCs w:val="28"/>
              </w:rPr>
            </w:pPr>
          </w:p>
          <w:p w:rsidR="008A640D" w:rsidRPr="00F44613" w:rsidRDefault="008A640D" w:rsidP="00F44613">
            <w:pPr>
              <w:spacing w:line="240" w:lineRule="auto"/>
              <w:contextualSpacing/>
              <w:rPr>
                <w:rFonts w:ascii="Times New Roman" w:eastAsia="Calibri" w:hAnsi="Times New Roman" w:cs="Times New Roman"/>
                <w:sz w:val="28"/>
                <w:szCs w:val="28"/>
              </w:rPr>
            </w:pP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  У вас на парте лежат карточки с номерами. Возьмите карточку с №1. На этой карточке  описание растения.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У каждой группы свое растение.</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Кто не понял?</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 Будьте внимательны. Если у вас возникнут вопросы – тихо поднимите руку. </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lastRenderedPageBreak/>
              <w:t xml:space="preserve">- На выполнение задания вам дается 5 минут. </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2) Работа групп. Учитель контролирует работу групп. </w:t>
            </w: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Заканчиваем работу.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3) Ответы детей. </w:t>
            </w:r>
          </w:p>
          <w:p w:rsidR="008A640D" w:rsidRPr="00F44613" w:rsidRDefault="008A640D" w:rsidP="00F44613">
            <w:pPr>
              <w:spacing w:line="240" w:lineRule="auto"/>
              <w:ind w:left="50"/>
              <w:contextualSpacing/>
              <w:rPr>
                <w:rFonts w:ascii="Times New Roman" w:hAnsi="Times New Roman" w:cs="Times New Roman"/>
                <w:sz w:val="28"/>
                <w:szCs w:val="28"/>
              </w:rPr>
            </w:pPr>
          </w:p>
        </w:tc>
        <w:tc>
          <w:tcPr>
            <w:tcW w:w="3686" w:type="dxa"/>
          </w:tcPr>
          <w:p w:rsidR="008A640D" w:rsidRPr="00F44613" w:rsidRDefault="008A640D" w:rsidP="00F44613">
            <w:pPr>
              <w:suppressAutoHyphens/>
              <w:snapToGrid w:val="0"/>
              <w:spacing w:after="280" w:line="240" w:lineRule="auto"/>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lastRenderedPageBreak/>
              <w:t xml:space="preserve">Коммуникативные  УУД. </w:t>
            </w:r>
          </w:p>
          <w:p w:rsidR="008A640D" w:rsidRPr="00F44613" w:rsidRDefault="008A640D" w:rsidP="00F44613">
            <w:pPr>
              <w:suppressAutoHyphens/>
              <w:snapToGrid w:val="0"/>
              <w:spacing w:after="280" w:line="240" w:lineRule="auto"/>
              <w:contextualSpacing/>
              <w:rPr>
                <w:rFonts w:ascii="Times New Roman" w:hAnsi="Times New Roman" w:cs="Times New Roman"/>
                <w:sz w:val="28"/>
                <w:szCs w:val="28"/>
                <w:lang w:eastAsia="ar-SA"/>
              </w:rPr>
            </w:pPr>
          </w:p>
          <w:p w:rsidR="008A640D" w:rsidRPr="00F44613" w:rsidRDefault="008A640D" w:rsidP="00F44613">
            <w:pPr>
              <w:suppressAutoHyphens/>
              <w:spacing w:before="280" w:after="280" w:line="240" w:lineRule="auto"/>
              <w:contextualSpacing/>
              <w:rPr>
                <w:rFonts w:ascii="Times New Roman" w:hAnsi="Times New Roman" w:cs="Times New Roman"/>
                <w:sz w:val="28"/>
                <w:szCs w:val="28"/>
                <w:lang w:eastAsia="ar-SA"/>
              </w:rPr>
            </w:pPr>
          </w:p>
          <w:p w:rsidR="008A640D" w:rsidRPr="00F44613" w:rsidRDefault="008A640D" w:rsidP="00F44613">
            <w:pPr>
              <w:suppressAutoHyphens/>
              <w:spacing w:before="280" w:after="280" w:line="240" w:lineRule="auto"/>
              <w:contextualSpacing/>
              <w:jc w:val="center"/>
              <w:rPr>
                <w:rFonts w:ascii="Times New Roman" w:hAnsi="Times New Roman" w:cs="Times New Roman"/>
                <w:sz w:val="28"/>
                <w:szCs w:val="28"/>
                <w:lang w:eastAsia="ar-SA"/>
              </w:rPr>
            </w:pPr>
            <w:r w:rsidRPr="00F44613">
              <w:rPr>
                <w:rFonts w:ascii="Times New Roman" w:hAnsi="Times New Roman" w:cs="Times New Roman"/>
                <w:sz w:val="28"/>
                <w:szCs w:val="28"/>
                <w:lang w:eastAsia="ar-SA"/>
              </w:rPr>
              <w:t>План работы в группах на доске.</w:t>
            </w:r>
          </w:p>
          <w:p w:rsidR="008A640D" w:rsidRPr="00F44613" w:rsidRDefault="008A640D" w:rsidP="00F44613">
            <w:pPr>
              <w:suppressAutoHyphens/>
              <w:spacing w:before="280" w:after="280" w:line="240" w:lineRule="auto"/>
              <w:ind w:firstLine="521"/>
              <w:contextualSpacing/>
              <w:rPr>
                <w:rFonts w:ascii="Times New Roman" w:hAnsi="Times New Roman" w:cs="Times New Roman"/>
                <w:sz w:val="28"/>
                <w:szCs w:val="28"/>
                <w:lang w:eastAsia="ar-SA"/>
              </w:rPr>
            </w:pPr>
            <w:r w:rsidRPr="00F44613">
              <w:rPr>
                <w:rFonts w:ascii="Times New Roman" w:hAnsi="Times New Roman" w:cs="Times New Roman"/>
                <w:sz w:val="28"/>
                <w:szCs w:val="28"/>
                <w:lang w:eastAsia="ar-SA"/>
              </w:rPr>
              <w:t>Работа  в группах. Сотрудничество с учителем и детьми, высказывание своего мнения, обсуждение.</w:t>
            </w:r>
          </w:p>
          <w:p w:rsidR="008A640D" w:rsidRPr="00F44613" w:rsidRDefault="008A640D" w:rsidP="00F44613">
            <w:pPr>
              <w:suppressAutoHyphens/>
              <w:spacing w:line="240" w:lineRule="auto"/>
              <w:ind w:left="50" w:firstLine="521"/>
              <w:contextualSpacing/>
              <w:rPr>
                <w:rFonts w:ascii="Times New Roman" w:eastAsia="Calibri" w:hAnsi="Times New Roman" w:cs="Times New Roman"/>
                <w:sz w:val="28"/>
                <w:szCs w:val="28"/>
                <w:lang w:eastAsia="ar-SA"/>
              </w:rPr>
            </w:pPr>
            <w:r w:rsidRPr="00F44613">
              <w:rPr>
                <w:rFonts w:ascii="Times New Roman" w:eastAsia="Calibri" w:hAnsi="Times New Roman" w:cs="Times New Roman"/>
                <w:sz w:val="28"/>
                <w:szCs w:val="28"/>
                <w:lang w:eastAsia="ar-SA"/>
              </w:rPr>
              <w:t>Анализ объектов с целью выделения признаков, характеризующих данный цветок.</w:t>
            </w:r>
          </w:p>
          <w:p w:rsidR="008A640D" w:rsidRPr="00F44613" w:rsidRDefault="008A640D" w:rsidP="00F44613">
            <w:pPr>
              <w:spacing w:line="240" w:lineRule="auto"/>
              <w:contextualSpacing/>
              <w:rPr>
                <w:rFonts w:ascii="Times New Roman" w:hAnsi="Times New Roman" w:cs="Times New Roman"/>
                <w:sz w:val="28"/>
                <w:szCs w:val="28"/>
              </w:rPr>
            </w:pP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p>
        </w:tc>
        <w:tc>
          <w:tcPr>
            <w:tcW w:w="7796" w:type="dxa"/>
          </w:tcPr>
          <w:p w:rsidR="008A640D" w:rsidRPr="00F44613" w:rsidRDefault="008A640D" w:rsidP="00F44613">
            <w:pPr>
              <w:spacing w:line="240" w:lineRule="auto"/>
              <w:contextualSpacing/>
              <w:jc w:val="center"/>
              <w:rPr>
                <w:rFonts w:ascii="Times New Roman" w:eastAsia="Calibri" w:hAnsi="Times New Roman" w:cs="Times New Roman"/>
                <w:sz w:val="28"/>
                <w:szCs w:val="28"/>
              </w:rPr>
            </w:pPr>
            <w:r w:rsidRPr="00F44613">
              <w:rPr>
                <w:rFonts w:ascii="Times New Roman" w:eastAsia="Calibri" w:hAnsi="Times New Roman" w:cs="Times New Roman"/>
                <w:sz w:val="28"/>
                <w:szCs w:val="28"/>
              </w:rPr>
              <w:t>Работа с цветами на столе.</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Ответы детей: 1 человек от группы выходит к доске, обосновывает свой выбор цветка, зачитывая описание растения и прикрепляет на горшок с цветком его название.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Выберите ответственного.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Начни свой ответ словами «мы считаем, что монстера это вот это растение…потому что…» </w:t>
            </w:r>
          </w:p>
          <w:p w:rsidR="008A640D" w:rsidRPr="00F44613" w:rsidRDefault="008A640D" w:rsidP="00F44613">
            <w:pPr>
              <w:spacing w:line="240" w:lineRule="auto"/>
              <w:contextualSpacing/>
              <w:rPr>
                <w:rFonts w:ascii="Times New Roman" w:hAnsi="Times New Roman" w:cs="Times New Roman"/>
                <w:sz w:val="28"/>
                <w:szCs w:val="28"/>
              </w:rPr>
            </w:pPr>
          </w:p>
        </w:tc>
        <w:tc>
          <w:tcPr>
            <w:tcW w:w="368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 xml:space="preserve">Личностные: </w:t>
            </w:r>
            <w:r w:rsidRPr="00F44613">
              <w:rPr>
                <w:rFonts w:ascii="Times New Roman" w:hAnsi="Times New Roman" w:cs="Times New Roman"/>
                <w:sz w:val="28"/>
                <w:szCs w:val="28"/>
              </w:rPr>
              <w:t>развитие этических чувств и регуляторов морального поведения.</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 xml:space="preserve">Регулятивные: </w:t>
            </w:r>
            <w:r w:rsidRPr="00F44613">
              <w:rPr>
                <w:rFonts w:ascii="Times New Roman" w:hAnsi="Times New Roman" w:cs="Times New Roman"/>
                <w:sz w:val="28"/>
                <w:szCs w:val="28"/>
              </w:rPr>
              <w:t>волевая саморегуляция, осуществление самоконтроля по результату и по способу действия, внесение необходимых коррективов.</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Познавательные:</w:t>
            </w:r>
            <w:r w:rsidRPr="00F44613">
              <w:rPr>
                <w:rFonts w:ascii="Times New Roman" w:hAnsi="Times New Roman" w:cs="Times New Roman"/>
                <w:sz w:val="28"/>
                <w:szCs w:val="28"/>
              </w:rPr>
              <w:t xml:space="preserve"> анализ, сравнение, структурирование знаний,  использование общих приемов решения задач, использование знаково-символических средств;  рефлексия способов и условий деятельности.</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Коммуникативные:</w:t>
            </w:r>
            <w:r w:rsidRPr="00F44613">
              <w:rPr>
                <w:rFonts w:ascii="Times New Roman" w:hAnsi="Times New Roman" w:cs="Times New Roman"/>
                <w:sz w:val="28"/>
                <w:szCs w:val="28"/>
              </w:rPr>
              <w:t xml:space="preserve"> достижение договоренности и согласование общего решения. </w:t>
            </w:r>
          </w:p>
          <w:p w:rsidR="008A640D" w:rsidRPr="00F44613" w:rsidRDefault="008A640D" w:rsidP="00F44613">
            <w:pPr>
              <w:spacing w:line="240" w:lineRule="auto"/>
              <w:contextualSpacing/>
              <w:rPr>
                <w:rFonts w:ascii="Times New Roman" w:hAnsi="Times New Roman" w:cs="Times New Roman"/>
                <w:sz w:val="28"/>
                <w:szCs w:val="28"/>
              </w:rPr>
            </w:pP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lang w:val="en-US"/>
              </w:rPr>
              <w:lastRenderedPageBreak/>
              <w:t xml:space="preserve">V </w:t>
            </w:r>
            <w:r w:rsidRPr="00F44613">
              <w:rPr>
                <w:rFonts w:ascii="Times New Roman" w:hAnsi="Times New Roman" w:cs="Times New Roman"/>
                <w:sz w:val="28"/>
                <w:szCs w:val="28"/>
              </w:rPr>
              <w:t>Физ. минутка.</w:t>
            </w:r>
          </w:p>
        </w:tc>
        <w:tc>
          <w:tcPr>
            <w:tcW w:w="779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Ветер тихо клён качает,</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Вправо, влево наклоняет.</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Раз – наклон, два – наклон,</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Закачал листвою клён.</w:t>
            </w:r>
          </w:p>
        </w:tc>
        <w:tc>
          <w:tcPr>
            <w:tcW w:w="368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 xml:space="preserve">Регулятивные: </w:t>
            </w:r>
            <w:r w:rsidRPr="00F44613">
              <w:rPr>
                <w:rFonts w:ascii="Times New Roman" w:hAnsi="Times New Roman" w:cs="Times New Roman"/>
                <w:sz w:val="28"/>
                <w:szCs w:val="28"/>
              </w:rPr>
              <w:t>волевая саморегуляция.</w:t>
            </w: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Первичное   закрепление нового материала(ФГ)</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Самостоятельная работа в рабочих тетрадях.</w:t>
            </w:r>
          </w:p>
        </w:tc>
        <w:tc>
          <w:tcPr>
            <w:tcW w:w="7796" w:type="dxa"/>
          </w:tcPr>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Самостоятельная работа  </w:t>
            </w:r>
          </w:p>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А теперь проверим свои знания</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У вас на столах есть карточка с заданием. Возьмите эти карточки .Прочитаем задание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Поменяйтесь карточками и проверьте работу товарища.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Если работа выполнена правильно, то поставьте «+», если – нет, то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Кто справился с заданием? У кого « +» поднимите руки. Молодцы!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 Кто допустил ошибки? Кто поставил знак «-». Будьте внимательнее.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Отложили карточки на край стола. Сели правильно.</w:t>
            </w:r>
          </w:p>
        </w:tc>
        <w:tc>
          <w:tcPr>
            <w:tcW w:w="3686" w:type="dxa"/>
          </w:tcPr>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hAnsi="Times New Roman" w:cs="Times New Roman"/>
                <w:b/>
                <w:bCs/>
                <w:sz w:val="28"/>
                <w:szCs w:val="28"/>
              </w:rPr>
              <w:t xml:space="preserve"> </w:t>
            </w:r>
            <w:r w:rsidRPr="00F44613">
              <w:rPr>
                <w:rFonts w:ascii="Times New Roman" w:eastAsia="Calibri" w:hAnsi="Times New Roman" w:cs="Times New Roman"/>
                <w:sz w:val="28"/>
                <w:szCs w:val="28"/>
              </w:rPr>
              <w:t xml:space="preserve">Коммуникативные: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эффективно сотрудничают.</w:t>
            </w:r>
          </w:p>
          <w:p w:rsidR="008A640D" w:rsidRPr="00F44613" w:rsidRDefault="008A640D" w:rsidP="00F44613">
            <w:pPr>
              <w:spacing w:line="240" w:lineRule="auto"/>
              <w:contextualSpacing/>
              <w:jc w:val="both"/>
              <w:rPr>
                <w:rFonts w:ascii="Times New Roman" w:eastAsia="Calibri" w:hAnsi="Times New Roman" w:cs="Times New Roman"/>
                <w:sz w:val="28"/>
                <w:szCs w:val="28"/>
              </w:rPr>
            </w:pPr>
          </w:p>
          <w:p w:rsidR="008A640D" w:rsidRPr="00F44613" w:rsidRDefault="008A640D" w:rsidP="00F44613">
            <w:pPr>
              <w:spacing w:line="240" w:lineRule="auto"/>
              <w:contextualSpacing/>
              <w:jc w:val="both"/>
              <w:rPr>
                <w:rFonts w:ascii="Times New Roman" w:eastAsia="Calibri" w:hAnsi="Times New Roman" w:cs="Times New Roman"/>
                <w:sz w:val="28"/>
                <w:szCs w:val="28"/>
              </w:rPr>
            </w:pPr>
          </w:p>
          <w:p w:rsidR="008A640D" w:rsidRPr="00F44613" w:rsidRDefault="008A640D" w:rsidP="00F44613">
            <w:pPr>
              <w:spacing w:line="240" w:lineRule="auto"/>
              <w:contextualSpacing/>
              <w:jc w:val="both"/>
              <w:rPr>
                <w:rFonts w:ascii="Times New Roman" w:eastAsia="Calibri" w:hAnsi="Times New Roman" w:cs="Times New Roman"/>
                <w:sz w:val="28"/>
                <w:szCs w:val="28"/>
              </w:rPr>
            </w:pPr>
          </w:p>
          <w:p w:rsidR="008A640D" w:rsidRPr="00F44613" w:rsidRDefault="008A640D" w:rsidP="00F44613">
            <w:pPr>
              <w:spacing w:line="240" w:lineRule="auto"/>
              <w:contextualSpacing/>
              <w:jc w:val="both"/>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Личностные: </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проявляют дисциплинированность. </w:t>
            </w:r>
          </w:p>
          <w:p w:rsidR="008A640D" w:rsidRPr="00F44613" w:rsidRDefault="008A640D" w:rsidP="00F44613">
            <w:pPr>
              <w:spacing w:line="240" w:lineRule="auto"/>
              <w:contextualSpacing/>
              <w:rPr>
                <w:rFonts w:ascii="Times New Roman" w:hAnsi="Times New Roman" w:cs="Times New Roman"/>
                <w:sz w:val="28"/>
                <w:szCs w:val="28"/>
              </w:rPr>
            </w:pP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Системное закрепление нового материала</w:t>
            </w:r>
          </w:p>
          <w:p w:rsidR="008A640D" w:rsidRPr="00F44613" w:rsidRDefault="008A640D" w:rsidP="00F44613">
            <w:pPr>
              <w:spacing w:line="240" w:lineRule="auto"/>
              <w:contextualSpacing/>
              <w:rPr>
                <w:rFonts w:ascii="Times New Roman" w:hAnsi="Times New Roman" w:cs="Times New Roman"/>
                <w:sz w:val="28"/>
                <w:szCs w:val="28"/>
              </w:rPr>
            </w:pPr>
          </w:p>
        </w:tc>
        <w:tc>
          <w:tcPr>
            <w:tcW w:w="779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Как вы думаете, почему комнатные растения, несмотря на изменение в неживой природе с наступлением зимы по прежнему остались зелёными и даже цветут?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Откуда эти комнатные растения, ведь за окном они у нас не растут.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Родина этих растений – жаркие страны, где круглый год лето, поэтому человек создаёт для них примерно такие же условия, как и летом.</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Какие условия должны быть для цветов?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Ребята, что необходимо комнатным растениям, чтобы они были здоровыми и красивыми?</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Вывод</w:t>
            </w:r>
            <w:r w:rsidRPr="00F44613">
              <w:rPr>
                <w:rFonts w:ascii="Times New Roman" w:hAnsi="Times New Roman" w:cs="Times New Roman"/>
                <w:sz w:val="28"/>
                <w:szCs w:val="28"/>
              </w:rPr>
              <w:t>. Комнатным растениям необходимы: правильное освещение, достаточное количество воды, тепло, свежий воздух, удобрение и забота человека.</w:t>
            </w:r>
          </w:p>
          <w:p w:rsidR="008A640D" w:rsidRPr="00F44613" w:rsidRDefault="008A640D" w:rsidP="00F44613">
            <w:pPr>
              <w:spacing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lastRenderedPageBreak/>
              <w:t>Прочитаем  внимательно памятку об уходе за комнатными растениями.</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1) Большинство цветов нужно ставить ближе к свету, но избегать попадания прямых солнечных лучей.</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2) Летом поливать каждый день, зимой – реже.</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3) Нельзя поливать растения холодной водой.</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4) крупные гладкие листья протирают влажной тряпочкой.</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5) Рыхлить почву нужно после полива, когда почва немного подсохнет. Рыхлят только верхний слой, не задевая корни растения.</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Какими качествами должен обладать человек, проявляющий заботу о растениях и природе?</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 Посмотрите на доску. У Аиши  было индивидуальное</w:t>
            </w:r>
            <w:r w:rsidRPr="00F44613">
              <w:rPr>
                <w:rFonts w:ascii="Times New Roman" w:hAnsi="Times New Roman" w:cs="Times New Roman"/>
                <w:sz w:val="28"/>
                <w:szCs w:val="28"/>
              </w:rPr>
              <w:t xml:space="preserve"> задание. Нужно было выбрать  карточки  со словами, каким должен быть человек, любящий природу.</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(-Выберите карточки  со словами, каким должен быть человек, любящий природу)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(Заботливый, безразличный,  внимательный,  небрежный, аккуратный, добрый, бессердечный, трудолюбивый, ленивый).</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Проверим правильно ли она выполнила задание.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Посмотрите на доску. Кто не согласен?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 чему же нам нужно стремиться? </w:t>
            </w:r>
            <w:r w:rsidRPr="00F44613">
              <w:rPr>
                <w:rFonts w:ascii="Times New Roman" w:hAnsi="Times New Roman" w:cs="Times New Roman"/>
                <w:b/>
                <w:sz w:val="28"/>
                <w:szCs w:val="28"/>
              </w:rPr>
              <w:t>Сделайте вывод</w:t>
            </w:r>
            <w:r w:rsidRPr="00F44613">
              <w:rPr>
                <w:rFonts w:ascii="Times New Roman" w:hAnsi="Times New Roman" w:cs="Times New Roman"/>
                <w:sz w:val="28"/>
                <w:szCs w:val="28"/>
              </w:rPr>
              <w:t>.  (Нужно стремиться к тому, чтобы растения и природа радовали человека. А для этого  нужно бережно к ней относиться.)</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Я думаю, что в нашем классе все дети такие.</w:t>
            </w:r>
          </w:p>
        </w:tc>
        <w:tc>
          <w:tcPr>
            <w:tcW w:w="3686" w:type="dxa"/>
          </w:tcPr>
          <w:p w:rsidR="008A640D" w:rsidRPr="00F44613" w:rsidRDefault="008A640D" w:rsidP="00F44613">
            <w:pPr>
              <w:spacing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Регулятивные: понимают учебную задачу урока;</w:t>
            </w: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сохраняют заданную цель и стремиться её выполнить.</w:t>
            </w:r>
          </w:p>
        </w:tc>
      </w:tr>
      <w:tr w:rsidR="008A640D" w:rsidRPr="00F44613" w:rsidTr="005305EC">
        <w:tc>
          <w:tcPr>
            <w:tcW w:w="3652"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Рефлексия учебной деятельности Самооценка   </w:t>
            </w:r>
          </w:p>
        </w:tc>
        <w:tc>
          <w:tcPr>
            <w:tcW w:w="779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Какую цель вы ставили в начале урока?</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hAnsi="Times New Roman" w:cs="Times New Roman"/>
                <w:sz w:val="28"/>
                <w:szCs w:val="28"/>
              </w:rPr>
              <w:t xml:space="preserve">- Чему вы хотели научиться? </w:t>
            </w:r>
            <w:r w:rsidRPr="00F44613">
              <w:rPr>
                <w:rFonts w:ascii="Times New Roman" w:eastAsia="Calibri" w:hAnsi="Times New Roman" w:cs="Times New Roman"/>
                <w:sz w:val="28"/>
                <w:szCs w:val="28"/>
              </w:rPr>
              <w:t xml:space="preserve">узнать, как называются и выглядят   комнатные растения).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b/>
                <w:sz w:val="28"/>
                <w:szCs w:val="28"/>
              </w:rPr>
              <w:t>Посмотрите на слайд</w:t>
            </w:r>
            <w:r w:rsidRPr="00F44613">
              <w:rPr>
                <w:rFonts w:ascii="Times New Roman" w:hAnsi="Times New Roman" w:cs="Times New Roman"/>
                <w:sz w:val="28"/>
                <w:szCs w:val="28"/>
              </w:rPr>
              <w:t>.</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Вам это удалось? Значит, цель достигнута.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У вас на столах лежат смайлики. Выберите тот, который соответствует вашему настроению </w:t>
            </w:r>
          </w:p>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Зелёный –всё хорошо, всё получилось, жёлтый – все хорошо, понравилось, но что-то не получилось, красный –были трудности. </w:t>
            </w:r>
          </w:p>
        </w:tc>
        <w:tc>
          <w:tcPr>
            <w:tcW w:w="3686" w:type="dxa"/>
          </w:tcPr>
          <w:p w:rsidR="008A640D" w:rsidRPr="00F44613" w:rsidRDefault="008A640D"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lastRenderedPageBreak/>
              <w:t xml:space="preserve"> </w:t>
            </w:r>
            <w:r w:rsidRPr="00F44613">
              <w:rPr>
                <w:rFonts w:ascii="Times New Roman" w:eastAsia="Calibri" w:hAnsi="Times New Roman" w:cs="Times New Roman"/>
                <w:sz w:val="28"/>
                <w:szCs w:val="28"/>
              </w:rPr>
              <w:t>Регулятивные: оценивают собственные достижения на уроке.</w:t>
            </w:r>
          </w:p>
        </w:tc>
      </w:tr>
    </w:tbl>
    <w:p w:rsidR="008A640D" w:rsidRPr="00F44613" w:rsidRDefault="008A640D" w:rsidP="00F44613">
      <w:pPr>
        <w:spacing w:line="240" w:lineRule="auto"/>
        <w:contextualSpacing/>
        <w:rPr>
          <w:rFonts w:ascii="Times New Roman" w:eastAsia="Calibri" w:hAnsi="Times New Roman" w:cs="Times New Roman"/>
          <w:b/>
          <w:bCs/>
          <w:sz w:val="28"/>
          <w:szCs w:val="28"/>
        </w:rPr>
        <w:sectPr w:rsidR="008A640D" w:rsidRPr="00F44613" w:rsidSect="008B4288">
          <w:pgSz w:w="16838" w:h="11906" w:orient="landscape"/>
          <w:pgMar w:top="1134" w:right="1134" w:bottom="851" w:left="1134" w:header="709" w:footer="709" w:gutter="0"/>
          <w:cols w:space="708"/>
          <w:docGrid w:linePitch="360"/>
        </w:sectPr>
      </w:pPr>
    </w:p>
    <w:p w:rsidR="008A640D" w:rsidRPr="00F44613" w:rsidRDefault="008A640D" w:rsidP="00F44613">
      <w:pPr>
        <w:spacing w:line="240" w:lineRule="auto"/>
        <w:contextualSpacing/>
        <w:rPr>
          <w:rFonts w:ascii="Times New Roman" w:eastAsia="Calibri" w:hAnsi="Times New Roman" w:cs="Times New Roman"/>
          <w:b/>
          <w:bCs/>
          <w:sz w:val="28"/>
          <w:szCs w:val="28"/>
        </w:rPr>
      </w:pPr>
      <w:r w:rsidRPr="00F44613">
        <w:rPr>
          <w:rFonts w:ascii="Times New Roman" w:eastAsia="Calibri" w:hAnsi="Times New Roman" w:cs="Times New Roman"/>
          <w:b/>
          <w:bCs/>
          <w:sz w:val="28"/>
          <w:szCs w:val="28"/>
        </w:rPr>
        <w:lastRenderedPageBreak/>
        <w:t xml:space="preserve">Эухарис </w:t>
      </w:r>
      <w:r w:rsidRPr="00F44613">
        <w:rPr>
          <w:rFonts w:ascii="Times New Roman" w:eastAsia="Calibri" w:hAnsi="Times New Roman" w:cs="Times New Roman"/>
          <w:bCs/>
          <w:sz w:val="28"/>
          <w:szCs w:val="28"/>
        </w:rPr>
        <w:t>(амазонская лилия)</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Вечнозеленое многолетнее луковичное растение с укороченным стеблем. </w:t>
      </w:r>
      <w:r w:rsidRPr="00F44613">
        <w:rPr>
          <w:rFonts w:ascii="Times New Roman" w:eastAsia="Calibri" w:hAnsi="Times New Roman" w:cs="Times New Roman"/>
          <w:b/>
          <w:bCs/>
          <w:sz w:val="28"/>
          <w:szCs w:val="28"/>
        </w:rPr>
        <w:t>Листья</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b/>
          <w:bCs/>
          <w:sz w:val="28"/>
          <w:szCs w:val="28"/>
        </w:rPr>
        <w:t>у этого растения крупные</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b/>
          <w:bCs/>
          <w:sz w:val="28"/>
          <w:szCs w:val="28"/>
        </w:rPr>
        <w:t>широкоовальные</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b/>
          <w:bCs/>
          <w:sz w:val="28"/>
          <w:szCs w:val="28"/>
        </w:rPr>
        <w:t>блестящие</w:t>
      </w:r>
      <w:r w:rsidRPr="00F44613">
        <w:rPr>
          <w:rFonts w:ascii="Times New Roman" w:eastAsia="Calibri" w:hAnsi="Times New Roman" w:cs="Times New Roman"/>
          <w:sz w:val="28"/>
          <w:szCs w:val="28"/>
        </w:rPr>
        <w:t xml:space="preserve"> темно-зеленые длиной около 30-35 см, с волнистыми краями, расположены на длинных черешках </w:t>
      </w:r>
    </w:p>
    <w:p w:rsidR="008A640D" w:rsidRPr="00F44613" w:rsidRDefault="008A640D" w:rsidP="00F44613">
      <w:pPr>
        <w:spacing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Фиалка</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Это растение родом из Восточной Африки. Это комнатное растение способно цвести почти круглый год. Травянистое растение с укороченными стеблями, листья бархатистые округлой формы. Цветки небольшие на тонких цветоножках. Цветет фиолетовыми, синими, красными и белыми цветами. Она не любит прямых солнечных лучей, сквозняков.</w:t>
      </w:r>
    </w:p>
    <w:p w:rsidR="008A640D" w:rsidRPr="00F44613" w:rsidRDefault="008A640D" w:rsidP="00F44613">
      <w:pPr>
        <w:spacing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Герань</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Это очень красивое растение. У него могут быть белые, розовые, оранжевые, красные и малиновые цветы. Цветы растут близко друг к другу на длинных стебельках, поэтому издалека они напоминают цветной зонтик. Листья округлой формы, мягкие из-за тонких волосков на поверхности.</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b/>
          <w:bCs/>
          <w:sz w:val="28"/>
          <w:szCs w:val="28"/>
        </w:rPr>
        <w:t>Глоксиния</w:t>
      </w:r>
      <w:r w:rsidRPr="00F44613">
        <w:rPr>
          <w:rFonts w:ascii="Times New Roman" w:eastAsia="Calibri" w:hAnsi="Times New Roman" w:cs="Times New Roman"/>
          <w:sz w:val="28"/>
          <w:szCs w:val="28"/>
        </w:rPr>
        <w:t xml:space="preserve"> (колокольчик)</w:t>
      </w:r>
    </w:p>
    <w:p w:rsidR="008A640D" w:rsidRPr="00F44613" w:rsidRDefault="008A640D" w:rsidP="00F44613">
      <w:pPr>
        <w:spacing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sz w:val="28"/>
          <w:szCs w:val="28"/>
        </w:rPr>
        <w:t xml:space="preserve">Интересный </w:t>
      </w:r>
      <w:r w:rsidRPr="00F44613">
        <w:rPr>
          <w:rFonts w:ascii="Times New Roman" w:eastAsia="Calibri" w:hAnsi="Times New Roman" w:cs="Times New Roman"/>
          <w:b/>
          <w:bCs/>
          <w:sz w:val="28"/>
          <w:szCs w:val="28"/>
        </w:rPr>
        <w:t>комнатный</w:t>
      </w:r>
      <w:r w:rsidRPr="00F44613">
        <w:rPr>
          <w:rFonts w:ascii="Times New Roman" w:eastAsia="Calibri" w:hAnsi="Times New Roman" w:cs="Times New Roman"/>
          <w:sz w:val="28"/>
          <w:szCs w:val="28"/>
        </w:rPr>
        <w:t xml:space="preserve"> </w:t>
      </w:r>
      <w:r w:rsidRPr="00F44613">
        <w:rPr>
          <w:rFonts w:ascii="Times New Roman" w:eastAsia="Calibri" w:hAnsi="Times New Roman" w:cs="Times New Roman"/>
          <w:b/>
          <w:bCs/>
          <w:sz w:val="28"/>
          <w:szCs w:val="28"/>
        </w:rPr>
        <w:t>цветок</w:t>
      </w:r>
      <w:r w:rsidRPr="00F44613">
        <w:rPr>
          <w:rFonts w:ascii="Times New Roman" w:eastAsia="Calibri" w:hAnsi="Times New Roman" w:cs="Times New Roman"/>
          <w:sz w:val="28"/>
          <w:szCs w:val="28"/>
        </w:rPr>
        <w:t xml:space="preserve"> с бархатистыми насыщенно-зелеными листьями и </w:t>
      </w:r>
      <w:r w:rsidRPr="00F44613">
        <w:rPr>
          <w:rFonts w:ascii="Times New Roman" w:eastAsia="Calibri" w:hAnsi="Times New Roman" w:cs="Times New Roman"/>
          <w:b/>
          <w:bCs/>
          <w:sz w:val="28"/>
          <w:szCs w:val="28"/>
        </w:rPr>
        <w:t>цветами</w:t>
      </w:r>
      <w:r w:rsidRPr="00F44613">
        <w:rPr>
          <w:rFonts w:ascii="Times New Roman" w:eastAsia="Calibri" w:hAnsi="Times New Roman" w:cs="Times New Roman"/>
          <w:sz w:val="28"/>
          <w:szCs w:val="28"/>
        </w:rPr>
        <w:t xml:space="preserve"> в виде </w:t>
      </w:r>
      <w:r w:rsidRPr="00F44613">
        <w:rPr>
          <w:rFonts w:ascii="Times New Roman" w:eastAsia="Calibri" w:hAnsi="Times New Roman" w:cs="Times New Roman"/>
          <w:b/>
          <w:bCs/>
          <w:sz w:val="28"/>
          <w:szCs w:val="28"/>
        </w:rPr>
        <w:t>колокольчиков.</w:t>
      </w:r>
    </w:p>
    <w:p w:rsidR="008A640D" w:rsidRPr="00F44613" w:rsidRDefault="008A640D" w:rsidP="00F44613">
      <w:pPr>
        <w:spacing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 xml:space="preserve">Колеус. </w:t>
      </w:r>
    </w:p>
    <w:p w:rsidR="008A640D" w:rsidRPr="00F44613" w:rsidRDefault="008A640D" w:rsidP="00F44613">
      <w:pPr>
        <w:spacing w:before="120" w:after="120" w:line="240" w:lineRule="auto"/>
        <w:contextualSpacing/>
        <w:rPr>
          <w:rFonts w:ascii="Times New Roman" w:eastAsia="Calibri" w:hAnsi="Times New Roman" w:cs="Times New Roman"/>
          <w:b/>
          <w:bCs/>
          <w:sz w:val="28"/>
          <w:szCs w:val="28"/>
        </w:rPr>
      </w:pPr>
      <w:r w:rsidRPr="00F44613">
        <w:rPr>
          <w:rFonts w:ascii="Times New Roman" w:eastAsia="Calibri" w:hAnsi="Times New Roman" w:cs="Times New Roman"/>
          <w:sz w:val="28"/>
          <w:szCs w:val="28"/>
        </w:rPr>
        <w:t>Листья похожи на листья крапивы. Почти всегда на листьях есть узоры, которые придают растению экзотический и эффектный вид. Окраска листьев пестрая, с разнообразным сочетанием красного, желтого, зеленого, коричневого цветов, пятен и полос. Цветки мелкие невзрачные, голубого, лилового и фиолетового оттенков с беловатой нижней губой</w:t>
      </w:r>
      <w:r w:rsidRPr="00F44613">
        <w:rPr>
          <w:rFonts w:ascii="Times New Roman" w:eastAsia="Calibri" w:hAnsi="Times New Roman" w:cs="Times New Roman"/>
          <w:b/>
          <w:bCs/>
          <w:sz w:val="28"/>
          <w:szCs w:val="28"/>
        </w:rPr>
        <w:t xml:space="preserve"> </w:t>
      </w:r>
    </w:p>
    <w:p w:rsidR="008A640D" w:rsidRPr="00F44613" w:rsidRDefault="008A640D" w:rsidP="00F44613">
      <w:pPr>
        <w:spacing w:before="120" w:after="120" w:line="240" w:lineRule="auto"/>
        <w:contextualSpacing/>
        <w:rPr>
          <w:rFonts w:ascii="Times New Roman" w:eastAsia="Calibri" w:hAnsi="Times New Roman" w:cs="Times New Roman"/>
          <w:b/>
          <w:bCs/>
          <w:sz w:val="28"/>
          <w:szCs w:val="28"/>
        </w:rPr>
      </w:pPr>
      <w:r w:rsidRPr="00F44613">
        <w:rPr>
          <w:rFonts w:ascii="Times New Roman" w:eastAsia="Calibri" w:hAnsi="Times New Roman" w:cs="Times New Roman"/>
          <w:b/>
          <w:bCs/>
          <w:sz w:val="28"/>
          <w:szCs w:val="28"/>
        </w:rPr>
        <w:t xml:space="preserve">Эухарис  </w:t>
      </w:r>
      <w:r w:rsidRPr="00F44613">
        <w:rPr>
          <w:rFonts w:ascii="Times New Roman" w:eastAsia="Calibri" w:hAnsi="Times New Roman" w:cs="Times New Roman"/>
          <w:bCs/>
          <w:sz w:val="28"/>
          <w:szCs w:val="28"/>
        </w:rPr>
        <w:t>(амазонская лилия)</w:t>
      </w:r>
    </w:p>
    <w:p w:rsidR="008A640D" w:rsidRPr="00F44613" w:rsidRDefault="008A640D" w:rsidP="00F44613">
      <w:pPr>
        <w:spacing w:before="120" w:after="120"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Фиалка</w:t>
      </w:r>
    </w:p>
    <w:p w:rsidR="008A640D" w:rsidRPr="00F44613" w:rsidRDefault="008A640D" w:rsidP="00F44613">
      <w:pPr>
        <w:spacing w:before="120" w:after="120"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Герань</w:t>
      </w:r>
    </w:p>
    <w:p w:rsidR="008A640D" w:rsidRPr="00F44613" w:rsidRDefault="008A640D" w:rsidP="00F44613">
      <w:pPr>
        <w:spacing w:before="120" w:after="120" w:line="240" w:lineRule="auto"/>
        <w:contextualSpacing/>
        <w:rPr>
          <w:rFonts w:ascii="Times New Roman" w:eastAsia="Calibri" w:hAnsi="Times New Roman" w:cs="Times New Roman"/>
          <w:sz w:val="28"/>
          <w:szCs w:val="28"/>
        </w:rPr>
      </w:pPr>
      <w:r w:rsidRPr="00F44613">
        <w:rPr>
          <w:rFonts w:ascii="Times New Roman" w:eastAsia="Calibri" w:hAnsi="Times New Roman" w:cs="Times New Roman"/>
          <w:b/>
          <w:bCs/>
          <w:sz w:val="28"/>
          <w:szCs w:val="28"/>
        </w:rPr>
        <w:t>Глоксиния</w:t>
      </w:r>
      <w:r w:rsidRPr="00F44613">
        <w:rPr>
          <w:rFonts w:ascii="Times New Roman" w:eastAsia="Calibri" w:hAnsi="Times New Roman" w:cs="Times New Roman"/>
          <w:sz w:val="28"/>
          <w:szCs w:val="28"/>
        </w:rPr>
        <w:t xml:space="preserve"> (колокольчик)</w:t>
      </w:r>
    </w:p>
    <w:p w:rsidR="008A640D" w:rsidRPr="00F44613" w:rsidRDefault="008A640D" w:rsidP="00F44613">
      <w:pPr>
        <w:spacing w:before="120" w:after="120" w:line="240" w:lineRule="auto"/>
        <w:contextualSpacing/>
        <w:rPr>
          <w:rFonts w:ascii="Times New Roman" w:eastAsia="Calibri" w:hAnsi="Times New Roman" w:cs="Times New Roman"/>
          <w:b/>
          <w:sz w:val="28"/>
          <w:szCs w:val="28"/>
        </w:rPr>
      </w:pPr>
      <w:r w:rsidRPr="00F44613">
        <w:rPr>
          <w:rFonts w:ascii="Times New Roman" w:eastAsia="Calibri" w:hAnsi="Times New Roman" w:cs="Times New Roman"/>
          <w:b/>
          <w:sz w:val="28"/>
          <w:szCs w:val="28"/>
        </w:rPr>
        <w:t>Колеус</w:t>
      </w:r>
    </w:p>
    <w:p w:rsidR="008A640D" w:rsidRPr="00F44613" w:rsidRDefault="008A640D" w:rsidP="00F44613">
      <w:pPr>
        <w:spacing w:before="100" w:beforeAutospacing="1" w:after="100" w:afterAutospacing="1" w:line="240" w:lineRule="auto"/>
        <w:contextualSpacing/>
        <w:outlineLvl w:val="1"/>
        <w:rPr>
          <w:rFonts w:ascii="Times New Roman" w:eastAsia="Calibri" w:hAnsi="Times New Roman" w:cs="Times New Roman"/>
          <w:sz w:val="28"/>
          <w:szCs w:val="28"/>
        </w:rPr>
        <w:sectPr w:rsidR="008A640D" w:rsidRPr="00F44613" w:rsidSect="003C10C9">
          <w:pgSz w:w="11906" w:h="16838"/>
          <w:pgMar w:top="1134" w:right="1134" w:bottom="1134" w:left="851" w:header="709" w:footer="709" w:gutter="0"/>
          <w:cols w:space="708"/>
          <w:docGrid w:linePitch="360"/>
        </w:sectPr>
      </w:pPr>
    </w:p>
    <w:p w:rsidR="00BB4B4E" w:rsidRPr="00F44613" w:rsidRDefault="00BB4B4E" w:rsidP="00F44613">
      <w:pPr>
        <w:tabs>
          <w:tab w:val="left" w:pos="9498"/>
        </w:tabs>
        <w:spacing w:after="0" w:line="240" w:lineRule="auto"/>
        <w:ind w:firstLine="567"/>
        <w:contextualSpacing/>
        <w:jc w:val="center"/>
        <w:rPr>
          <w:rFonts w:ascii="Times New Roman" w:hAnsi="Times New Roman" w:cs="Times New Roman"/>
          <w:b/>
          <w:sz w:val="28"/>
          <w:szCs w:val="28"/>
        </w:rPr>
      </w:pPr>
      <w:r w:rsidRPr="00F44613">
        <w:rPr>
          <w:rFonts w:ascii="Times New Roman" w:hAnsi="Times New Roman" w:cs="Times New Roman"/>
          <w:b/>
          <w:sz w:val="28"/>
          <w:szCs w:val="28"/>
        </w:rPr>
        <w:lastRenderedPageBreak/>
        <w:t>Направление – «Педагогика: вопросы обучения и воспитания»</w:t>
      </w:r>
    </w:p>
    <w:p w:rsidR="00BB4B4E" w:rsidRPr="00F44613" w:rsidRDefault="00BB4B4E" w:rsidP="00F44613">
      <w:pPr>
        <w:spacing w:after="0" w:line="240" w:lineRule="auto"/>
        <w:ind w:firstLine="567"/>
        <w:contextualSpacing/>
        <w:jc w:val="center"/>
        <w:rPr>
          <w:rFonts w:ascii="Times New Roman" w:hAnsi="Times New Roman" w:cs="Times New Roman"/>
          <w:b/>
          <w:sz w:val="28"/>
          <w:szCs w:val="28"/>
        </w:rPr>
      </w:pPr>
      <w:r w:rsidRPr="00F44613">
        <w:rPr>
          <w:rFonts w:ascii="Times New Roman" w:hAnsi="Times New Roman" w:cs="Times New Roman"/>
          <w:b/>
          <w:sz w:val="28"/>
          <w:szCs w:val="28"/>
        </w:rPr>
        <w:t>Статья  на тему: «Формирование словарного запаса дошкольников через игры и упражнения»</w:t>
      </w:r>
    </w:p>
    <w:p w:rsidR="00BB4B4E" w:rsidRPr="00F44613" w:rsidRDefault="00BB4B4E" w:rsidP="00F44613">
      <w:pPr>
        <w:pStyle w:val="2"/>
        <w:spacing w:before="0" w:line="240" w:lineRule="auto"/>
        <w:ind w:firstLine="567"/>
        <w:contextualSpacing/>
        <w:jc w:val="center"/>
        <w:rPr>
          <w:rFonts w:ascii="Times New Roman" w:hAnsi="Times New Roman" w:cs="Times New Roman"/>
          <w:color w:val="auto"/>
          <w:sz w:val="28"/>
          <w:szCs w:val="28"/>
        </w:rPr>
      </w:pPr>
      <w:r w:rsidRPr="00F44613">
        <w:rPr>
          <w:rFonts w:ascii="Times New Roman" w:hAnsi="Times New Roman" w:cs="Times New Roman"/>
          <w:color w:val="auto"/>
          <w:sz w:val="28"/>
          <w:szCs w:val="28"/>
        </w:rPr>
        <w:t xml:space="preserve">Ахмедзянова Гульнар Раифовна, воспитатель </w:t>
      </w:r>
    </w:p>
    <w:p w:rsidR="00BB4B4E" w:rsidRPr="00F44613" w:rsidRDefault="00BB4B4E" w:rsidP="00F44613">
      <w:pPr>
        <w:pStyle w:val="2"/>
        <w:spacing w:before="0" w:line="240" w:lineRule="auto"/>
        <w:ind w:firstLine="567"/>
        <w:contextualSpacing/>
        <w:jc w:val="center"/>
        <w:rPr>
          <w:rFonts w:ascii="Times New Roman" w:hAnsi="Times New Roman" w:cs="Times New Roman"/>
          <w:color w:val="auto"/>
          <w:sz w:val="28"/>
          <w:szCs w:val="28"/>
        </w:rPr>
      </w:pPr>
      <w:r w:rsidRPr="00F44613">
        <w:rPr>
          <w:rFonts w:ascii="Times New Roman" w:hAnsi="Times New Roman" w:cs="Times New Roman"/>
          <w:color w:val="auto"/>
          <w:sz w:val="28"/>
          <w:szCs w:val="28"/>
        </w:rPr>
        <w:t>МБДОУ «Детский сад общеразвивающего вида № 31 «Жемчужинка» ЕМР РТ, город Елабуга</w:t>
      </w: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Тема моего самообразования: Формирование словарного запаса дошкольников через игры и упражнения. </w:t>
      </w: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sz w:val="28"/>
          <w:szCs w:val="28"/>
          <w:bdr w:val="none" w:sz="0" w:space="0" w:color="auto" w:frame="1"/>
        </w:rPr>
        <w:t>Цель</w:t>
      </w:r>
      <w:r w:rsidRPr="00F44613">
        <w:rPr>
          <w:rFonts w:ascii="Times New Roman" w:hAnsi="Times New Roman" w:cs="Times New Roman"/>
          <w:sz w:val="28"/>
          <w:szCs w:val="28"/>
        </w:rPr>
        <w:t>: </w:t>
      </w:r>
      <w:r w:rsidRPr="00F44613">
        <w:rPr>
          <w:rStyle w:val="a9"/>
          <w:rFonts w:ascii="Times New Roman" w:hAnsi="Times New Roman" w:cs="Times New Roman"/>
          <w:sz w:val="28"/>
          <w:szCs w:val="28"/>
          <w:bdr w:val="none" w:sz="0" w:space="0" w:color="auto" w:frame="1"/>
        </w:rPr>
        <w:t>формирование словарного запаса детей</w:t>
      </w:r>
      <w:r w:rsidRPr="00F44613">
        <w:rPr>
          <w:rFonts w:ascii="Times New Roman" w:hAnsi="Times New Roman" w:cs="Times New Roman"/>
          <w:sz w:val="28"/>
          <w:szCs w:val="28"/>
        </w:rPr>
        <w:t> младшего дошкольного возраста, посредством применения речевых игр и </w:t>
      </w:r>
      <w:r w:rsidRPr="00F44613">
        <w:rPr>
          <w:rStyle w:val="a9"/>
          <w:rFonts w:ascii="Times New Roman" w:hAnsi="Times New Roman" w:cs="Times New Roman"/>
          <w:sz w:val="28"/>
          <w:szCs w:val="28"/>
          <w:bdr w:val="none" w:sz="0" w:space="0" w:color="auto" w:frame="1"/>
        </w:rPr>
        <w:t>упражнений</w:t>
      </w:r>
      <w:r w:rsidRPr="00F44613">
        <w:rPr>
          <w:rFonts w:ascii="Times New Roman" w:hAnsi="Times New Roman" w:cs="Times New Roman"/>
          <w:b/>
          <w:sz w:val="28"/>
          <w:szCs w:val="28"/>
        </w:rPr>
        <w:t>.</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Для реализации данной цели решались следующие </w:t>
      </w:r>
      <w:r w:rsidRPr="00F44613">
        <w:rPr>
          <w:sz w:val="28"/>
          <w:szCs w:val="28"/>
          <w:bdr w:val="none" w:sz="0" w:space="0" w:color="auto" w:frame="1"/>
        </w:rPr>
        <w:t>задачи</w:t>
      </w:r>
      <w:r w:rsidRPr="00F44613">
        <w:rPr>
          <w:sz w:val="28"/>
          <w:szCs w:val="28"/>
        </w:rPr>
        <w:t>:</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1. Расширять и обогащать речевой опыт ребенка.</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2. Развитие связной речи.</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3. Воспитывать активность </w:t>
      </w:r>
      <w:r w:rsidRPr="00F44613">
        <w:rPr>
          <w:rStyle w:val="a9"/>
          <w:sz w:val="28"/>
          <w:szCs w:val="28"/>
          <w:bdr w:val="none" w:sz="0" w:space="0" w:color="auto" w:frame="1"/>
        </w:rPr>
        <w:t>детей</w:t>
      </w:r>
      <w:r w:rsidRPr="00F44613">
        <w:rPr>
          <w:sz w:val="28"/>
          <w:szCs w:val="28"/>
        </w:rPr>
        <w:t> в игровой деятельности.</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Основная цель – детского сада подготовка ребенка к школе, охрана его жизни и здоровья. Мы должны научить ребенка самостоятельно мыслить и выразить свою мысль. Для этого у ребенка должна быть хорошо развитая связная речь. Проблема развития речи дошкольников была всегда актуальна. </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Детям, у которых есть нарушения речи, значительно сложнее выражать свои мысли, общаться не только со сверстниками, но и с взрослыми.</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В последнее время дети стали меньше общаться с взрослыми и сверстниками. Большую часть времени они проводят за игрой в компьютер и просмотром телевизора. Речь </w:t>
      </w:r>
      <w:r w:rsidRPr="00F44613">
        <w:rPr>
          <w:rStyle w:val="a9"/>
          <w:sz w:val="28"/>
          <w:szCs w:val="28"/>
          <w:bdr w:val="none" w:sz="0" w:space="0" w:color="auto" w:frame="1"/>
        </w:rPr>
        <w:t>детей плохо развита</w:t>
      </w:r>
      <w:r w:rsidRPr="00F44613">
        <w:rPr>
          <w:sz w:val="28"/>
          <w:szCs w:val="28"/>
        </w:rPr>
        <w:t>. Они не умеют вести диалог, составлять рассказы, плохо пересказывают.</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В этом году я работаю с детьми второй младшей группы. Эти дети посещают детский сад уже третий год.  Работу по формированию словарного запаса дошкольников я начала уже по приходу детей в сад. С детьми играли в пальчиковые игры. Игры с пальчиками развивают мозг ребенка, стимулируют развитие речи, творческие способности, фантазию. Простые движения помогают убрать напряжение не только с самих рук, но и расслабить мышцы всего тела. Они способны улучшить произношение многих звуков. В общем, чем лучше работают пальцы и вся кисть, тем лучше ребёнок говорит. Дело в том,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и становлении речи. И именно поэтому словесная речь ребенка начинается, когда движения его пальчиков достигают достаточной точности. Ручки ребенка как бы подготавливают почву для последующего развития речи. Кроме того, целью занятий по развитию ловкости и точности пальцев рук является развитие взаимосвязи между полушариями головного мозга и синхронизация их работы. В правом полушарии мозга у нас возникают различные образы предметов и явлений, а в левом они находят словесное выражение, а происходит этот процесс благодаря «мостику» между </w:t>
      </w:r>
      <w:r w:rsidRPr="00F44613">
        <w:rPr>
          <w:sz w:val="28"/>
          <w:szCs w:val="28"/>
        </w:rPr>
        <w:lastRenderedPageBreak/>
        <w:t xml:space="preserve">правым и левым полушариями. Чем крепче этот мостик, тем быстрее и чаще по нему идут нервные импульсы, активнее мыслительные процессы, точнее внимание, выше способности. Если </w:t>
      </w:r>
      <w:r w:rsidRPr="00F44613">
        <w:rPr>
          <w:sz w:val="28"/>
          <w:szCs w:val="28"/>
          <w:lang w:val="tt-RU"/>
        </w:rPr>
        <w:t>мы</w:t>
      </w:r>
      <w:r w:rsidRPr="00F44613">
        <w:rPr>
          <w:sz w:val="28"/>
          <w:szCs w:val="28"/>
        </w:rPr>
        <w:t xml:space="preserve"> хоти</w:t>
      </w:r>
      <w:r w:rsidRPr="00F44613">
        <w:rPr>
          <w:sz w:val="28"/>
          <w:szCs w:val="28"/>
          <w:lang w:val="tt-RU"/>
        </w:rPr>
        <w:t>м</w:t>
      </w:r>
      <w:r w:rsidRPr="00F44613">
        <w:rPr>
          <w:sz w:val="28"/>
          <w:szCs w:val="28"/>
        </w:rPr>
        <w:t>, чтобы  ребенок хорошо разговаривал, быстро и легко учился, ловко выполнял любую, самую тонкую работу,</w:t>
      </w:r>
      <w:r w:rsidRPr="00F44613">
        <w:rPr>
          <w:sz w:val="28"/>
          <w:szCs w:val="28"/>
          <w:lang w:val="tt-RU"/>
        </w:rPr>
        <w:t xml:space="preserve"> </w:t>
      </w:r>
      <w:r w:rsidRPr="00F44613">
        <w:rPr>
          <w:sz w:val="28"/>
          <w:szCs w:val="28"/>
        </w:rPr>
        <w:t>- с раннего возраста</w:t>
      </w:r>
      <w:r w:rsidRPr="00F44613">
        <w:rPr>
          <w:sz w:val="28"/>
          <w:szCs w:val="28"/>
          <w:lang w:val="tt-RU"/>
        </w:rPr>
        <w:t xml:space="preserve"> нужно</w:t>
      </w:r>
      <w:r w:rsidRPr="00F44613">
        <w:rPr>
          <w:sz w:val="28"/>
          <w:szCs w:val="28"/>
        </w:rPr>
        <w:t xml:space="preserve"> приступать развивать его руки: пальцы и кисти. Пальчиковые игры</w:t>
      </w:r>
      <w:r w:rsidRPr="00F44613">
        <w:rPr>
          <w:sz w:val="28"/>
          <w:szCs w:val="28"/>
          <w:lang w:val="tt-RU"/>
        </w:rPr>
        <w:t xml:space="preserve"> </w:t>
      </w:r>
      <w:r w:rsidRPr="00F44613">
        <w:rPr>
          <w:sz w:val="28"/>
          <w:szCs w:val="28"/>
        </w:rPr>
        <w:t>- хорошие помощники для того, чтобы подготовить руку ребенка к письму, развить координацию. А для того чтобы параллельно развивалась и речь, можно использовать для таких игр небольшие стишки, считалки, песенки. Мы играли с детьми в такие игры как, «Этот пальчик», «Моем руки», «Заготавливаем капусту», «Кошечка», «Фонарики» и т.д. Дети сначала повторяли только движения, а потом стали повторять и стишки данных игр.</w:t>
      </w:r>
    </w:p>
    <w:p w:rsidR="00BB4B4E" w:rsidRPr="00F44613" w:rsidRDefault="00BB4B4E" w:rsidP="00F44613">
      <w:pPr>
        <w:pStyle w:val="a7"/>
        <w:shd w:val="clear" w:color="auto" w:fill="FFFFFF"/>
        <w:spacing w:before="0" w:beforeAutospacing="0" w:after="0" w:afterAutospacing="0"/>
        <w:ind w:firstLine="567"/>
        <w:contextualSpacing/>
        <w:jc w:val="both"/>
        <w:rPr>
          <w:sz w:val="28"/>
          <w:szCs w:val="28"/>
        </w:rPr>
      </w:pPr>
      <w:r w:rsidRPr="00F44613">
        <w:rPr>
          <w:sz w:val="28"/>
          <w:szCs w:val="28"/>
        </w:rPr>
        <w:t xml:space="preserve">   Позже изготовили лэпбуки: «Берегите природу», «Экология человека». С подгруппой детей и индивидуально занимались по этим лэпбукам. В лэпбуке «Берегите природу» собраны игры: «Чей хвост?», «Чей след?», «Чей домик?», «Кто, чем питается?», «Живая и неживая природа», «Правила поведения в лесу». «Экология человека» собрала в себя информацию о режиме дня дошкольника, о полезных и вредных зубам продуктах, об овощах, фруктах, ягодах. С помощью данных лэпбуков развивали речь детей. Дети называли животных, овощи, фрукты, ягоды, продукты полезные и вредные. </w:t>
      </w:r>
    </w:p>
    <w:p w:rsidR="00BB4B4E" w:rsidRPr="00F44613" w:rsidRDefault="00BB4B4E" w:rsidP="00F44613">
      <w:pPr>
        <w:pStyle w:val="a7"/>
        <w:shd w:val="clear" w:color="auto" w:fill="FFFFFF"/>
        <w:spacing w:before="0" w:beforeAutospacing="0" w:after="0" w:afterAutospacing="0"/>
        <w:ind w:firstLine="567"/>
        <w:contextualSpacing/>
        <w:jc w:val="both"/>
        <w:rPr>
          <w:sz w:val="28"/>
          <w:szCs w:val="28"/>
        </w:rPr>
      </w:pPr>
      <w:r w:rsidRPr="00F44613">
        <w:rPr>
          <w:sz w:val="28"/>
          <w:szCs w:val="28"/>
        </w:rPr>
        <w:t xml:space="preserve">   По приходу в сад многие не умели разговаривать, сейчас все дети хорошо говорят, есть дети, у которых неправильное звукопроизношение. Работая с детьми по формированию словарного запаса, одновременно проверяю их звукопроизношение.</w:t>
      </w:r>
    </w:p>
    <w:p w:rsidR="00BB4B4E" w:rsidRPr="00F44613" w:rsidRDefault="00BB4B4E" w:rsidP="00F44613">
      <w:pPr>
        <w:pStyle w:val="a7"/>
        <w:shd w:val="clear" w:color="auto" w:fill="FFFFFF"/>
        <w:spacing w:before="0" w:beforeAutospacing="0" w:after="0" w:afterAutospacing="0"/>
        <w:ind w:firstLine="567"/>
        <w:contextualSpacing/>
        <w:jc w:val="both"/>
        <w:rPr>
          <w:sz w:val="28"/>
          <w:szCs w:val="28"/>
        </w:rPr>
      </w:pPr>
      <w:r w:rsidRPr="00F44613">
        <w:rPr>
          <w:sz w:val="28"/>
          <w:szCs w:val="28"/>
        </w:rPr>
        <w:t xml:space="preserve">   Основной целью словарной работы является активизация и уточнение имеющегося словаря, а также обогащение речи детей новыми словами. </w:t>
      </w:r>
      <w:r w:rsidRPr="00F44613">
        <w:rPr>
          <w:sz w:val="28"/>
          <w:szCs w:val="28"/>
        </w:rPr>
        <w:br/>
        <w:t>Работа над обогащением словарного запаса ребёнка нельзя рассматривать как самоцель. Важен не сам по себе словарный запас, а умение активно пользоваться имеющимися словами, правильно сочетать их между собой, образовывать от них новые слова и т.д.</w:t>
      </w:r>
    </w:p>
    <w:p w:rsidR="00BB4B4E" w:rsidRPr="00F44613" w:rsidRDefault="00BB4B4E" w:rsidP="00F44613">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   Работа над обогащением словарного запаса у детей должна вестись не изолированно, а одновременно с совершенствованием звукопроизношения и грамматического строя речи.</w:t>
      </w:r>
    </w:p>
    <w:p w:rsidR="00BB4B4E" w:rsidRPr="00F44613" w:rsidRDefault="00BB4B4E" w:rsidP="00F44613">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 xml:space="preserve">   Формирование словаря проводится по следующим направлениям:</w:t>
      </w:r>
    </w:p>
    <w:p w:rsidR="00BB4B4E" w:rsidRPr="00F44613" w:rsidRDefault="00BB4B4E" w:rsidP="00F44613">
      <w:pPr>
        <w:numPr>
          <w:ilvl w:val="0"/>
          <w:numId w:val="14"/>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Расширение объёма словаря параллельно с расширением представлений об окружающей действительности, формированием познавательной деятельности (мышления, восприятия, представлений, памяти и др.);</w:t>
      </w:r>
    </w:p>
    <w:p w:rsidR="00BB4B4E" w:rsidRPr="00F44613" w:rsidRDefault="00BB4B4E" w:rsidP="00F44613">
      <w:pPr>
        <w:numPr>
          <w:ilvl w:val="0"/>
          <w:numId w:val="14"/>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Уточнения значений слов;</w:t>
      </w:r>
    </w:p>
    <w:p w:rsidR="00BB4B4E" w:rsidRPr="00F44613" w:rsidRDefault="00BB4B4E" w:rsidP="00F44613">
      <w:pPr>
        <w:numPr>
          <w:ilvl w:val="0"/>
          <w:numId w:val="14"/>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F44613">
        <w:rPr>
          <w:rFonts w:ascii="Times New Roman" w:eastAsia="Times New Roman" w:hAnsi="Times New Roman" w:cs="Times New Roman"/>
          <w:sz w:val="28"/>
          <w:szCs w:val="28"/>
          <w:lang w:eastAsia="ru-RU"/>
        </w:rPr>
        <w:t>Активизация словаря, перевод слова из пассивного в активный словарь.</w:t>
      </w:r>
    </w:p>
    <w:p w:rsidR="00BB4B4E" w:rsidRPr="00F44613" w:rsidRDefault="00BB4B4E" w:rsidP="00F44613">
      <w:pPr>
        <w:pStyle w:val="af"/>
        <w:ind w:left="0" w:right="-198"/>
        <w:contextualSpacing/>
        <w:jc w:val="both"/>
        <w:rPr>
          <w:sz w:val="28"/>
          <w:szCs w:val="28"/>
        </w:rPr>
      </w:pPr>
      <w:r w:rsidRPr="00F44613">
        <w:rPr>
          <w:sz w:val="28"/>
          <w:szCs w:val="28"/>
        </w:rPr>
        <w:t xml:space="preserve">   Словарь дошкольника на четвертом году жизни пополняется названиями предметов, с которыми дети сталкиваются и действуют в быту. Дети затрудняются или допускают ошибки при названии многих предметов обихода (посуды, мебели, одежды, обуви, белья, игрушек), транспортных средств и других. Эта ошибка вызвана неточностью восприятия и представлений ребенка. Поэтому существенное значение на данном возрастном этапе приобретают ознакомление детей с особенностями </w:t>
      </w:r>
      <w:r w:rsidRPr="00F44613">
        <w:rPr>
          <w:sz w:val="28"/>
          <w:szCs w:val="28"/>
        </w:rPr>
        <w:lastRenderedPageBreak/>
        <w:t>предметов и словарная работа в процессе углубления знания о предметах. Детей знакомим с названиями предметов, их назначением, особенностями строения. Учим ребят, различать материалы (глина, бумага, ткань, древесина), вычленять их качества и свойства (мягкий, твердый, шероховатый, тонкий; рвется, ломается, бьется и т. д.); определять соответствие материала, из которого сделан предмет, его назначение. Рассматривая с детьми предмет, помогаем определить и назвать его цвет; воспитываем умение ориентироваться во времени и  пространстве, использовать соответствующий словарь (вперед, назад: утро, вечер, сначала, потом и другие).</w:t>
      </w:r>
    </w:p>
    <w:p w:rsidR="00BB4B4E" w:rsidRPr="00F44613" w:rsidRDefault="00BB4B4E" w:rsidP="00F44613">
      <w:pPr>
        <w:pStyle w:val="af"/>
        <w:ind w:left="0" w:right="-198"/>
        <w:contextualSpacing/>
        <w:jc w:val="both"/>
        <w:rPr>
          <w:sz w:val="28"/>
          <w:szCs w:val="28"/>
        </w:rPr>
      </w:pPr>
      <w:r w:rsidRPr="00F44613">
        <w:rPr>
          <w:sz w:val="28"/>
          <w:szCs w:val="28"/>
        </w:rPr>
        <w:t xml:space="preserve">   В задачи словарной работы входит также учить детей различать сходные предметы по существенным признакам (у стула – спинка, в отличие от табурета; у чашки – ручка в отличие от стакана и т. п.)</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Работу по </w:t>
      </w:r>
      <w:r w:rsidRPr="00F44613">
        <w:rPr>
          <w:rStyle w:val="a9"/>
          <w:sz w:val="28"/>
          <w:szCs w:val="28"/>
          <w:bdr w:val="none" w:sz="0" w:space="0" w:color="auto" w:frame="1"/>
        </w:rPr>
        <w:t>формированию словарного запаса детей</w:t>
      </w:r>
      <w:r w:rsidRPr="00F44613">
        <w:rPr>
          <w:sz w:val="28"/>
          <w:szCs w:val="28"/>
        </w:rPr>
        <w:t xml:space="preserve"> продолжаю, играем  в такие игры как: «Я собрал в огороде», «Закончи предложение», «Чего не стало», «Ассоциации», «Что не так?», «Найди по описанию», «Скажи наоборот» и т.д. </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Трудности в реализации работы по формированию словарного запаса дошкольников в том, что родители не обращают внимания данной проблеме. Они мало общаются с детьми, не читают им книги, не говоря уже о закреплении тем, пройденных в детском саду, придя домой сажают детей смотреть телевизор или за компьютер. Они не понимают, что данная работа должна вестись каждодневно,  дети после долгих выходных многое забывают. Поэтому в дальнейшем планирую продолжать работу по данной теме не только с детьми, но и с родителями, обращая их внимание к данной проблеме консультациями, сообщениями на собраниях, и открытым показом работы с детьми. </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   Каждый ребенок должен научиться содержательно, грамматически правильно, связно и последовательно излагать свои мысли.</w:t>
      </w:r>
    </w:p>
    <w:p w:rsidR="00BB4B4E" w:rsidRPr="00F44613" w:rsidRDefault="00BB4B4E" w:rsidP="00F44613">
      <w:pPr>
        <w:pStyle w:val="a7"/>
        <w:spacing w:before="0" w:beforeAutospacing="0" w:after="0" w:afterAutospacing="0"/>
        <w:ind w:firstLine="567"/>
        <w:contextualSpacing/>
        <w:jc w:val="both"/>
        <w:rPr>
          <w:sz w:val="28"/>
          <w:szCs w:val="28"/>
        </w:rPr>
      </w:pPr>
      <w:r w:rsidRPr="00F44613">
        <w:rPr>
          <w:sz w:val="28"/>
          <w:szCs w:val="28"/>
        </w:rPr>
        <w:t xml:space="preserve">Поэтому давайте каждодневно работать по формированию словарного запаса дошкольников, обучать их правильному звукопроизношению – это важнейшее составляющее нашей работы!  </w:t>
      </w:r>
    </w:p>
    <w:p w:rsidR="00BB4B4E" w:rsidRPr="00F44613" w:rsidRDefault="00BB4B4E" w:rsidP="00F44613">
      <w:pPr>
        <w:pStyle w:val="a7"/>
        <w:spacing w:before="0" w:beforeAutospacing="0" w:after="0" w:afterAutospacing="0"/>
        <w:ind w:firstLine="567"/>
        <w:contextualSpacing/>
        <w:jc w:val="both"/>
        <w:rPr>
          <w:sz w:val="28"/>
          <w:szCs w:val="28"/>
        </w:rPr>
      </w:pPr>
    </w:p>
    <w:p w:rsidR="00BB4B4E" w:rsidRPr="00F44613" w:rsidRDefault="00BB4B4E" w:rsidP="00F44613">
      <w:pPr>
        <w:pStyle w:val="a7"/>
        <w:spacing w:before="0" w:beforeAutospacing="0" w:after="0" w:afterAutospacing="0"/>
        <w:ind w:firstLine="567"/>
        <w:contextualSpacing/>
        <w:jc w:val="both"/>
        <w:rPr>
          <w:sz w:val="28"/>
          <w:szCs w:val="28"/>
        </w:rPr>
      </w:pPr>
    </w:p>
    <w:p w:rsidR="00BB4B4E" w:rsidRPr="00F44613" w:rsidRDefault="00BB4B4E" w:rsidP="00F44613">
      <w:pPr>
        <w:pStyle w:val="a7"/>
        <w:spacing w:before="0" w:beforeAutospacing="0" w:after="0" w:afterAutospacing="0"/>
        <w:ind w:firstLine="567"/>
        <w:contextualSpacing/>
        <w:jc w:val="both"/>
        <w:rPr>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BB4B4E" w:rsidRPr="00F44613" w:rsidRDefault="00BB4B4E" w:rsidP="00F44613">
      <w:pPr>
        <w:pStyle w:val="a7"/>
        <w:shd w:val="clear" w:color="auto" w:fill="FFFFFF"/>
        <w:spacing w:before="0" w:beforeAutospacing="0" w:after="0" w:afterAutospacing="0"/>
        <w:contextualSpacing/>
        <w:rPr>
          <w:rStyle w:val="af0"/>
          <w:b/>
          <w:sz w:val="28"/>
          <w:szCs w:val="28"/>
        </w:rPr>
      </w:pPr>
      <w:r w:rsidRPr="00F44613">
        <w:rPr>
          <w:rStyle w:val="af0"/>
          <w:sz w:val="28"/>
          <w:szCs w:val="28"/>
        </w:rPr>
        <w:lastRenderedPageBreak/>
        <w:t xml:space="preserve">                   </w:t>
      </w:r>
      <w:r w:rsidRPr="00F44613">
        <w:rPr>
          <w:rStyle w:val="af0"/>
          <w:b/>
          <w:sz w:val="28"/>
          <w:szCs w:val="28"/>
        </w:rPr>
        <w:t xml:space="preserve">«С английским – везде!» </w:t>
      </w:r>
    </w:p>
    <w:p w:rsidR="00BB4B4E" w:rsidRPr="00F44613" w:rsidRDefault="00BB4B4E" w:rsidP="00F44613">
      <w:pPr>
        <w:pStyle w:val="a7"/>
        <w:shd w:val="clear" w:color="auto" w:fill="FFFFFF"/>
        <w:tabs>
          <w:tab w:val="left" w:pos="7068"/>
        </w:tabs>
        <w:spacing w:before="0" w:beforeAutospacing="0" w:after="0" w:afterAutospacing="0"/>
        <w:contextualSpacing/>
        <w:rPr>
          <w:rStyle w:val="af0"/>
          <w:i w:val="0"/>
          <w:sz w:val="28"/>
          <w:szCs w:val="28"/>
        </w:rPr>
      </w:pPr>
      <w:r w:rsidRPr="00F44613">
        <w:rPr>
          <w:rStyle w:val="af0"/>
          <w:sz w:val="28"/>
          <w:szCs w:val="28"/>
        </w:rPr>
        <w:tab/>
        <w:t xml:space="preserve">         Ряжева Н.В.,  </w:t>
      </w:r>
    </w:p>
    <w:p w:rsidR="00BB4B4E" w:rsidRPr="00F44613" w:rsidRDefault="00BB4B4E" w:rsidP="00F44613">
      <w:pPr>
        <w:pStyle w:val="a7"/>
        <w:shd w:val="clear" w:color="auto" w:fill="FFFFFF"/>
        <w:tabs>
          <w:tab w:val="left" w:pos="7068"/>
        </w:tabs>
        <w:spacing w:before="0" w:beforeAutospacing="0" w:after="0" w:afterAutospacing="0"/>
        <w:contextualSpacing/>
        <w:rPr>
          <w:rStyle w:val="af0"/>
          <w:i w:val="0"/>
          <w:sz w:val="28"/>
          <w:szCs w:val="28"/>
        </w:rPr>
      </w:pPr>
      <w:r w:rsidRPr="00F44613">
        <w:rPr>
          <w:rStyle w:val="af0"/>
          <w:sz w:val="28"/>
          <w:szCs w:val="28"/>
        </w:rPr>
        <w:t xml:space="preserve">                                                                                        воспитатель высш. кв. кат.</w:t>
      </w:r>
    </w:p>
    <w:p w:rsidR="00BB4B4E" w:rsidRPr="00F44613" w:rsidRDefault="00BB4B4E" w:rsidP="00F44613">
      <w:pPr>
        <w:pStyle w:val="a7"/>
        <w:shd w:val="clear" w:color="auto" w:fill="FFFFFF"/>
        <w:spacing w:before="0" w:beforeAutospacing="0" w:after="0" w:afterAutospacing="0"/>
        <w:contextualSpacing/>
        <w:rPr>
          <w:rStyle w:val="af0"/>
          <w:sz w:val="28"/>
          <w:szCs w:val="28"/>
        </w:rPr>
      </w:pPr>
    </w:p>
    <w:p w:rsidR="00BB4B4E" w:rsidRPr="00F44613" w:rsidRDefault="00BB4B4E" w:rsidP="00F44613">
      <w:pPr>
        <w:pStyle w:val="a7"/>
        <w:shd w:val="clear" w:color="auto" w:fill="FFFFFF"/>
        <w:spacing w:before="0" w:beforeAutospacing="0" w:after="0" w:afterAutospacing="0"/>
        <w:contextualSpacing/>
        <w:rPr>
          <w:sz w:val="28"/>
          <w:szCs w:val="28"/>
        </w:rPr>
      </w:pPr>
      <w:r w:rsidRPr="00F44613">
        <w:rPr>
          <w:rStyle w:val="af0"/>
          <w:sz w:val="28"/>
          <w:szCs w:val="28"/>
        </w:rPr>
        <w:t xml:space="preserve">                       Мы не можем создавать таланты,</w:t>
      </w:r>
    </w:p>
    <w:p w:rsidR="00BB4B4E" w:rsidRPr="00F44613" w:rsidRDefault="00BB4B4E" w:rsidP="00F44613">
      <w:pPr>
        <w:pStyle w:val="a7"/>
        <w:shd w:val="clear" w:color="auto" w:fill="FFFFFF"/>
        <w:spacing w:before="0" w:beforeAutospacing="0" w:after="0" w:afterAutospacing="0"/>
        <w:contextualSpacing/>
        <w:rPr>
          <w:sz w:val="28"/>
          <w:szCs w:val="28"/>
        </w:rPr>
      </w:pPr>
      <w:r w:rsidRPr="00F44613">
        <w:rPr>
          <w:rStyle w:val="af0"/>
          <w:sz w:val="28"/>
          <w:szCs w:val="28"/>
        </w:rPr>
        <w:t xml:space="preserve">                                             но мы можем создавать среду для их развития.</w:t>
      </w:r>
    </w:p>
    <w:p w:rsidR="00BB4B4E" w:rsidRPr="00F44613" w:rsidRDefault="00BB4B4E" w:rsidP="00F44613">
      <w:pPr>
        <w:pStyle w:val="a7"/>
        <w:shd w:val="clear" w:color="auto" w:fill="FFFFFF"/>
        <w:spacing w:before="0" w:beforeAutospacing="0" w:after="0" w:afterAutospacing="0"/>
        <w:contextualSpacing/>
        <w:jc w:val="right"/>
        <w:rPr>
          <w:iCs/>
          <w:sz w:val="28"/>
          <w:szCs w:val="28"/>
        </w:rPr>
      </w:pPr>
      <w:r w:rsidRPr="00F44613">
        <w:rPr>
          <w:rStyle w:val="af0"/>
          <w:sz w:val="28"/>
          <w:szCs w:val="28"/>
        </w:rPr>
        <w:t>Генрих Нейгауз</w:t>
      </w:r>
    </w:p>
    <w:p w:rsidR="00BB4B4E" w:rsidRPr="00F44613" w:rsidRDefault="00BB4B4E" w:rsidP="00F44613">
      <w:pPr>
        <w:spacing w:after="0" w:line="240" w:lineRule="auto"/>
        <w:contextualSpacing/>
        <w:jc w:val="both"/>
        <w:rPr>
          <w:rStyle w:val="a9"/>
          <w:rFonts w:ascii="Times New Roman" w:hAnsi="Times New Roman" w:cs="Times New Roman"/>
          <w:b w:val="0"/>
          <w:bCs w:val="0"/>
          <w:sz w:val="28"/>
          <w:szCs w:val="28"/>
        </w:rPr>
      </w:pPr>
      <w:r w:rsidRPr="00F44613">
        <w:rPr>
          <w:rStyle w:val="a9"/>
          <w:rFonts w:ascii="Times New Roman" w:hAnsi="Times New Roman" w:cs="Times New Roman"/>
          <w:sz w:val="28"/>
          <w:szCs w:val="28"/>
        </w:rPr>
        <w:t xml:space="preserve">         </w:t>
      </w:r>
      <w:r w:rsidRPr="00F44613">
        <w:rPr>
          <w:rFonts w:ascii="Times New Roman" w:hAnsi="Times New Roman" w:cs="Times New Roman"/>
          <w:sz w:val="28"/>
          <w:szCs w:val="28"/>
        </w:rPr>
        <w:t>Наша группа живёт по английскому режиму, который позволяет максимально обогащать и развивать детскую речь, и способствует гармоничному развитию ребёнка.</w:t>
      </w:r>
      <w:r w:rsidRPr="00F44613">
        <w:rPr>
          <w:rStyle w:val="a9"/>
          <w:rFonts w:ascii="Times New Roman" w:hAnsi="Times New Roman" w:cs="Times New Roman"/>
          <w:sz w:val="28"/>
          <w:szCs w:val="28"/>
        </w:rPr>
        <w:t xml:space="preserve">                       </w:t>
      </w:r>
    </w:p>
    <w:p w:rsidR="00BB4B4E" w:rsidRPr="00F44613" w:rsidRDefault="00BB4B4E" w:rsidP="00F44613">
      <w:pPr>
        <w:spacing w:after="0" w:line="240" w:lineRule="auto"/>
        <w:contextualSpacing/>
        <w:rPr>
          <w:rFonts w:ascii="Times New Roman" w:hAnsi="Times New Roman" w:cs="Times New Roman"/>
          <w:sz w:val="28"/>
          <w:szCs w:val="28"/>
          <w:shd w:val="clear" w:color="auto" w:fill="FFFFFF"/>
        </w:rPr>
      </w:pPr>
      <w:r w:rsidRPr="00F44613">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4158615</wp:posOffset>
            </wp:positionH>
            <wp:positionV relativeFrom="paragraph">
              <wp:posOffset>428625</wp:posOffset>
            </wp:positionV>
            <wp:extent cx="1726565" cy="967740"/>
            <wp:effectExtent l="19050" t="0" r="6985" b="0"/>
            <wp:wrapSquare wrapText="bothSides"/>
            <wp:docPr id="22" name="Рисунок 3" descr="C:\Users\User\Desktop\ПОДГОТОВ ГР 2020=2021\Семинар АНГЛИЙСКИЙ ЯЗЫК\Английский ФИЛЬМ\IMG-202104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ДГОТОВ ГР 2020=2021\Семинар АНГЛИЙСКИЙ ЯЗЫК\Английский ФИЛЬМ\IMG-20210413-WA0015.jpg"/>
                    <pic:cNvPicPr>
                      <a:picLocks noChangeAspect="1" noChangeArrowheads="1"/>
                    </pic:cNvPicPr>
                  </pic:nvPicPr>
                  <pic:blipFill>
                    <a:blip r:embed="rId19" cstate="print"/>
                    <a:srcRect/>
                    <a:stretch>
                      <a:fillRect/>
                    </a:stretch>
                  </pic:blipFill>
                  <pic:spPr bwMode="auto">
                    <a:xfrm>
                      <a:off x="0" y="0"/>
                      <a:ext cx="1726565" cy="967740"/>
                    </a:xfrm>
                    <a:prstGeom prst="rect">
                      <a:avLst/>
                    </a:prstGeom>
                    <a:noFill/>
                    <a:ln w="9525">
                      <a:noFill/>
                      <a:miter lim="800000"/>
                      <a:headEnd/>
                      <a:tailEnd/>
                    </a:ln>
                  </pic:spPr>
                </pic:pic>
              </a:graphicData>
            </a:graphic>
          </wp:anchor>
        </w:drawing>
      </w:r>
      <w:r w:rsidRPr="00F44613">
        <w:rPr>
          <w:rFonts w:ascii="Times New Roman" w:hAnsi="Times New Roman" w:cs="Times New Roman"/>
          <w:sz w:val="28"/>
          <w:szCs w:val="28"/>
        </w:rPr>
        <w:t xml:space="preserve">         Но эффективность раннего обучения английскому языку может быть достигнута только путем взаимодействия педагога дополнительного образования с воспитателями групп, так как воспитатель принимает самое непосредственное участие в воспитании и обучении детей. В нашем детском саду проведен цикл занятий с воспитателями педагогом дополнительного образования </w:t>
      </w:r>
      <w:r w:rsidRPr="00F44613">
        <w:rPr>
          <w:rFonts w:ascii="Times New Roman" w:hAnsi="Times New Roman" w:cs="Times New Roman"/>
          <w:sz w:val="28"/>
          <w:szCs w:val="28"/>
          <w:shd w:val="clear" w:color="auto" w:fill="FFFFFF"/>
        </w:rPr>
        <w:t>для  закрепления  языкового материала иностранного языка.</w:t>
      </w:r>
    </w:p>
    <w:p w:rsidR="00BB4B4E" w:rsidRPr="00F44613" w:rsidRDefault="00BB4B4E" w:rsidP="00F44613">
      <w:pPr>
        <w:pStyle w:val="a7"/>
        <w:spacing w:before="0" w:beforeAutospacing="0" w:after="0" w:afterAutospacing="0"/>
        <w:contextualSpacing/>
        <w:jc w:val="both"/>
        <w:rPr>
          <w:rStyle w:val="a9"/>
          <w:b w:val="0"/>
          <w:sz w:val="28"/>
          <w:szCs w:val="28"/>
        </w:rPr>
      </w:pPr>
      <w:r w:rsidRPr="00F44613">
        <w:rPr>
          <w:bCs/>
          <w:noProof/>
          <w:sz w:val="28"/>
          <w:szCs w:val="28"/>
        </w:rPr>
        <w:drawing>
          <wp:anchor distT="0" distB="0" distL="114300" distR="114300" simplePos="0" relativeHeight="251685888" behindDoc="0" locked="0" layoutInCell="1" allowOverlap="1">
            <wp:simplePos x="0" y="0"/>
            <wp:positionH relativeFrom="column">
              <wp:posOffset>4394835</wp:posOffset>
            </wp:positionH>
            <wp:positionV relativeFrom="paragraph">
              <wp:posOffset>436880</wp:posOffset>
            </wp:positionV>
            <wp:extent cx="1794510" cy="1341120"/>
            <wp:effectExtent l="19050" t="0" r="0" b="0"/>
            <wp:wrapSquare wrapText="bothSides"/>
            <wp:docPr id="23" name="Рисунок 4" descr="C:\Users\User\Desktop\ПОДГОТОВ ГР 2020=2021\Семинар АНГЛИЙСКИЙ ЯЗЫК\Английский ФИЛЬМ\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ДГОТОВ ГР 2020=2021\Семинар АНГЛИЙСКИЙ ЯЗЫК\Английский ФИЛЬМ\Слайд2.JPG"/>
                    <pic:cNvPicPr>
                      <a:picLocks noChangeAspect="1" noChangeArrowheads="1"/>
                    </pic:cNvPicPr>
                  </pic:nvPicPr>
                  <pic:blipFill>
                    <a:blip r:embed="rId20" cstate="print"/>
                    <a:srcRect/>
                    <a:stretch>
                      <a:fillRect/>
                    </a:stretch>
                  </pic:blipFill>
                  <pic:spPr bwMode="auto">
                    <a:xfrm>
                      <a:off x="0" y="0"/>
                      <a:ext cx="1794510" cy="1341120"/>
                    </a:xfrm>
                    <a:prstGeom prst="rect">
                      <a:avLst/>
                    </a:prstGeom>
                    <a:noFill/>
                    <a:ln w="9525">
                      <a:noFill/>
                      <a:miter lim="800000"/>
                      <a:headEnd/>
                      <a:tailEnd/>
                    </a:ln>
                  </pic:spPr>
                </pic:pic>
              </a:graphicData>
            </a:graphic>
          </wp:anchor>
        </w:drawing>
      </w:r>
      <w:r w:rsidRPr="00F44613">
        <w:rPr>
          <w:rStyle w:val="a9"/>
          <w:sz w:val="28"/>
          <w:szCs w:val="28"/>
        </w:rPr>
        <w:t xml:space="preserve">         В нашей группе создан уголок «Веселый английский», где размещаются предметные и сюжетные картинки по изучаемым темам. Этот уголок   постоянно пополняется тематическими  папками, книгами и игрушками, – героями  английских литературных произведений, иллюстрациями  с изображением главных достопримечательностей  Лондона,  Англии и других англоязычных стран. </w:t>
      </w:r>
    </w:p>
    <w:p w:rsidR="00BB4B4E" w:rsidRPr="00F44613" w:rsidRDefault="00BB4B4E" w:rsidP="00F44613">
      <w:pPr>
        <w:spacing w:after="0" w:line="240" w:lineRule="auto"/>
        <w:ind w:firstLine="709"/>
        <w:contextualSpacing/>
        <w:jc w:val="both"/>
        <w:rPr>
          <w:rStyle w:val="a9"/>
          <w:rFonts w:ascii="Times New Roman" w:hAnsi="Times New Roman" w:cs="Times New Roman"/>
          <w:b w:val="0"/>
          <w:sz w:val="28"/>
          <w:szCs w:val="28"/>
        </w:rPr>
      </w:pPr>
      <w:r w:rsidRPr="00F44613">
        <w:rPr>
          <w:rStyle w:val="a9"/>
          <w:rFonts w:ascii="Times New Roman" w:hAnsi="Times New Roman" w:cs="Times New Roman"/>
          <w:sz w:val="28"/>
          <w:szCs w:val="28"/>
        </w:rPr>
        <w:t xml:space="preserve">Обучение английскому языку проходит в совместной деятельности педагога с детьми и в режимных моментах. </w:t>
      </w:r>
      <w:r w:rsidRPr="00F44613">
        <w:rPr>
          <w:rFonts w:ascii="Times New Roman" w:hAnsi="Times New Roman" w:cs="Times New Roman"/>
          <w:sz w:val="28"/>
          <w:szCs w:val="28"/>
        </w:rPr>
        <w:t>Во время утреннего приема,  предлагаю сказать приветствие на английском языке с разной интонацией: весело, грустно, быстро, медленно. Это увеличивает интерес детей к языку. В группе звучат английские песенки,  дети с интересом слушают и подпевают.</w:t>
      </w:r>
      <w:r w:rsidRPr="00F44613">
        <w:rPr>
          <w:rFonts w:ascii="Times New Roman" w:hAnsi="Times New Roman" w:cs="Times New Roman"/>
          <w:bCs/>
          <w:sz w:val="28"/>
          <w:szCs w:val="28"/>
        </w:rPr>
        <w:t xml:space="preserve"> </w:t>
      </w:r>
      <w:r w:rsidRPr="00F44613">
        <w:rPr>
          <w:rFonts w:ascii="Times New Roman" w:hAnsi="Times New Roman" w:cs="Times New Roman"/>
          <w:sz w:val="28"/>
          <w:szCs w:val="28"/>
        </w:rPr>
        <w:t>Закрепление материала находит свое продолжение и в умывальной комнате, во время приема пищи. Использование речевых образцов в режимных моментах помогает детям быстро запомнить формы вежливости и ввести их в ежедневное общение.</w:t>
      </w:r>
    </w:p>
    <w:p w:rsidR="00BB4B4E" w:rsidRPr="00F44613" w:rsidRDefault="00BB4B4E" w:rsidP="00F44613">
      <w:pPr>
        <w:spacing w:after="0" w:line="240" w:lineRule="auto"/>
        <w:contextualSpacing/>
        <w:jc w:val="both"/>
        <w:rPr>
          <w:rStyle w:val="a9"/>
          <w:rFonts w:ascii="Times New Roman" w:hAnsi="Times New Roman" w:cs="Times New Roman"/>
          <w:b w:val="0"/>
          <w:sz w:val="28"/>
          <w:szCs w:val="28"/>
        </w:rPr>
      </w:pPr>
      <w:r w:rsidRPr="00F44613">
        <w:rPr>
          <w:rFonts w:ascii="Times New Roman" w:hAnsi="Times New Roman" w:cs="Times New Roman"/>
          <w:bCs/>
          <w:noProof/>
          <w:sz w:val="28"/>
          <w:szCs w:val="28"/>
          <w:lang w:eastAsia="ru-RU"/>
        </w:rPr>
        <w:drawing>
          <wp:anchor distT="0" distB="0" distL="114300" distR="114300" simplePos="0" relativeHeight="251682816" behindDoc="0" locked="0" layoutInCell="1" allowOverlap="1">
            <wp:simplePos x="0" y="0"/>
            <wp:positionH relativeFrom="column">
              <wp:posOffset>4501515</wp:posOffset>
            </wp:positionH>
            <wp:positionV relativeFrom="paragraph">
              <wp:posOffset>1908810</wp:posOffset>
            </wp:positionV>
            <wp:extent cx="1565910" cy="1173480"/>
            <wp:effectExtent l="19050" t="0" r="0" b="0"/>
            <wp:wrapSquare wrapText="bothSides"/>
            <wp:docPr id="24" name="Рисунок 1" descr="C:\Users\User\Desktop\ПОДГОТОВ ГР 2020=2021\Семинар АНГЛИЙСКИЙ ЯЗЫК\Английский ФИЛЬМ\IMG_20210419_08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ГОТОВ ГР 2020=2021\Семинар АНГЛИЙСКИЙ ЯЗЫК\Английский ФИЛЬМ\IMG_20210419_085842.jpg"/>
                    <pic:cNvPicPr>
                      <a:picLocks noChangeAspect="1" noChangeArrowheads="1"/>
                    </pic:cNvPicPr>
                  </pic:nvPicPr>
                  <pic:blipFill>
                    <a:blip r:embed="rId21" cstate="print"/>
                    <a:srcRect/>
                    <a:stretch>
                      <a:fillRect/>
                    </a:stretch>
                  </pic:blipFill>
                  <pic:spPr bwMode="auto">
                    <a:xfrm>
                      <a:off x="0" y="0"/>
                      <a:ext cx="1565910" cy="1173480"/>
                    </a:xfrm>
                    <a:prstGeom prst="rect">
                      <a:avLst/>
                    </a:prstGeom>
                    <a:noFill/>
                    <a:ln w="9525">
                      <a:noFill/>
                      <a:miter lim="800000"/>
                      <a:headEnd/>
                      <a:tailEnd/>
                    </a:ln>
                  </pic:spPr>
                </pic:pic>
              </a:graphicData>
            </a:graphic>
          </wp:anchor>
        </w:drawing>
      </w:r>
      <w:r w:rsidRPr="00F44613">
        <w:rPr>
          <w:rStyle w:val="a9"/>
          <w:rFonts w:ascii="Times New Roman" w:hAnsi="Times New Roman" w:cs="Times New Roman"/>
          <w:sz w:val="28"/>
          <w:szCs w:val="28"/>
        </w:rPr>
        <w:t xml:space="preserve">         Легче всего процесс запоминания лексики иностранного языка происходит посредством игры. Игра – это основная форма обучения дошкольников английской разговорной речи. Она способствует развитию у детей произвольного внимания, повышает мотивацию к деятельности, помогает в успешном запоминании фраз и предложений.</w:t>
      </w:r>
    </w:p>
    <w:p w:rsidR="00BB4B4E" w:rsidRPr="00F44613" w:rsidRDefault="00BB4B4E" w:rsidP="00F44613">
      <w:pPr>
        <w:pStyle w:val="a7"/>
        <w:spacing w:before="0" w:beforeAutospacing="0" w:after="0" w:afterAutospacing="0"/>
        <w:ind w:firstLine="709"/>
        <w:contextualSpacing/>
        <w:jc w:val="both"/>
        <w:rPr>
          <w:bCs/>
          <w:sz w:val="28"/>
          <w:szCs w:val="28"/>
        </w:rPr>
      </w:pPr>
      <w:r w:rsidRPr="00F44613">
        <w:rPr>
          <w:rStyle w:val="a9"/>
          <w:sz w:val="28"/>
          <w:szCs w:val="28"/>
        </w:rPr>
        <w:lastRenderedPageBreak/>
        <w:t xml:space="preserve">Также игры предлагаем в самостоятельной деятельности детей («цветной кубик», «магазин», «посчитай» и т.д.). В повседневной игровой деятельности детьми используются различные наглядные пособия: цветные карточки, игрушки, кубики, которые используются педагогом во время образовательной деятельности. Эти пособия позволяют детям закрепить произношения пройденных слов. </w:t>
      </w:r>
    </w:p>
    <w:p w:rsidR="00BB4B4E" w:rsidRPr="00F44613" w:rsidRDefault="00BB4B4E" w:rsidP="00F44613">
      <w:pPr>
        <w:spacing w:after="0" w:line="240" w:lineRule="auto"/>
        <w:ind w:firstLine="709"/>
        <w:contextualSpacing/>
        <w:jc w:val="both"/>
        <w:rPr>
          <w:rFonts w:ascii="Times New Roman" w:hAnsi="Times New Roman" w:cs="Times New Roman"/>
          <w:bCs/>
          <w:sz w:val="28"/>
          <w:szCs w:val="28"/>
        </w:rPr>
      </w:pPr>
      <w:r w:rsidRPr="00F44613">
        <w:rPr>
          <w:rStyle w:val="a9"/>
          <w:rFonts w:ascii="Times New Roman" w:hAnsi="Times New Roman" w:cs="Times New Roman"/>
          <w:sz w:val="28"/>
          <w:szCs w:val="28"/>
        </w:rPr>
        <w:t xml:space="preserve">Следует подчеркнуть, что научиться говорить на иностранном языке означает не только выучить слова и фразы, но и воспитывать в ребенке  толерантное отношение к другой культуре. </w:t>
      </w:r>
      <w:r w:rsidRPr="00F44613">
        <w:rPr>
          <w:rFonts w:ascii="Times New Roman" w:hAnsi="Times New Roman" w:cs="Times New Roman"/>
          <w:bCs/>
          <w:sz w:val="28"/>
          <w:szCs w:val="28"/>
        </w:rPr>
        <w:t>Поэтому знакомим детей с англоязычной культурой, т.е. с традициями  народа,  праздниками, детскими литературными произведениями.</w:t>
      </w:r>
    </w:p>
    <w:p w:rsidR="00BB4B4E" w:rsidRPr="00F44613" w:rsidRDefault="00BB4B4E" w:rsidP="00F44613">
      <w:pPr>
        <w:spacing w:after="0" w:line="240" w:lineRule="auto"/>
        <w:contextualSpacing/>
        <w:jc w:val="both"/>
        <w:rPr>
          <w:rStyle w:val="a9"/>
          <w:rFonts w:ascii="Times New Roman" w:hAnsi="Times New Roman" w:cs="Times New Roman"/>
          <w:b w:val="0"/>
          <w:bCs w:val="0"/>
          <w:sz w:val="28"/>
          <w:szCs w:val="28"/>
          <w:shd w:val="clear" w:color="auto" w:fill="FFFFFF"/>
        </w:rPr>
      </w:pPr>
      <w:r w:rsidRPr="00F44613">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4501515</wp:posOffset>
            </wp:positionH>
            <wp:positionV relativeFrom="paragraph">
              <wp:posOffset>6350</wp:posOffset>
            </wp:positionV>
            <wp:extent cx="1451610" cy="1085215"/>
            <wp:effectExtent l="19050" t="0" r="0" b="0"/>
            <wp:wrapSquare wrapText="bothSides"/>
            <wp:docPr id="25" name="Рисунок 2" descr="C:\Users\User\Desktop\ПОДГОТОВ ГР 2020=2021\Семинар АНГЛИЙСКИЙ ЯЗЫК\Английский ФИЛЬМ\IMG_20210419_09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ДГОТОВ ГР 2020=2021\Семинар АНГЛИЙСКИЙ ЯЗЫК\Английский ФИЛЬМ\IMG_20210419_090214.jpg"/>
                    <pic:cNvPicPr>
                      <a:picLocks noChangeAspect="1" noChangeArrowheads="1"/>
                    </pic:cNvPicPr>
                  </pic:nvPicPr>
                  <pic:blipFill>
                    <a:blip r:embed="rId22" cstate="print"/>
                    <a:srcRect/>
                    <a:stretch>
                      <a:fillRect/>
                    </a:stretch>
                  </pic:blipFill>
                  <pic:spPr bwMode="auto">
                    <a:xfrm>
                      <a:off x="0" y="0"/>
                      <a:ext cx="1451610" cy="1085215"/>
                    </a:xfrm>
                    <a:prstGeom prst="rect">
                      <a:avLst/>
                    </a:prstGeom>
                    <a:noFill/>
                    <a:ln w="9525">
                      <a:noFill/>
                      <a:miter lim="800000"/>
                      <a:headEnd/>
                      <a:tailEnd/>
                    </a:ln>
                  </pic:spPr>
                </pic:pic>
              </a:graphicData>
            </a:graphic>
          </wp:anchor>
        </w:drawing>
      </w:r>
      <w:r w:rsidRPr="00F44613">
        <w:rPr>
          <w:rFonts w:ascii="Times New Roman" w:hAnsi="Times New Roman" w:cs="Times New Roman"/>
          <w:sz w:val="28"/>
          <w:szCs w:val="28"/>
          <w:shd w:val="clear" w:color="auto" w:fill="FFFFFF"/>
        </w:rPr>
        <w:t xml:space="preserve">           Использование театрализованной деятельности - интересный способ изучения и закрепления лексики; дети с огромным интересом принимают участие в играх-инсценировках.</w:t>
      </w:r>
    </w:p>
    <w:p w:rsidR="00BB4B4E" w:rsidRPr="00F44613" w:rsidRDefault="00BB4B4E" w:rsidP="00F44613">
      <w:pPr>
        <w:spacing w:after="0" w:line="240" w:lineRule="auto"/>
        <w:contextualSpacing/>
        <w:jc w:val="both"/>
        <w:rPr>
          <w:rStyle w:val="a9"/>
          <w:rFonts w:ascii="Times New Roman" w:hAnsi="Times New Roman" w:cs="Times New Roman"/>
          <w:b w:val="0"/>
          <w:sz w:val="28"/>
          <w:szCs w:val="28"/>
        </w:rPr>
      </w:pPr>
      <w:r w:rsidRPr="00F44613">
        <w:rPr>
          <w:rStyle w:val="a9"/>
          <w:rFonts w:ascii="Times New Roman" w:hAnsi="Times New Roman" w:cs="Times New Roman"/>
          <w:sz w:val="28"/>
          <w:szCs w:val="28"/>
        </w:rPr>
        <w:t xml:space="preserve">           Особую роль в изучении языка играют подвижные игры и упражнения, где используются отдельные  слова, побуждающие ребёнка к действию, к активной деятельности.     </w:t>
      </w:r>
      <w:r w:rsidRPr="00F44613">
        <w:rPr>
          <w:rFonts w:ascii="Times New Roman" w:hAnsi="Times New Roman" w:cs="Times New Roman"/>
          <w:noProof/>
          <w:sz w:val="28"/>
          <w:szCs w:val="28"/>
          <w:shd w:val="clear" w:color="auto" w:fill="FFFFFF"/>
        </w:rPr>
        <w:t xml:space="preserve">                          </w:t>
      </w:r>
    </w:p>
    <w:p w:rsidR="00BB4B4E" w:rsidRPr="00F44613" w:rsidRDefault="00BB4B4E" w:rsidP="00F44613">
      <w:pPr>
        <w:spacing w:after="0" w:line="240" w:lineRule="auto"/>
        <w:contextualSpacing/>
        <w:jc w:val="both"/>
        <w:rPr>
          <w:rStyle w:val="a9"/>
          <w:rFonts w:ascii="Times New Roman" w:hAnsi="Times New Roman" w:cs="Times New Roman"/>
          <w:b w:val="0"/>
          <w:sz w:val="28"/>
          <w:szCs w:val="28"/>
        </w:rPr>
      </w:pPr>
      <w:r w:rsidRPr="00F44613">
        <w:rPr>
          <w:rFonts w:ascii="Times New Roman" w:hAnsi="Times New Roman" w:cs="Times New Roman"/>
          <w:sz w:val="28"/>
          <w:szCs w:val="28"/>
        </w:rPr>
        <w:t xml:space="preserve">           Закрепляем полученные детьми на занятиях английского языка знания при помощи разнообразных творческих заданий, игр, которые могут быть использованы для подгрупповой и индивидуальной работы, а также включены в занятия по развитию речи, ознакомлению с окружающим миром, художественно-эстетическому развитию.</w:t>
      </w:r>
    </w:p>
    <w:p w:rsidR="00BB4B4E" w:rsidRPr="00F44613" w:rsidRDefault="00BB4B4E"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Безусловно, изучение английского языка вносит существенный вклад в развитие самостоятельного мышления, логики, памяти, воображения ребенка, в формирование его эмоций, в развитие коммуникативных способностей. Но необходимо заметить, что обучение детей английскому языку ни в коем случае не должно вытеснять развитие родной речи.</w:t>
      </w:r>
    </w:p>
    <w:p w:rsidR="00BB4B4E" w:rsidRPr="00F44613" w:rsidRDefault="00BB4B4E" w:rsidP="00F44613">
      <w:pPr>
        <w:spacing w:after="0" w:line="240" w:lineRule="auto"/>
        <w:contextualSpacing/>
        <w:jc w:val="both"/>
        <w:rPr>
          <w:rStyle w:val="a9"/>
          <w:rFonts w:ascii="Times New Roman" w:hAnsi="Times New Roman" w:cs="Times New Roman"/>
          <w:b w:val="0"/>
          <w:sz w:val="28"/>
          <w:szCs w:val="28"/>
        </w:rPr>
      </w:pPr>
    </w:p>
    <w:p w:rsidR="00BB4B4E" w:rsidRPr="00F44613" w:rsidRDefault="00BB4B4E" w:rsidP="00F44613">
      <w:pPr>
        <w:spacing w:after="0" w:line="240" w:lineRule="auto"/>
        <w:contextualSpacing/>
        <w:jc w:val="both"/>
        <w:rPr>
          <w:rStyle w:val="a9"/>
          <w:rFonts w:ascii="Times New Roman" w:hAnsi="Times New Roman" w:cs="Times New Roman"/>
          <w:b w:val="0"/>
          <w:sz w:val="28"/>
          <w:szCs w:val="28"/>
        </w:rPr>
      </w:pPr>
    </w:p>
    <w:p w:rsidR="00BB4B4E" w:rsidRPr="00F44613" w:rsidRDefault="00BB4B4E" w:rsidP="00F44613">
      <w:pPr>
        <w:spacing w:after="0" w:line="240" w:lineRule="auto"/>
        <w:ind w:firstLine="709"/>
        <w:contextualSpacing/>
        <w:jc w:val="both"/>
        <w:rPr>
          <w:rFonts w:ascii="Times New Roman" w:hAnsi="Times New Roman" w:cs="Times New Roman"/>
          <w:bCs/>
          <w:sz w:val="28"/>
          <w:szCs w:val="28"/>
        </w:rPr>
      </w:pPr>
    </w:p>
    <w:p w:rsidR="00BB4B4E" w:rsidRPr="00F44613" w:rsidRDefault="00BB4B4E" w:rsidP="00F44613">
      <w:pPr>
        <w:spacing w:after="0" w:line="240" w:lineRule="auto"/>
        <w:contextualSpacing/>
        <w:rPr>
          <w:rFonts w:ascii="Times New Roman" w:hAnsi="Times New Roman" w:cs="Times New Roman"/>
          <w:sz w:val="28"/>
          <w:szCs w:val="28"/>
        </w:rPr>
      </w:pPr>
    </w:p>
    <w:p w:rsidR="00326E2B" w:rsidRPr="00F44613" w:rsidRDefault="00326E2B" w:rsidP="00F44613">
      <w:pPr>
        <w:spacing w:after="0" w:line="240" w:lineRule="auto"/>
        <w:ind w:firstLine="708"/>
        <w:contextualSpacing/>
        <w:jc w:val="both"/>
        <w:rPr>
          <w:rFonts w:ascii="Times New Roman" w:hAnsi="Times New Roman" w:cs="Times New Roman"/>
          <w:b/>
          <w:sz w:val="28"/>
          <w:szCs w:val="28"/>
        </w:rPr>
      </w:pPr>
      <w:r w:rsidRPr="00F44613">
        <w:rPr>
          <w:rFonts w:ascii="Times New Roman" w:hAnsi="Times New Roman" w:cs="Times New Roman"/>
          <w:b/>
          <w:sz w:val="28"/>
          <w:szCs w:val="28"/>
        </w:rPr>
        <w:t>«Вовлечение родителей в процесс этнокультурного образования детей»</w:t>
      </w:r>
    </w:p>
    <w:p w:rsidR="00326E2B" w:rsidRPr="00F44613" w:rsidRDefault="00326E2B" w:rsidP="00F44613">
      <w:pPr>
        <w:spacing w:after="0" w:line="240" w:lineRule="auto"/>
        <w:ind w:firstLine="708"/>
        <w:contextualSpacing/>
        <w:jc w:val="center"/>
        <w:rPr>
          <w:rFonts w:ascii="Times New Roman" w:hAnsi="Times New Roman" w:cs="Times New Roman"/>
          <w:b/>
          <w:i/>
          <w:sz w:val="28"/>
          <w:szCs w:val="28"/>
        </w:rPr>
      </w:pPr>
      <w:r w:rsidRPr="00F44613">
        <w:rPr>
          <w:rFonts w:ascii="Times New Roman" w:hAnsi="Times New Roman" w:cs="Times New Roman"/>
          <w:b/>
          <w:i/>
          <w:sz w:val="28"/>
          <w:szCs w:val="28"/>
        </w:rPr>
        <w:t>Харисова Резеда Тагировна,</w:t>
      </w:r>
    </w:p>
    <w:p w:rsidR="00326E2B" w:rsidRPr="00F44613" w:rsidRDefault="00326E2B" w:rsidP="00F44613">
      <w:pPr>
        <w:spacing w:after="0" w:line="240" w:lineRule="auto"/>
        <w:ind w:firstLine="708"/>
        <w:contextualSpacing/>
        <w:jc w:val="center"/>
        <w:rPr>
          <w:rFonts w:ascii="Times New Roman" w:hAnsi="Times New Roman" w:cs="Times New Roman"/>
          <w:b/>
          <w:i/>
          <w:sz w:val="28"/>
          <w:szCs w:val="28"/>
        </w:rPr>
      </w:pPr>
      <w:r w:rsidRPr="00F44613">
        <w:rPr>
          <w:rFonts w:ascii="Times New Roman" w:hAnsi="Times New Roman" w:cs="Times New Roman"/>
          <w:b/>
          <w:i/>
          <w:sz w:val="28"/>
          <w:szCs w:val="28"/>
        </w:rPr>
        <w:t>Инструктор  по физической культуре МБДОУ №54 «Искорка»</w:t>
      </w:r>
    </w:p>
    <w:p w:rsidR="00326E2B" w:rsidRPr="00F44613" w:rsidRDefault="00326E2B" w:rsidP="00F44613">
      <w:pPr>
        <w:spacing w:after="0" w:line="240" w:lineRule="auto"/>
        <w:ind w:firstLine="708"/>
        <w:contextualSpacing/>
        <w:jc w:val="both"/>
        <w:rPr>
          <w:rFonts w:ascii="Times New Roman" w:hAnsi="Times New Roman" w:cs="Times New Roman"/>
          <w:b/>
          <w:sz w:val="28"/>
          <w:szCs w:val="28"/>
        </w:rPr>
      </w:pPr>
    </w:p>
    <w:p w:rsidR="00326E2B" w:rsidRPr="00F44613" w:rsidRDefault="00326E2B" w:rsidP="00F44613">
      <w:pPr>
        <w:spacing w:after="0" w:line="240" w:lineRule="auto"/>
        <w:ind w:firstLine="708"/>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Изменившаяся социально-психологическая ситуация в обществе потребовала усиления внимания к содержанию гуманистического воспитания. Важнейшим компонентом его  является формирование высокой культуры отношения к своему и другим народам. Ребенку впервые годы жизни доступно отношение к человеку, но оно не окрашено знанием его национальной принадлежности. Отношение к человеку другой национальности начинает формироваться у детей примерно с 4 лет, когда они </w:t>
      </w:r>
      <w:r w:rsidRPr="00F44613">
        <w:rPr>
          <w:rFonts w:ascii="Times New Roman" w:hAnsi="Times New Roman" w:cs="Times New Roman"/>
          <w:sz w:val="28"/>
          <w:szCs w:val="28"/>
        </w:rPr>
        <w:lastRenderedPageBreak/>
        <w:t>узнают о многонациональном населении нашей планеты. Дружелюбие, уважение к людям другой национальности не передаются по наследству, в каждом поколении их надо воспитывать вновь и вновь, и чем раньше начнется формирование этих качеств, тем большую устойчивость они приобретут. Человек уже в первые годы своей жизни должен всей душой  полюбить  свой родной народ, свою этническую и национальную культуру, испытать чувство национальной гордости. Только тогда он сможет с пониманием и интересом отнестись к культуре других народов, проникнуться симпатией и уважением к людям других национальностей. Гармоничное развитие личности невозможно без семейного воспитания, которое должно подкрепляться общественным. Дошкольное образовательное учреждение – первый социальный институт, первое воспитательное учреждение, с которым родители вступают в контакт, где начинается их педагогическое просвещение. Включение родителей в образовательную деятельность-необходимое условие реализации ООП ДОУ.</w:t>
      </w:r>
    </w:p>
    <w:p w:rsidR="00326E2B" w:rsidRPr="00F44613" w:rsidRDefault="00326E2B" w:rsidP="00F44613">
      <w:pPr>
        <w:spacing w:after="0" w:line="240" w:lineRule="auto"/>
        <w:ind w:firstLine="708"/>
        <w:contextualSpacing/>
        <w:jc w:val="both"/>
        <w:rPr>
          <w:rFonts w:ascii="Times New Roman" w:hAnsi="Times New Roman" w:cs="Times New Roman"/>
          <w:sz w:val="28"/>
          <w:szCs w:val="28"/>
          <w:shd w:val="clear" w:color="auto" w:fill="FFFFFF"/>
        </w:rPr>
      </w:pPr>
      <w:r w:rsidRPr="00F44613">
        <w:rPr>
          <w:rFonts w:ascii="Times New Roman" w:hAnsi="Times New Roman" w:cs="Times New Roman"/>
          <w:sz w:val="28"/>
          <w:szCs w:val="28"/>
        </w:rPr>
        <w:t>В детском саду №54 «Искорка» один из основных способов сотрудничества педагогов и родителей – это организация совместной деятельности, при реализации которой родители вовлекаются в деятельность дошкольного учреждения и становятся активными участниками образовательного процесса.  Целью такого взаимодействия с семьями является вовлечение </w:t>
      </w:r>
      <w:r w:rsidRPr="00F44613">
        <w:rPr>
          <w:rFonts w:ascii="Times New Roman" w:hAnsi="Times New Roman" w:cs="Times New Roman"/>
          <w:bCs/>
          <w:sz w:val="28"/>
          <w:szCs w:val="28"/>
        </w:rPr>
        <w:t>родителей в этнокультурный</w:t>
      </w:r>
      <w:r w:rsidRPr="00F44613">
        <w:rPr>
          <w:rFonts w:ascii="Times New Roman" w:hAnsi="Times New Roman" w:cs="Times New Roman"/>
          <w:sz w:val="28"/>
          <w:szCs w:val="28"/>
        </w:rPr>
        <w:t> образовательный процесс, включающий физическое, эмоциональное, духовно-нравственное </w:t>
      </w:r>
      <w:r w:rsidRPr="00F44613">
        <w:rPr>
          <w:rFonts w:ascii="Times New Roman" w:hAnsi="Times New Roman" w:cs="Times New Roman"/>
          <w:bCs/>
          <w:sz w:val="28"/>
          <w:szCs w:val="28"/>
        </w:rPr>
        <w:t>воспитание детей</w:t>
      </w:r>
      <w:r w:rsidRPr="00F44613">
        <w:rPr>
          <w:rFonts w:ascii="Times New Roman" w:hAnsi="Times New Roman" w:cs="Times New Roman"/>
          <w:sz w:val="28"/>
          <w:szCs w:val="28"/>
        </w:rPr>
        <w:t xml:space="preserve"> на основе традиций народной культуры. </w:t>
      </w:r>
      <w:r w:rsidRPr="00F44613">
        <w:rPr>
          <w:rFonts w:ascii="Times New Roman" w:hAnsi="Times New Roman" w:cs="Times New Roman"/>
          <w:sz w:val="28"/>
          <w:szCs w:val="28"/>
          <w:shd w:val="clear" w:color="auto" w:fill="FFFFFF"/>
        </w:rPr>
        <w:t>С целью формирования у детей представлений о России, как Великом государстве, о родной стране, воспитании чувства любви к родному краю, Родине в ДОУ отмечаются государственные праздники: 12 июня - День России - в Доу проводится спортивное мероприятие «Мы дети твои-Россия!», тематические ООД ко Дню народного единства.</w:t>
      </w:r>
    </w:p>
    <w:p w:rsidR="00326E2B" w:rsidRPr="00F44613" w:rsidRDefault="00326E2B" w:rsidP="00F44613">
      <w:pPr>
        <w:spacing w:after="0" w:line="240" w:lineRule="auto"/>
        <w:ind w:firstLine="708"/>
        <w:contextualSpacing/>
        <w:jc w:val="both"/>
        <w:rPr>
          <w:rFonts w:ascii="Times New Roman" w:hAnsi="Times New Roman" w:cs="Times New Roman"/>
          <w:sz w:val="28"/>
          <w:szCs w:val="28"/>
        </w:rPr>
      </w:pPr>
      <w:r w:rsidRPr="00F44613">
        <w:rPr>
          <w:rFonts w:ascii="Times New Roman" w:hAnsi="Times New Roman" w:cs="Times New Roman"/>
          <w:sz w:val="28"/>
          <w:szCs w:val="28"/>
          <w:shd w:val="clear" w:color="auto" w:fill="FFFFFF"/>
        </w:rPr>
        <w:t>21 февраля «Международный день родного языка» проводится в целях поощрения языкового и культурного разнообразия.</w:t>
      </w:r>
    </w:p>
    <w:p w:rsidR="00326E2B" w:rsidRPr="00F44613" w:rsidRDefault="00326E2B" w:rsidP="00F44613">
      <w:pPr>
        <w:spacing w:after="0" w:line="240" w:lineRule="auto"/>
        <w:contextualSpacing/>
        <w:jc w:val="both"/>
        <w:rPr>
          <w:rFonts w:ascii="Times New Roman" w:hAnsi="Times New Roman" w:cs="Times New Roman"/>
          <w:sz w:val="28"/>
          <w:szCs w:val="28"/>
          <w:shd w:val="clear" w:color="auto" w:fill="FFFFFF"/>
        </w:rPr>
      </w:pPr>
      <w:r w:rsidRPr="00F44613">
        <w:rPr>
          <w:rFonts w:ascii="Times New Roman" w:hAnsi="Times New Roman" w:cs="Times New Roman"/>
          <w:sz w:val="28"/>
          <w:szCs w:val="28"/>
        </w:rPr>
        <w:tab/>
        <w:t xml:space="preserve">Повышению духовной культуры, </w:t>
      </w:r>
      <w:r w:rsidRPr="00F44613">
        <w:rPr>
          <w:rFonts w:ascii="Times New Roman" w:hAnsi="Times New Roman" w:cs="Times New Roman"/>
          <w:sz w:val="28"/>
          <w:szCs w:val="28"/>
          <w:shd w:val="clear" w:color="auto" w:fill="FFFFFF"/>
        </w:rPr>
        <w:t>формированию у детей таких ценных качеств характера, как трудолюбие, честность, смелость, скромность, ответственность, любовь к произведениям и творчеству великих поэтов способствует проведение конкурсов чтецов «Г.Тукай в наших сердцах!», «Муса Джалиль-поэт-герой!», конкурсы поделок по произведениям.</w:t>
      </w:r>
    </w:p>
    <w:p w:rsidR="00326E2B" w:rsidRPr="00F44613" w:rsidRDefault="00326E2B" w:rsidP="00F44613">
      <w:pPr>
        <w:spacing w:after="0" w:line="240" w:lineRule="auto"/>
        <w:ind w:firstLine="708"/>
        <w:contextualSpacing/>
        <w:jc w:val="both"/>
        <w:rPr>
          <w:rFonts w:ascii="Times New Roman" w:hAnsi="Times New Roman" w:cs="Times New Roman"/>
          <w:sz w:val="28"/>
          <w:szCs w:val="28"/>
          <w:shd w:val="clear" w:color="auto" w:fill="FFFFFF"/>
        </w:rPr>
      </w:pPr>
      <w:r w:rsidRPr="00F44613">
        <w:rPr>
          <w:rFonts w:ascii="Times New Roman" w:hAnsi="Times New Roman" w:cs="Times New Roman"/>
          <w:sz w:val="28"/>
          <w:szCs w:val="28"/>
          <w:shd w:val="clear" w:color="auto" w:fill="FFFFFF"/>
        </w:rPr>
        <w:t>9 мая Россия отмечает  самый главный праздник - День Победы и в детском саду согласно плану проводится музыкально-тематический праздник, с приглашением тружеников тыла и гостей.  Праздник формирует</w:t>
      </w:r>
      <w:r w:rsidRPr="00F44613">
        <w:rPr>
          <w:rFonts w:ascii="Times New Roman" w:hAnsi="Times New Roman" w:cs="Times New Roman"/>
          <w:sz w:val="28"/>
          <w:szCs w:val="28"/>
        </w:rPr>
        <w:t xml:space="preserve"> у детей чувства гордости за свой народ, страну, развивает чувство  патриотизма, любовь к Родине, стремление походить на героев, защитивших нашу страну</w:t>
      </w:r>
      <w:r w:rsidRPr="00F44613">
        <w:rPr>
          <w:rFonts w:ascii="Times New Roman" w:hAnsi="Times New Roman" w:cs="Times New Roman"/>
          <w:sz w:val="28"/>
          <w:szCs w:val="28"/>
          <w:shd w:val="clear" w:color="auto" w:fill="FFFFFF"/>
        </w:rPr>
        <w:t>.</w:t>
      </w:r>
    </w:p>
    <w:p w:rsidR="00326E2B" w:rsidRPr="00F44613" w:rsidRDefault="00326E2B"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ab/>
        <w:t xml:space="preserve">Такие развлечения как  «Масленица», «Сабантуй», «Навруз», «Аулак </w:t>
      </w:r>
      <w:r w:rsidRPr="00F44613">
        <w:rPr>
          <w:rFonts w:ascii="Times New Roman" w:hAnsi="Times New Roman" w:cs="Times New Roman"/>
          <w:sz w:val="28"/>
          <w:szCs w:val="28"/>
          <w:lang w:val="tt-RU"/>
        </w:rPr>
        <w:t>өй</w:t>
      </w:r>
      <w:r w:rsidRPr="00F44613">
        <w:rPr>
          <w:rFonts w:ascii="Times New Roman" w:hAnsi="Times New Roman" w:cs="Times New Roman"/>
          <w:sz w:val="28"/>
          <w:szCs w:val="28"/>
        </w:rPr>
        <w:t>» знакомят детей и родителей с красивыми обрядами и традициями народов, обогащают духовный мир.</w:t>
      </w:r>
    </w:p>
    <w:p w:rsidR="00326E2B" w:rsidRPr="00F44613" w:rsidRDefault="00326E2B"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ab/>
        <w:t>Активное участие принимают родители и дети в праздновании Дня защитников Отечества. Мероприятия проходит насыщенно: дети учат с родителями песни, стихи, читают произведения, готовят подарки, участвуют в музыкально-спортивных праздниках.</w:t>
      </w:r>
    </w:p>
    <w:p w:rsidR="00326E2B" w:rsidRPr="00F44613" w:rsidRDefault="00326E2B"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ab/>
        <w:t xml:space="preserve">В нашем саду  стало традицией проводить ко Дню матери мастер-классы по ознакомлению с народным искусством: «Национальный орнамент», «Куклы-обереги», «Сказка ложь, да в ней намек!» и спортивно-оздоровительных мероприятий с включением  </w:t>
      </w:r>
      <w:r w:rsidRPr="00F44613">
        <w:rPr>
          <w:rFonts w:ascii="Times New Roman" w:hAnsi="Times New Roman" w:cs="Times New Roman"/>
          <w:sz w:val="28"/>
          <w:szCs w:val="28"/>
          <w:shd w:val="clear" w:color="auto" w:fill="FFFFFF"/>
        </w:rPr>
        <w:t xml:space="preserve"> народных игр</w:t>
      </w:r>
      <w:r w:rsidRPr="00F44613">
        <w:rPr>
          <w:rFonts w:ascii="Times New Roman" w:hAnsi="Times New Roman" w:cs="Times New Roman"/>
          <w:sz w:val="28"/>
          <w:szCs w:val="28"/>
        </w:rPr>
        <w:t xml:space="preserve">. </w:t>
      </w:r>
    </w:p>
    <w:p w:rsidR="00326E2B" w:rsidRPr="00F44613" w:rsidRDefault="00326E2B" w:rsidP="00F44613">
      <w:pPr>
        <w:spacing w:after="0" w:line="240" w:lineRule="auto"/>
        <w:ind w:firstLine="708"/>
        <w:contextualSpacing/>
        <w:jc w:val="both"/>
        <w:rPr>
          <w:rFonts w:ascii="Times New Roman" w:hAnsi="Times New Roman" w:cs="Times New Roman"/>
          <w:sz w:val="28"/>
          <w:szCs w:val="28"/>
        </w:rPr>
      </w:pPr>
      <w:r w:rsidRPr="00F44613">
        <w:rPr>
          <w:rFonts w:ascii="Times New Roman" w:hAnsi="Times New Roman" w:cs="Times New Roman"/>
          <w:sz w:val="28"/>
          <w:szCs w:val="28"/>
        </w:rPr>
        <w:t>Формируя </w:t>
      </w:r>
      <w:r w:rsidRPr="00F44613">
        <w:rPr>
          <w:rFonts w:ascii="Times New Roman" w:hAnsi="Times New Roman" w:cs="Times New Roman"/>
          <w:bCs/>
          <w:sz w:val="28"/>
          <w:szCs w:val="28"/>
        </w:rPr>
        <w:t>этнокультурную компетентность дошкольников</w:t>
      </w:r>
      <w:r w:rsidRPr="00F44613">
        <w:rPr>
          <w:rFonts w:ascii="Times New Roman" w:hAnsi="Times New Roman" w:cs="Times New Roman"/>
          <w:sz w:val="28"/>
          <w:szCs w:val="28"/>
        </w:rPr>
        <w:t>, мы должны делать акцент на приобщение их к красоте и добру, желание видеть неповторимость родной культуры, природы, участвовать в их сохранении и приумножении. Ведь какими вырастут и станут наши дети, люди нового поколения – всё зависит от нас от взрослых, ведь только мы взрослые являемся ведущим звеном- цепочкой для наших </w:t>
      </w:r>
      <w:r w:rsidRPr="00F44613">
        <w:rPr>
          <w:rFonts w:ascii="Times New Roman" w:hAnsi="Times New Roman" w:cs="Times New Roman"/>
          <w:bCs/>
          <w:sz w:val="28"/>
          <w:szCs w:val="28"/>
        </w:rPr>
        <w:t>детей</w:t>
      </w:r>
      <w:r w:rsidRPr="00F44613">
        <w:rPr>
          <w:rFonts w:ascii="Times New Roman" w:hAnsi="Times New Roman" w:cs="Times New Roman"/>
          <w:sz w:val="28"/>
          <w:szCs w:val="28"/>
        </w:rPr>
        <w:t>! «Целью всякого воспитания должно быть создание деятельной личности в лучших идеалах общественной жизни, в идеалах истины, добра и красоты».  ( В. М. Бехтерев</w:t>
      </w:r>
      <w:r w:rsidRPr="00F44613">
        <w:rPr>
          <w:rFonts w:ascii="Times New Roman" w:hAnsi="Times New Roman" w:cs="Times New Roman"/>
          <w:sz w:val="28"/>
          <w:szCs w:val="28"/>
          <w:u w:val="single"/>
        </w:rPr>
        <w:t>)</w:t>
      </w:r>
    </w:p>
    <w:p w:rsidR="00326E2B" w:rsidRPr="00F44613" w:rsidRDefault="00326E2B" w:rsidP="00F44613">
      <w:pPr>
        <w:spacing w:after="0" w:line="240" w:lineRule="auto"/>
        <w:ind w:firstLine="708"/>
        <w:contextualSpacing/>
        <w:jc w:val="both"/>
        <w:rPr>
          <w:rFonts w:ascii="Times New Roman" w:hAnsi="Times New Roman" w:cs="Times New Roman"/>
          <w:sz w:val="28"/>
          <w:szCs w:val="28"/>
        </w:rPr>
      </w:pPr>
    </w:p>
    <w:p w:rsidR="00326E2B" w:rsidRPr="00F44613" w:rsidRDefault="00326E2B" w:rsidP="00F44613">
      <w:pPr>
        <w:spacing w:after="0" w:line="240" w:lineRule="auto"/>
        <w:contextualSpacing/>
        <w:jc w:val="both"/>
        <w:rPr>
          <w:rFonts w:ascii="Times New Roman" w:hAnsi="Times New Roman" w:cs="Times New Roman"/>
          <w:sz w:val="28"/>
          <w:szCs w:val="28"/>
        </w:rPr>
      </w:pPr>
      <w:r w:rsidRPr="00F44613">
        <w:rPr>
          <w:rFonts w:ascii="Times New Roman" w:hAnsi="Times New Roman" w:cs="Times New Roman"/>
          <w:sz w:val="28"/>
          <w:szCs w:val="28"/>
        </w:rPr>
        <w:t>Использованная литература:</w:t>
      </w:r>
    </w:p>
    <w:p w:rsidR="00326E2B" w:rsidRPr="00F44613" w:rsidRDefault="00326E2B" w:rsidP="00F44613">
      <w:pPr>
        <w:pStyle w:val="ab"/>
        <w:numPr>
          <w:ilvl w:val="0"/>
          <w:numId w:val="15"/>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ХабибулинаИ.З.   Ребенок и социум.Нравственное воспитание и развитие дошкольников/Хабибулина И.З.-Казань:РИЦ»Школа»,2010.-164с</w:t>
      </w:r>
    </w:p>
    <w:p w:rsidR="00326E2B" w:rsidRPr="00F44613" w:rsidRDefault="00326E2B" w:rsidP="00F44613">
      <w:pPr>
        <w:pStyle w:val="ab"/>
        <w:numPr>
          <w:ilvl w:val="0"/>
          <w:numId w:val="15"/>
        </w:numPr>
        <w:spacing w:after="0" w:line="240" w:lineRule="auto"/>
        <w:jc w:val="both"/>
        <w:rPr>
          <w:rFonts w:ascii="Times New Roman" w:hAnsi="Times New Roman" w:cs="Times New Roman"/>
          <w:sz w:val="28"/>
          <w:szCs w:val="28"/>
        </w:rPr>
      </w:pPr>
      <w:r w:rsidRPr="00F44613">
        <w:rPr>
          <w:rFonts w:ascii="Times New Roman" w:hAnsi="Times New Roman" w:cs="Times New Roman"/>
          <w:sz w:val="28"/>
          <w:szCs w:val="28"/>
        </w:rPr>
        <w:t>ШоринаМ.Г.,АлбороваС.Ф.Гражданское воспитание дошкольников в условиях соверменного детского сада.Методическое пособие,-Набережные Челны:ФГБОУ ВО «НГПУ»,2017.-236с</w:t>
      </w:r>
    </w:p>
    <w:p w:rsidR="007D2040" w:rsidRPr="00F44613" w:rsidRDefault="007D2040" w:rsidP="00F44613">
      <w:pPr>
        <w:spacing w:after="0" w:line="240" w:lineRule="auto"/>
        <w:contextualSpacing/>
        <w:jc w:val="center"/>
        <w:outlineLvl w:val="1"/>
        <w:rPr>
          <w:rFonts w:ascii="Times New Roman" w:eastAsia="Times New Roman" w:hAnsi="Times New Roman" w:cs="Times New Roman"/>
          <w:b/>
          <w:bCs/>
          <w:sz w:val="28"/>
          <w:szCs w:val="28"/>
        </w:rPr>
      </w:pPr>
      <w:r w:rsidRPr="00F44613">
        <w:rPr>
          <w:rFonts w:ascii="Times New Roman" w:eastAsia="Times New Roman" w:hAnsi="Times New Roman" w:cs="Times New Roman"/>
          <w:b/>
          <w:bCs/>
          <w:sz w:val="28"/>
          <w:szCs w:val="28"/>
        </w:rPr>
        <w:t>Из опыта работы</w:t>
      </w:r>
    </w:p>
    <w:p w:rsidR="007D2040" w:rsidRPr="00F44613" w:rsidRDefault="007D2040" w:rsidP="00F44613">
      <w:pPr>
        <w:spacing w:after="0" w:line="240" w:lineRule="auto"/>
        <w:contextualSpacing/>
        <w:jc w:val="center"/>
        <w:outlineLvl w:val="1"/>
        <w:rPr>
          <w:rFonts w:ascii="Times New Roman" w:hAnsi="Times New Roman" w:cs="Times New Roman"/>
          <w:sz w:val="28"/>
          <w:szCs w:val="28"/>
        </w:rPr>
      </w:pPr>
      <w:r w:rsidRPr="00F44613">
        <w:rPr>
          <w:rFonts w:ascii="Times New Roman" w:hAnsi="Times New Roman" w:cs="Times New Roman"/>
          <w:sz w:val="28"/>
          <w:szCs w:val="28"/>
        </w:rPr>
        <w:t>«Развлечения  и праздники на воде в ДОУ»</w:t>
      </w:r>
    </w:p>
    <w:p w:rsidR="007D2040" w:rsidRPr="00F44613" w:rsidRDefault="007D2040" w:rsidP="00F44613">
      <w:pPr>
        <w:spacing w:after="0" w:line="240" w:lineRule="auto"/>
        <w:contextualSpacing/>
        <w:jc w:val="center"/>
        <w:outlineLvl w:val="1"/>
        <w:rPr>
          <w:rFonts w:ascii="Times New Roman" w:eastAsia="Times New Roman" w:hAnsi="Times New Roman" w:cs="Times New Roman"/>
          <w:b/>
          <w:bCs/>
          <w:i/>
          <w:sz w:val="28"/>
          <w:szCs w:val="28"/>
        </w:rPr>
      </w:pPr>
      <w:r w:rsidRPr="00F44613">
        <w:rPr>
          <w:rFonts w:ascii="Times New Roman" w:eastAsia="Times New Roman" w:hAnsi="Times New Roman" w:cs="Times New Roman"/>
          <w:b/>
          <w:bCs/>
          <w:i/>
          <w:sz w:val="28"/>
          <w:szCs w:val="28"/>
        </w:rPr>
        <w:t>Костромина Ирина Алексеевна,</w:t>
      </w:r>
    </w:p>
    <w:p w:rsidR="007D2040" w:rsidRPr="00F44613" w:rsidRDefault="007D2040" w:rsidP="00F44613">
      <w:pPr>
        <w:spacing w:after="0" w:line="240" w:lineRule="auto"/>
        <w:contextualSpacing/>
        <w:jc w:val="center"/>
        <w:outlineLvl w:val="1"/>
        <w:rPr>
          <w:rFonts w:ascii="Times New Roman" w:eastAsia="Times New Roman" w:hAnsi="Times New Roman" w:cs="Times New Roman"/>
          <w:bCs/>
          <w:i/>
          <w:sz w:val="28"/>
          <w:szCs w:val="28"/>
        </w:rPr>
      </w:pPr>
      <w:r w:rsidRPr="00F44613">
        <w:rPr>
          <w:rFonts w:ascii="Times New Roman" w:eastAsia="Times New Roman" w:hAnsi="Times New Roman" w:cs="Times New Roman"/>
          <w:bCs/>
          <w:i/>
          <w:sz w:val="28"/>
          <w:szCs w:val="28"/>
        </w:rPr>
        <w:t>Инструктор по физической культуре (по обучению плаванию)</w:t>
      </w:r>
    </w:p>
    <w:p w:rsidR="007D2040" w:rsidRPr="00F44613" w:rsidRDefault="007D2040" w:rsidP="00F44613">
      <w:pPr>
        <w:spacing w:after="0" w:line="240" w:lineRule="auto"/>
        <w:contextualSpacing/>
        <w:jc w:val="center"/>
        <w:outlineLvl w:val="1"/>
        <w:rPr>
          <w:rFonts w:ascii="Times New Roman" w:eastAsia="Times New Roman" w:hAnsi="Times New Roman" w:cs="Times New Roman"/>
          <w:bCs/>
          <w:i/>
          <w:sz w:val="28"/>
          <w:szCs w:val="28"/>
        </w:rPr>
      </w:pPr>
      <w:r w:rsidRPr="00F44613">
        <w:rPr>
          <w:rFonts w:ascii="Times New Roman" w:eastAsia="Times New Roman" w:hAnsi="Times New Roman" w:cs="Times New Roman"/>
          <w:bCs/>
          <w:i/>
          <w:sz w:val="28"/>
          <w:szCs w:val="28"/>
        </w:rPr>
        <w:t>МБДОУ №54 «Искорка» г. Набережные Челны</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rStyle w:val="a9"/>
          <w:sz w:val="28"/>
          <w:szCs w:val="28"/>
          <w:bdr w:val="none" w:sz="0" w:space="0" w:color="auto" w:frame="1"/>
        </w:rPr>
        <w:t>Развлечения и праздники на воде – это форма активного</w:t>
      </w:r>
      <w:r w:rsidRPr="00F44613">
        <w:rPr>
          <w:sz w:val="28"/>
          <w:szCs w:val="28"/>
        </w:rPr>
        <w:t xml:space="preserve"> отдыха и одновременно источник радости. Для педагогов это возможность проверить, насколько хорошо воспитанники овладели разными техниками плавания, навыками самоконтроля, оценить их физическую подготовленность. </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sz w:val="28"/>
          <w:szCs w:val="28"/>
        </w:rPr>
        <w:t>Игры и спортивные праздники на воде способствуют повышению интереса к плаванию, а также содействуют физическому развитию человека, укреплению здоровья и закаливанию. Участие в подобных праздниках развивает самостоятельность и инициативность. Игра помогает налаживанию контактов в коллективе.</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sz w:val="28"/>
          <w:szCs w:val="28"/>
        </w:rPr>
        <w:t>У </w:t>
      </w:r>
      <w:r w:rsidRPr="00F44613">
        <w:rPr>
          <w:rStyle w:val="a9"/>
          <w:sz w:val="28"/>
          <w:szCs w:val="28"/>
          <w:bdr w:val="none" w:sz="0" w:space="0" w:color="auto" w:frame="1"/>
        </w:rPr>
        <w:t>детей</w:t>
      </w:r>
      <w:r w:rsidRPr="00F44613">
        <w:rPr>
          <w:sz w:val="28"/>
          <w:szCs w:val="28"/>
        </w:rPr>
        <w:t> появляется возможность проявить свои физические качества в необычных условиях и игровых ситуациях, продемонстрировать силу, выносливость, дисциплинированность.</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sz w:val="28"/>
          <w:szCs w:val="28"/>
        </w:rPr>
        <w:t>Для решения задач физического </w:t>
      </w:r>
      <w:r w:rsidRPr="00F44613">
        <w:rPr>
          <w:rStyle w:val="a9"/>
          <w:sz w:val="28"/>
          <w:szCs w:val="28"/>
          <w:bdr w:val="none" w:sz="0" w:space="0" w:color="auto" w:frame="1"/>
        </w:rPr>
        <w:t>развития детей</w:t>
      </w:r>
      <w:r w:rsidRPr="00F44613">
        <w:rPr>
          <w:sz w:val="28"/>
          <w:szCs w:val="28"/>
        </w:rPr>
        <w:t> педагоги используют разные виды </w:t>
      </w:r>
      <w:r w:rsidRPr="00F44613">
        <w:rPr>
          <w:rStyle w:val="a9"/>
          <w:sz w:val="28"/>
          <w:szCs w:val="28"/>
          <w:bdr w:val="none" w:sz="0" w:space="0" w:color="auto" w:frame="1"/>
        </w:rPr>
        <w:t>двигательной деятельности</w:t>
      </w:r>
      <w:r w:rsidRPr="00F44613">
        <w:rPr>
          <w:sz w:val="28"/>
          <w:szCs w:val="28"/>
        </w:rPr>
        <w:t xml:space="preserve">. Одно из приоритетных направлений деятельности ДОО - </w:t>
      </w:r>
      <w:r w:rsidRPr="00F44613">
        <w:rPr>
          <w:rStyle w:val="a9"/>
          <w:sz w:val="28"/>
          <w:szCs w:val="28"/>
          <w:bdr w:val="none" w:sz="0" w:space="0" w:color="auto" w:frame="1"/>
        </w:rPr>
        <w:t>развивать</w:t>
      </w:r>
      <w:r w:rsidRPr="00F44613">
        <w:rPr>
          <w:sz w:val="28"/>
          <w:szCs w:val="28"/>
        </w:rPr>
        <w:t> у воспитанников потребность в движении </w:t>
      </w:r>
      <w:r w:rsidRPr="00F44613">
        <w:rPr>
          <w:iCs/>
          <w:sz w:val="28"/>
          <w:szCs w:val="28"/>
          <w:bdr w:val="none" w:sz="0" w:space="0" w:color="auto" w:frame="1"/>
        </w:rPr>
        <w:t>(</w:t>
      </w:r>
      <w:r w:rsidRPr="00F44613">
        <w:rPr>
          <w:rStyle w:val="a9"/>
          <w:iCs/>
          <w:sz w:val="28"/>
          <w:szCs w:val="28"/>
          <w:bdr w:val="none" w:sz="0" w:space="0" w:color="auto" w:frame="1"/>
        </w:rPr>
        <w:t>двигательную инициативу</w:t>
      </w:r>
      <w:r w:rsidRPr="00F44613">
        <w:rPr>
          <w:iCs/>
          <w:sz w:val="28"/>
          <w:szCs w:val="28"/>
          <w:bdr w:val="none" w:sz="0" w:space="0" w:color="auto" w:frame="1"/>
        </w:rPr>
        <w:t>)</w:t>
      </w:r>
      <w:r w:rsidRPr="00F44613">
        <w:rPr>
          <w:sz w:val="28"/>
          <w:szCs w:val="28"/>
        </w:rPr>
        <w:t xml:space="preserve">. Для этого инструктор по физической культуре совместно с воспитателями разрабатывают  и </w:t>
      </w:r>
      <w:r w:rsidRPr="00F44613">
        <w:rPr>
          <w:sz w:val="28"/>
          <w:szCs w:val="28"/>
        </w:rPr>
        <w:lastRenderedPageBreak/>
        <w:t xml:space="preserve">проводят развлечения, </w:t>
      </w:r>
      <w:r w:rsidRPr="00F44613">
        <w:rPr>
          <w:rStyle w:val="a9"/>
          <w:sz w:val="28"/>
          <w:szCs w:val="28"/>
          <w:bdr w:val="none" w:sz="0" w:space="0" w:color="auto" w:frame="1"/>
        </w:rPr>
        <w:t>праздники и игры на воде</w:t>
      </w:r>
      <w:r w:rsidRPr="00F44613">
        <w:rPr>
          <w:sz w:val="28"/>
          <w:szCs w:val="28"/>
        </w:rPr>
        <w:t>, </w:t>
      </w:r>
      <w:r w:rsidRPr="00F44613">
        <w:rPr>
          <w:sz w:val="28"/>
          <w:szCs w:val="28"/>
          <w:bdr w:val="none" w:sz="0" w:space="0" w:color="auto" w:frame="1"/>
        </w:rPr>
        <w:t>которые позволяют</w:t>
      </w:r>
      <w:r w:rsidRPr="00F44613">
        <w:rPr>
          <w:sz w:val="28"/>
          <w:szCs w:val="28"/>
        </w:rPr>
        <w:t>: расширять </w:t>
      </w:r>
      <w:r w:rsidRPr="00F44613">
        <w:rPr>
          <w:rStyle w:val="a9"/>
          <w:sz w:val="28"/>
          <w:szCs w:val="28"/>
          <w:bdr w:val="none" w:sz="0" w:space="0" w:color="auto" w:frame="1"/>
        </w:rPr>
        <w:t>двигательный опыт дошкольников</w:t>
      </w:r>
      <w:r w:rsidRPr="00F44613">
        <w:rPr>
          <w:sz w:val="28"/>
          <w:szCs w:val="28"/>
        </w:rPr>
        <w:t xml:space="preserve">; формировать у них навыки плавания; </w:t>
      </w:r>
      <w:r w:rsidRPr="00F44613">
        <w:rPr>
          <w:rStyle w:val="a9"/>
          <w:sz w:val="28"/>
          <w:szCs w:val="28"/>
          <w:bdr w:val="none" w:sz="0" w:space="0" w:color="auto" w:frame="1"/>
        </w:rPr>
        <w:t>развивать ловкость</w:t>
      </w:r>
      <w:r w:rsidRPr="00F44613">
        <w:rPr>
          <w:sz w:val="28"/>
          <w:szCs w:val="28"/>
        </w:rPr>
        <w:t>, быстроту движений, выносливость; учить контролировать движения и управлять ими; стимулировать желание участвовать в играх на </w:t>
      </w:r>
      <w:r w:rsidRPr="00F44613">
        <w:rPr>
          <w:rStyle w:val="a9"/>
          <w:sz w:val="28"/>
          <w:szCs w:val="28"/>
          <w:bdr w:val="none" w:sz="0" w:space="0" w:color="auto" w:frame="1"/>
        </w:rPr>
        <w:t>развитие</w:t>
      </w:r>
      <w:r w:rsidRPr="00F44613">
        <w:rPr>
          <w:sz w:val="28"/>
          <w:szCs w:val="28"/>
        </w:rPr>
        <w:t> физической компетенции.</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sz w:val="28"/>
          <w:szCs w:val="28"/>
        </w:rPr>
        <w:t>Водные упражнения, которые педагоги включают в сценарий </w:t>
      </w:r>
      <w:r w:rsidRPr="00F44613">
        <w:rPr>
          <w:rStyle w:val="a9"/>
          <w:sz w:val="28"/>
          <w:szCs w:val="28"/>
          <w:bdr w:val="none" w:sz="0" w:space="0" w:color="auto" w:frame="1"/>
        </w:rPr>
        <w:t>праздника</w:t>
      </w:r>
      <w:r w:rsidRPr="00F44613">
        <w:rPr>
          <w:sz w:val="28"/>
          <w:szCs w:val="28"/>
        </w:rPr>
        <w:t>, укрепляют здоровье, закаливают организм, формируют правильную осанку. В ходе соревнований на </w:t>
      </w:r>
      <w:r w:rsidRPr="00F44613">
        <w:rPr>
          <w:rStyle w:val="a9"/>
          <w:sz w:val="28"/>
          <w:szCs w:val="28"/>
          <w:bdr w:val="none" w:sz="0" w:space="0" w:color="auto" w:frame="1"/>
        </w:rPr>
        <w:t>воде дети понимают</w:t>
      </w:r>
      <w:r w:rsidRPr="00F44613">
        <w:rPr>
          <w:sz w:val="28"/>
          <w:szCs w:val="28"/>
        </w:rPr>
        <w:t>, зачем нужны систематические упражнения плаванием, каких результатов они достигли, и ставят новые цели. </w:t>
      </w:r>
      <w:r w:rsidRPr="00F44613">
        <w:rPr>
          <w:rStyle w:val="a9"/>
          <w:sz w:val="28"/>
          <w:szCs w:val="28"/>
          <w:bdr w:val="none" w:sz="0" w:space="0" w:color="auto" w:frame="1"/>
        </w:rPr>
        <w:t>Праздники на воде</w:t>
      </w:r>
      <w:r w:rsidRPr="00F44613">
        <w:rPr>
          <w:sz w:val="28"/>
          <w:szCs w:val="28"/>
        </w:rPr>
        <w:t> пробуждают интерес к регулярным занятиям, вызывают стремление научиться плавать.</w:t>
      </w:r>
    </w:p>
    <w:p w:rsidR="007D2040" w:rsidRPr="00F44613" w:rsidRDefault="007D2040" w:rsidP="00F44613">
      <w:pPr>
        <w:pStyle w:val="a7"/>
        <w:shd w:val="clear" w:color="auto" w:fill="FFFFFF"/>
        <w:spacing w:before="0" w:beforeAutospacing="0" w:after="0" w:afterAutospacing="0"/>
        <w:ind w:firstLine="709"/>
        <w:contextualSpacing/>
        <w:jc w:val="both"/>
        <w:rPr>
          <w:bCs/>
          <w:sz w:val="28"/>
          <w:szCs w:val="28"/>
          <w:bdr w:val="none" w:sz="0" w:space="0" w:color="auto" w:frame="1"/>
        </w:rPr>
      </w:pPr>
      <w:r w:rsidRPr="00F44613">
        <w:rPr>
          <w:rStyle w:val="a9"/>
          <w:sz w:val="28"/>
          <w:szCs w:val="28"/>
          <w:bdr w:val="none" w:sz="0" w:space="0" w:color="auto" w:frame="1"/>
        </w:rPr>
        <w:t>Важно</w:t>
      </w:r>
      <w:r w:rsidRPr="00F44613">
        <w:rPr>
          <w:sz w:val="28"/>
          <w:szCs w:val="28"/>
        </w:rPr>
        <w:t xml:space="preserve"> учитывать при выборе игр и методических приемов:</w:t>
      </w:r>
      <w:r w:rsidRPr="00F44613">
        <w:rPr>
          <w:bCs/>
          <w:sz w:val="28"/>
          <w:szCs w:val="28"/>
          <w:bdr w:val="none" w:sz="0" w:space="0" w:color="auto" w:frame="1"/>
        </w:rPr>
        <w:t xml:space="preserve"> </w:t>
      </w:r>
      <w:r w:rsidRPr="00F44613">
        <w:rPr>
          <w:sz w:val="28"/>
          <w:szCs w:val="28"/>
        </w:rPr>
        <w:t>возраст </w:t>
      </w:r>
      <w:r w:rsidRPr="00F44613">
        <w:rPr>
          <w:rStyle w:val="a9"/>
          <w:sz w:val="28"/>
          <w:szCs w:val="28"/>
          <w:bdr w:val="none" w:sz="0" w:space="0" w:color="auto" w:frame="1"/>
        </w:rPr>
        <w:t>детей</w:t>
      </w:r>
      <w:r w:rsidRPr="00F44613">
        <w:rPr>
          <w:sz w:val="28"/>
          <w:szCs w:val="28"/>
        </w:rPr>
        <w:t>, их физическую подготовленность, степень владения навыком предлагаемых движений, наполняемость группы.</w:t>
      </w:r>
    </w:p>
    <w:p w:rsidR="007D2040" w:rsidRPr="00F44613" w:rsidRDefault="007D2040" w:rsidP="00F44613">
      <w:pPr>
        <w:pStyle w:val="a7"/>
        <w:shd w:val="clear" w:color="auto" w:fill="FFFFFF"/>
        <w:spacing w:before="0" w:beforeAutospacing="0" w:after="0" w:afterAutospacing="0"/>
        <w:ind w:firstLine="709"/>
        <w:contextualSpacing/>
        <w:jc w:val="both"/>
        <w:rPr>
          <w:bCs/>
          <w:sz w:val="28"/>
          <w:szCs w:val="28"/>
          <w:bdr w:val="none" w:sz="0" w:space="0" w:color="auto" w:frame="1"/>
        </w:rPr>
      </w:pPr>
      <w:r w:rsidRPr="00F44613">
        <w:rPr>
          <w:bCs/>
          <w:sz w:val="28"/>
          <w:szCs w:val="28"/>
          <w:bdr w:val="none" w:sz="0" w:space="0" w:color="auto" w:frame="1"/>
        </w:rPr>
        <w:t xml:space="preserve"> </w:t>
      </w:r>
      <w:r w:rsidRPr="00F44613">
        <w:rPr>
          <w:sz w:val="28"/>
          <w:szCs w:val="28"/>
        </w:rPr>
        <w:t>Во время игр, помимо стандартных пособий, </w:t>
      </w:r>
      <w:r w:rsidRPr="00F44613">
        <w:rPr>
          <w:sz w:val="28"/>
          <w:szCs w:val="28"/>
          <w:bdr w:val="none" w:sz="0" w:space="0" w:color="auto" w:frame="1"/>
        </w:rPr>
        <w:t>педагоги используют нестандартное оборудование</w:t>
      </w:r>
      <w:r w:rsidRPr="00F44613">
        <w:rPr>
          <w:sz w:val="28"/>
          <w:szCs w:val="28"/>
        </w:rPr>
        <w:t>:</w:t>
      </w:r>
      <w:r w:rsidRPr="00F44613">
        <w:rPr>
          <w:bCs/>
          <w:sz w:val="28"/>
          <w:szCs w:val="28"/>
          <w:bdr w:val="none" w:sz="0" w:space="0" w:color="auto" w:frame="1"/>
        </w:rPr>
        <w:t xml:space="preserve"> </w:t>
      </w:r>
      <w:r w:rsidRPr="00F44613">
        <w:rPr>
          <w:sz w:val="28"/>
          <w:szCs w:val="28"/>
        </w:rPr>
        <w:t>зрительные ориентиры </w:t>
      </w:r>
      <w:r w:rsidRPr="00F44613">
        <w:rPr>
          <w:i/>
          <w:iCs/>
          <w:sz w:val="28"/>
          <w:szCs w:val="28"/>
          <w:bdr w:val="none" w:sz="0" w:space="0" w:color="auto" w:frame="1"/>
        </w:rPr>
        <w:t>(флажки и факелы)</w:t>
      </w:r>
      <w:r w:rsidRPr="00F44613">
        <w:rPr>
          <w:sz w:val="28"/>
          <w:szCs w:val="28"/>
        </w:rPr>
        <w:t>;</w:t>
      </w:r>
      <w:r w:rsidRPr="00F44613">
        <w:rPr>
          <w:bCs/>
          <w:sz w:val="28"/>
          <w:szCs w:val="28"/>
          <w:bdr w:val="none" w:sz="0" w:space="0" w:color="auto" w:frame="1"/>
        </w:rPr>
        <w:t xml:space="preserve"> </w:t>
      </w:r>
      <w:r w:rsidRPr="00F44613">
        <w:rPr>
          <w:sz w:val="28"/>
          <w:szCs w:val="28"/>
        </w:rPr>
        <w:t>тонущие и не тонущие игрушки; разделительные дорожки для ограждения игровых мест в бассейне;</w:t>
      </w:r>
      <w:r w:rsidRPr="00F44613">
        <w:rPr>
          <w:bCs/>
          <w:sz w:val="28"/>
          <w:szCs w:val="28"/>
          <w:bdr w:val="none" w:sz="0" w:space="0" w:color="auto" w:frame="1"/>
        </w:rPr>
        <w:t xml:space="preserve"> </w:t>
      </w:r>
      <w:r w:rsidRPr="00F44613">
        <w:rPr>
          <w:sz w:val="28"/>
          <w:szCs w:val="28"/>
        </w:rPr>
        <w:t xml:space="preserve"> игрушечные яхты, лодки, кораблики из пластика или пенопласта;</w:t>
      </w:r>
      <w:r w:rsidRPr="00F44613">
        <w:rPr>
          <w:bCs/>
          <w:sz w:val="28"/>
          <w:szCs w:val="28"/>
          <w:bdr w:val="none" w:sz="0" w:space="0" w:color="auto" w:frame="1"/>
        </w:rPr>
        <w:t xml:space="preserve"> </w:t>
      </w:r>
      <w:r w:rsidRPr="00F44613">
        <w:rPr>
          <w:sz w:val="28"/>
          <w:szCs w:val="28"/>
        </w:rPr>
        <w:t>надувные воздушные шары;</w:t>
      </w:r>
      <w:r w:rsidRPr="00F44613">
        <w:rPr>
          <w:bCs/>
          <w:sz w:val="28"/>
          <w:szCs w:val="28"/>
          <w:bdr w:val="none" w:sz="0" w:space="0" w:color="auto" w:frame="1"/>
        </w:rPr>
        <w:t xml:space="preserve"> </w:t>
      </w:r>
      <w:r w:rsidRPr="00F44613">
        <w:rPr>
          <w:sz w:val="28"/>
          <w:szCs w:val="28"/>
        </w:rPr>
        <w:t>костюмы ручной работы </w:t>
      </w:r>
      <w:r w:rsidRPr="00F44613">
        <w:rPr>
          <w:i/>
          <w:iCs/>
          <w:sz w:val="28"/>
          <w:szCs w:val="28"/>
          <w:bdr w:val="none" w:sz="0" w:space="0" w:color="auto" w:frame="1"/>
        </w:rPr>
        <w:t>(русалки, рыбки, водяной, пиявки, медузы и т. д.)</w:t>
      </w:r>
      <w:r w:rsidRPr="00F44613">
        <w:rPr>
          <w:sz w:val="28"/>
          <w:szCs w:val="28"/>
        </w:rPr>
        <w:t>.</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sz w:val="28"/>
          <w:szCs w:val="28"/>
        </w:rPr>
        <w:t>Педагоги организуют </w:t>
      </w:r>
      <w:r w:rsidRPr="00F44613">
        <w:rPr>
          <w:rStyle w:val="a9"/>
          <w:sz w:val="28"/>
          <w:szCs w:val="28"/>
          <w:bdr w:val="none" w:sz="0" w:space="0" w:color="auto" w:frame="1"/>
        </w:rPr>
        <w:t>игры на воде</w:t>
      </w:r>
      <w:r w:rsidRPr="00F44613">
        <w:rPr>
          <w:sz w:val="28"/>
          <w:szCs w:val="28"/>
        </w:rPr>
        <w:t xml:space="preserve"> с детьми разных возрастных групп и сами принимают в них участие. </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rStyle w:val="a9"/>
          <w:sz w:val="28"/>
          <w:szCs w:val="28"/>
          <w:bdr w:val="none" w:sz="0" w:space="0" w:color="auto" w:frame="1"/>
        </w:rPr>
        <w:t>Игры носят не спортивный</w:t>
      </w:r>
      <w:r w:rsidRPr="00F44613">
        <w:rPr>
          <w:sz w:val="28"/>
          <w:szCs w:val="28"/>
        </w:rPr>
        <w:t>, а прикладной характер и вариативны по содержанию. Они учитывают возрастные и индивидуальные особенности воспитанников.</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bCs w:val="0"/>
          <w:sz w:val="28"/>
          <w:szCs w:val="28"/>
        </w:rPr>
      </w:pPr>
      <w:r w:rsidRPr="00F44613">
        <w:rPr>
          <w:sz w:val="28"/>
          <w:szCs w:val="28"/>
        </w:rPr>
        <w:t>В процессе </w:t>
      </w:r>
      <w:r w:rsidRPr="00F44613">
        <w:rPr>
          <w:rStyle w:val="a9"/>
          <w:sz w:val="28"/>
          <w:szCs w:val="28"/>
          <w:bdr w:val="none" w:sz="0" w:space="0" w:color="auto" w:frame="1"/>
        </w:rPr>
        <w:t>игры инструктор следит</w:t>
      </w:r>
      <w:r w:rsidRPr="00F44613">
        <w:rPr>
          <w:sz w:val="28"/>
          <w:szCs w:val="28"/>
        </w:rPr>
        <w:t>, как участники выполняют упражнение, и дает сигналы начала, конца соревнования, смены действия. </w:t>
      </w:r>
      <w:r w:rsidRPr="00F44613">
        <w:rPr>
          <w:sz w:val="28"/>
          <w:szCs w:val="28"/>
          <w:bdr w:val="none" w:sz="0" w:space="0" w:color="auto" w:frame="1"/>
        </w:rPr>
        <w:t>Воспитатели помогают детям</w:t>
      </w:r>
      <w:r w:rsidRPr="00F44613">
        <w:rPr>
          <w:sz w:val="28"/>
          <w:szCs w:val="28"/>
        </w:rPr>
        <w:t>: держат корзины для сбора мячей, подают участникам игрушки, подсказывают, что им надо делать, и т. д. Кроме того, создают игровые ситуации, которые мотивируют </w:t>
      </w:r>
      <w:r w:rsidRPr="00F44613">
        <w:rPr>
          <w:rStyle w:val="a9"/>
          <w:sz w:val="28"/>
          <w:szCs w:val="28"/>
          <w:bdr w:val="none" w:sz="0" w:space="0" w:color="auto" w:frame="1"/>
        </w:rPr>
        <w:t>детей</w:t>
      </w:r>
      <w:r w:rsidRPr="00F44613">
        <w:rPr>
          <w:sz w:val="28"/>
          <w:szCs w:val="28"/>
        </w:rPr>
        <w:t> </w:t>
      </w:r>
      <w:r w:rsidRPr="00F44613">
        <w:rPr>
          <w:sz w:val="28"/>
          <w:szCs w:val="28"/>
          <w:bdr w:val="none" w:sz="0" w:space="0" w:color="auto" w:frame="1"/>
        </w:rPr>
        <w:t>выполнять упражнения</w:t>
      </w:r>
      <w:r w:rsidRPr="00F44613">
        <w:rPr>
          <w:sz w:val="28"/>
          <w:szCs w:val="28"/>
        </w:rPr>
        <w:t>: найти клад, помочь сказочным героям.</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Предложенные варианты игр педагоги могут включить в </w:t>
      </w:r>
      <w:hyperlink r:id="rId23" w:tooltip="Сценарии праздников. Развлечения, досуги, утренники" w:history="1">
        <w:r w:rsidRPr="00F44613">
          <w:rPr>
            <w:rStyle w:val="a9"/>
            <w:sz w:val="28"/>
            <w:szCs w:val="28"/>
            <w:bdr w:val="none" w:sz="0" w:space="0" w:color="auto" w:frame="1"/>
          </w:rPr>
          <w:t>сценарии водноспортивных</w:t>
        </w:r>
      </w:hyperlink>
      <w:r w:rsidRPr="00F44613">
        <w:rPr>
          <w:rStyle w:val="a9"/>
          <w:sz w:val="28"/>
          <w:szCs w:val="28"/>
          <w:bdr w:val="none" w:sz="0" w:space="0" w:color="auto" w:frame="1"/>
        </w:rPr>
        <w:t> праздников в детском саду.</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Эстафета «Торпеда». Участники команд поочередно проплывают длину бассейна туда-обратно в положении лежа на груди, плавательная доска на вытянутых руках, ноги кроль с активным выносом из воды. Передача эстафеты следующему участнику осуществляется с передачей плавательной доски. Побеждает команда, первой выполнившая задание.</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Эстафета «Скачки верхом». Удерживая нудл между ногами, сидя на нём и стараясь не потерять, дети поочередно прыжками преодолевают длину бассейна туда-обратно. Передача эстафеты осуществляется с передачей нудла. Побеждает команда, первой выполнившая задание.</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lastRenderedPageBreak/>
        <w:t>Игра «Метко в цель». Два обруча лежат на воде по одному напротив каждой команды на расстоянии 3-4 м от участников. Дети поочередно метают в обруч-цель своей команды по два пластмассовых мячика. Побеждает команда с наибольшим количеством попаданий в цель.</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Эстафета «Переправа на плотах». Дети поочередно проплывают длину бассейна туда-обратно, лежа на животе на «плоту», выполняя работу руками брасс, ноги произвольно. Каждый плот состоит из 3-х заранее перевязанных параллельно нудлов. Передача эстафеты происходит при передаче «плота». Побеждает команда, первой выполнившая задание.</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Эстафета «Волшебный колодец». Команды выстроены в бассейне в колонны. В конце каждой колонны на воде лежит надувной круг - «волшебный колодец». Первый участник по команде наполняет водой из «волшебного колодца» пластмассовый стакан, быстро и аккуратно бежит с ним, не проливая воду, в другой конец бассейна. Там на бортике стоят две прозрачные пластмассовые банки, в каждую из них предварительно положены несколько кристаллов перманганата калия. Ребёнок выливает воду в банку своей команды, и вода окрашивается в розовый цвет. Дошкольник возвращается в колонну для передачи эстафеты. Побеждает команда, набравшая в банку большее количество воды.</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Игра «Весёлый волейбол». Площадь бассейна при помощи волногасителя делят для команд на две равные части. На каждой «территории» находится по 25 пластиковых шариков для сухого бассейна. По звуковому сигналу дети одновременно начинают перебрасывать шарики со своей территории на территорию команды соперников. Игра продолжается в течение 40 секунд. По свистку все участники одновременно поднимают обе руки вверх. Игра закончена. Жюри подсчитывает шарики. Побеждает команда, на «территории» которой останется меньшее количество шариков.</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Игра «Водолазы». Команды остаются на своих «территориях». На бортике у каждой команды пустая пластиковая корзина. На дно средней линии бассейна инструктор выкладывает четное количество разных тонущих игрушек. По звуковому сигналу дети, погружаясь под воду, собирают со дна игрушки и несут в корзину своей команды. За одно погружение допускается брать только один предмет. Игру останавливают по звуковому сигналу или дают детям возможность собрать все игрушки - это педагог решает, ориентируясь на утомляемость детей и активность их погружения в воду. Побеждает команда, собравшая большее количество игрушек.</w:t>
      </w:r>
    </w:p>
    <w:p w:rsidR="007D2040" w:rsidRPr="00F44613" w:rsidRDefault="007D2040" w:rsidP="00F44613">
      <w:pPr>
        <w:spacing w:after="0" w:line="240" w:lineRule="auto"/>
        <w:contextualSpacing/>
        <w:jc w:val="both"/>
        <w:rPr>
          <w:rFonts w:ascii="Times New Roman" w:eastAsia="Times New Roman" w:hAnsi="Times New Roman" w:cs="Times New Roman"/>
          <w:bCs/>
          <w:sz w:val="28"/>
          <w:szCs w:val="28"/>
          <w:bdr w:val="none" w:sz="0" w:space="0" w:color="auto" w:frame="1"/>
        </w:rPr>
      </w:pPr>
    </w:p>
    <w:p w:rsidR="007D2040" w:rsidRPr="00F44613" w:rsidRDefault="007D2040" w:rsidP="00F44613">
      <w:pPr>
        <w:spacing w:after="0"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Конспект развлечения в бассейне</w:t>
      </w:r>
    </w:p>
    <w:p w:rsidR="007D2040" w:rsidRPr="00F44613" w:rsidRDefault="007D2040" w:rsidP="00F44613">
      <w:pPr>
        <w:spacing w:after="0" w:line="240" w:lineRule="auto"/>
        <w:ind w:right="-1"/>
        <w:contextualSpacing/>
        <w:jc w:val="center"/>
        <w:rPr>
          <w:rFonts w:ascii="Times New Roman" w:hAnsi="Times New Roman" w:cs="Times New Roman"/>
          <w:b/>
          <w:sz w:val="28"/>
          <w:szCs w:val="28"/>
        </w:rPr>
      </w:pPr>
      <w:r w:rsidRPr="00F44613">
        <w:rPr>
          <w:rFonts w:ascii="Times New Roman" w:hAnsi="Times New Roman" w:cs="Times New Roman"/>
          <w:b/>
          <w:sz w:val="28"/>
          <w:szCs w:val="28"/>
        </w:rPr>
        <w:t>«Зимняя сказка»</w:t>
      </w:r>
    </w:p>
    <w:p w:rsidR="007D2040" w:rsidRPr="00F44613" w:rsidRDefault="007D2040" w:rsidP="00F44613">
      <w:pPr>
        <w:spacing w:after="0" w:line="240" w:lineRule="auto"/>
        <w:ind w:firstLine="709"/>
        <w:contextualSpacing/>
        <w:jc w:val="both"/>
        <w:rPr>
          <w:rFonts w:ascii="Times New Roman" w:hAnsi="Times New Roman" w:cs="Times New Roman"/>
          <w:b/>
          <w:bCs/>
          <w:sz w:val="28"/>
          <w:szCs w:val="28"/>
        </w:rPr>
      </w:pPr>
      <w:r w:rsidRPr="00F44613">
        <w:rPr>
          <w:rFonts w:ascii="Times New Roman" w:hAnsi="Times New Roman" w:cs="Times New Roman"/>
          <w:b/>
          <w:bCs/>
          <w:sz w:val="28"/>
          <w:szCs w:val="28"/>
        </w:rPr>
        <w:t xml:space="preserve">Возрастная группа: </w:t>
      </w:r>
      <w:r w:rsidRPr="00F44613">
        <w:rPr>
          <w:rFonts w:ascii="Times New Roman" w:hAnsi="Times New Roman" w:cs="Times New Roman"/>
          <w:sz w:val="28"/>
          <w:szCs w:val="28"/>
        </w:rPr>
        <w:t>старшая группа</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bCs/>
          <w:sz w:val="28"/>
          <w:szCs w:val="28"/>
        </w:rPr>
        <w:t>Задачи:</w:t>
      </w:r>
    </w:p>
    <w:p w:rsidR="007D2040" w:rsidRPr="00F44613" w:rsidRDefault="007D2040" w:rsidP="00F44613">
      <w:pPr>
        <w:pStyle w:val="ab"/>
        <w:numPr>
          <w:ilvl w:val="0"/>
          <w:numId w:val="16"/>
        </w:numPr>
        <w:spacing w:after="0" w:line="240" w:lineRule="auto"/>
        <w:ind w:left="0" w:firstLine="709"/>
        <w:jc w:val="both"/>
        <w:rPr>
          <w:rFonts w:ascii="Times New Roman" w:hAnsi="Times New Roman" w:cs="Times New Roman"/>
          <w:sz w:val="28"/>
          <w:szCs w:val="28"/>
        </w:rPr>
      </w:pPr>
      <w:r w:rsidRPr="00F44613">
        <w:rPr>
          <w:rFonts w:ascii="Times New Roman" w:hAnsi="Times New Roman" w:cs="Times New Roman"/>
          <w:sz w:val="28"/>
          <w:szCs w:val="28"/>
        </w:rPr>
        <w:lastRenderedPageBreak/>
        <w:t>развивать умение проявлять двигательные способности и физические качества в игровых ситуациях;</w:t>
      </w:r>
    </w:p>
    <w:p w:rsidR="007D2040" w:rsidRPr="00F44613" w:rsidRDefault="007D2040" w:rsidP="00F44613">
      <w:pPr>
        <w:pStyle w:val="ab"/>
        <w:numPr>
          <w:ilvl w:val="0"/>
          <w:numId w:val="16"/>
        </w:numPr>
        <w:spacing w:after="0" w:line="240" w:lineRule="auto"/>
        <w:ind w:left="0" w:firstLine="709"/>
        <w:jc w:val="both"/>
        <w:rPr>
          <w:rFonts w:ascii="Times New Roman" w:hAnsi="Times New Roman" w:cs="Times New Roman"/>
          <w:sz w:val="28"/>
          <w:szCs w:val="28"/>
        </w:rPr>
      </w:pPr>
      <w:r w:rsidRPr="00F44613">
        <w:rPr>
          <w:rFonts w:ascii="Times New Roman" w:hAnsi="Times New Roman" w:cs="Times New Roman"/>
          <w:sz w:val="28"/>
          <w:szCs w:val="28"/>
        </w:rPr>
        <w:t>воспитывать уверенность в своих силах, смелости, настойчивости в преодолении трудностей;</w:t>
      </w:r>
    </w:p>
    <w:p w:rsidR="007D2040" w:rsidRPr="00F44613" w:rsidRDefault="007D2040" w:rsidP="00F44613">
      <w:pPr>
        <w:pStyle w:val="ab"/>
        <w:numPr>
          <w:ilvl w:val="0"/>
          <w:numId w:val="16"/>
        </w:numPr>
        <w:spacing w:after="0" w:line="240" w:lineRule="auto"/>
        <w:ind w:left="0" w:firstLine="709"/>
        <w:jc w:val="both"/>
        <w:rPr>
          <w:rFonts w:ascii="Times New Roman" w:hAnsi="Times New Roman" w:cs="Times New Roman"/>
          <w:sz w:val="28"/>
          <w:szCs w:val="28"/>
        </w:rPr>
      </w:pPr>
      <w:r w:rsidRPr="00F44613">
        <w:rPr>
          <w:rFonts w:ascii="Times New Roman" w:hAnsi="Times New Roman" w:cs="Times New Roman"/>
          <w:sz w:val="28"/>
          <w:szCs w:val="28"/>
        </w:rPr>
        <w:t>создавать эмоционально - положительное отношение к занятиям в бассейне;</w:t>
      </w:r>
      <w:r w:rsidRPr="00F44613">
        <w:rPr>
          <w:rFonts w:ascii="Times New Roman" w:hAnsi="Times New Roman" w:cs="Times New Roman"/>
          <w:bCs/>
          <w:i/>
          <w:sz w:val="28"/>
          <w:szCs w:val="28"/>
        </w:rPr>
        <w:t xml:space="preserve"> </w:t>
      </w:r>
    </w:p>
    <w:p w:rsidR="007D2040" w:rsidRPr="00F44613" w:rsidRDefault="007D2040" w:rsidP="00F44613">
      <w:pPr>
        <w:pStyle w:val="ab"/>
        <w:numPr>
          <w:ilvl w:val="0"/>
          <w:numId w:val="16"/>
        </w:numPr>
        <w:spacing w:after="0" w:line="240" w:lineRule="auto"/>
        <w:ind w:left="0" w:firstLine="709"/>
        <w:jc w:val="both"/>
        <w:rPr>
          <w:rFonts w:ascii="Times New Roman" w:hAnsi="Times New Roman" w:cs="Times New Roman"/>
          <w:sz w:val="28"/>
          <w:szCs w:val="28"/>
        </w:rPr>
      </w:pPr>
      <w:r w:rsidRPr="00F44613">
        <w:rPr>
          <w:rFonts w:ascii="Times New Roman" w:hAnsi="Times New Roman" w:cs="Times New Roman"/>
          <w:sz w:val="28"/>
          <w:szCs w:val="28"/>
        </w:rPr>
        <w:t>способствовать закреплению плавательных навыков.</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Виды детской деятельности: </w:t>
      </w:r>
      <w:r w:rsidRPr="00F44613">
        <w:rPr>
          <w:rFonts w:ascii="Times New Roman" w:hAnsi="Times New Roman" w:cs="Times New Roman"/>
          <w:sz w:val="28"/>
          <w:szCs w:val="28"/>
        </w:rPr>
        <w:t>двигательная, игровая</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Оборудование:</w:t>
      </w:r>
      <w:r w:rsidRPr="00F44613">
        <w:rPr>
          <w:rFonts w:ascii="Times New Roman" w:hAnsi="Times New Roman" w:cs="Times New Roman"/>
          <w:sz w:val="28"/>
          <w:szCs w:val="28"/>
        </w:rPr>
        <w:t xml:space="preserve"> гантели, пластмассовые рыбки, пластмассовые снежинки, доски для плавания, тонущие палочки и колечки, искусственная елка,  музыкальный центр, флеш-карта.</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 Герои: </w:t>
      </w:r>
      <w:r w:rsidRPr="00F44613">
        <w:rPr>
          <w:rFonts w:ascii="Times New Roman" w:hAnsi="Times New Roman" w:cs="Times New Roman"/>
          <w:sz w:val="28"/>
          <w:szCs w:val="28"/>
        </w:rPr>
        <w:t>инструктор, Снеговик</w:t>
      </w:r>
    </w:p>
    <w:p w:rsidR="007D2040" w:rsidRPr="00F44613" w:rsidRDefault="007D2040" w:rsidP="00F44613">
      <w:pPr>
        <w:spacing w:after="0" w:line="240" w:lineRule="auto"/>
        <w:contextualSpacing/>
        <w:jc w:val="center"/>
        <w:rPr>
          <w:rFonts w:ascii="Times New Roman" w:hAnsi="Times New Roman" w:cs="Times New Roman"/>
          <w:sz w:val="28"/>
          <w:szCs w:val="28"/>
        </w:rPr>
      </w:pPr>
      <w:r w:rsidRPr="00F44613">
        <w:rPr>
          <w:rFonts w:ascii="Times New Roman" w:hAnsi="Times New Roman" w:cs="Times New Roman"/>
          <w:b/>
          <w:sz w:val="28"/>
          <w:szCs w:val="28"/>
        </w:rPr>
        <w:t>Ход развлечения:</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Помещение бассейна украшено по-новогоднему. Дети заходят под музыку, строятся в шеренгу по одному.  Инструктор приветствует детей.</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Под музыкальную композицию, выходит Снеговик с елкой, ставит елку, удивляется и говорит, сам с собой разговаривает:</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Снеговик:</w:t>
      </w:r>
      <w:r w:rsidRPr="00F44613">
        <w:rPr>
          <w:rFonts w:ascii="Times New Roman" w:hAnsi="Times New Roman" w:cs="Times New Roman"/>
          <w:sz w:val="28"/>
          <w:szCs w:val="28"/>
        </w:rPr>
        <w:t xml:space="preserve"> «Вот это да, куда это я попал? Шел в садик к детям на праздник, а тут река оказывается есть. А что на реке делают? Правильно, здесь же рыбу ловят! Ой, кто-то удочку забыл. Наловлю-ка я рыбки,  для моего друга Пингвина. Садится на бортик и начинает «ловить рыбу».</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Инструктор:</w:t>
      </w:r>
      <w:r w:rsidRPr="00F44613">
        <w:rPr>
          <w:rFonts w:ascii="Times New Roman" w:hAnsi="Times New Roman" w:cs="Times New Roman"/>
          <w:sz w:val="28"/>
          <w:szCs w:val="28"/>
        </w:rPr>
        <w:t xml:space="preserve"> Здравствуй, Снеговик,  что ты здесь делаешь?</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Снеговик:</w:t>
      </w:r>
      <w:r w:rsidRPr="00F44613">
        <w:rPr>
          <w:rFonts w:ascii="Times New Roman" w:hAnsi="Times New Roman" w:cs="Times New Roman"/>
          <w:sz w:val="28"/>
          <w:szCs w:val="28"/>
        </w:rPr>
        <w:t xml:space="preserve"> Привет, привет, неужели не видишь, я занят. Хочу к Новому году вкусной рыбки наловить, тише, а то всю рыбу мне здесь распугаешь.</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Инструктор:</w:t>
      </w:r>
      <w:r w:rsidRPr="00F44613">
        <w:rPr>
          <w:rFonts w:ascii="Times New Roman" w:hAnsi="Times New Roman" w:cs="Times New Roman"/>
          <w:sz w:val="28"/>
          <w:szCs w:val="28"/>
        </w:rPr>
        <w:t xml:space="preserve"> (смеясь) Ты что? Какая рыба? В </w:t>
      </w:r>
      <w:r w:rsidRPr="00F44613">
        <w:rPr>
          <w:rFonts w:ascii="Times New Roman" w:hAnsi="Times New Roman" w:cs="Times New Roman"/>
          <w:bCs/>
          <w:sz w:val="28"/>
          <w:szCs w:val="28"/>
        </w:rPr>
        <w:t>бассейне рыбу не ловят.</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Снеговик: </w:t>
      </w:r>
      <w:r w:rsidRPr="00F44613">
        <w:rPr>
          <w:rFonts w:ascii="Times New Roman" w:hAnsi="Times New Roman" w:cs="Times New Roman"/>
          <w:sz w:val="28"/>
          <w:szCs w:val="28"/>
        </w:rPr>
        <w:t xml:space="preserve">Как не ловят? Ну, так не интересно. А что такое бассейн, и что же здесь делают? </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Инструктор: </w:t>
      </w:r>
      <w:r w:rsidRPr="00F44613">
        <w:rPr>
          <w:rFonts w:ascii="Times New Roman" w:hAnsi="Times New Roman" w:cs="Times New Roman"/>
          <w:sz w:val="28"/>
          <w:szCs w:val="28"/>
        </w:rPr>
        <w:t xml:space="preserve">Что-что, в бассейн наливают воду и здесь учатся плавать. </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b/>
          <w:sz w:val="28"/>
          <w:szCs w:val="28"/>
        </w:rPr>
        <w:t xml:space="preserve">Снеговик: </w:t>
      </w:r>
      <w:r w:rsidRPr="00F44613">
        <w:rPr>
          <w:rFonts w:eastAsiaTheme="minorEastAsia"/>
          <w:bCs/>
          <w:sz w:val="28"/>
          <w:szCs w:val="28"/>
        </w:rPr>
        <w:t>Плавать</w:t>
      </w:r>
      <w:r w:rsidRPr="00F44613">
        <w:rPr>
          <w:rFonts w:eastAsiaTheme="minorEastAsia"/>
          <w:sz w:val="28"/>
          <w:szCs w:val="28"/>
        </w:rPr>
        <w:t>? А я, не умею. Меня же лепят только зимой из снега. Я воду никогда не видел. А </w:t>
      </w:r>
      <w:r w:rsidRPr="00F44613">
        <w:rPr>
          <w:rFonts w:eastAsiaTheme="minorEastAsia"/>
          <w:bCs/>
          <w:sz w:val="28"/>
          <w:szCs w:val="28"/>
        </w:rPr>
        <w:t>плавать как</w:t>
      </w:r>
      <w:r w:rsidRPr="00F44613">
        <w:rPr>
          <w:rFonts w:eastAsiaTheme="minorEastAsia"/>
          <w:sz w:val="28"/>
          <w:szCs w:val="28"/>
        </w:rPr>
        <w:t>? Неужели вот эти ребята </w:t>
      </w:r>
      <w:r w:rsidRPr="00F44613">
        <w:rPr>
          <w:rFonts w:eastAsiaTheme="minorEastAsia"/>
          <w:bCs/>
          <w:sz w:val="28"/>
          <w:szCs w:val="28"/>
        </w:rPr>
        <w:t>плавать умеют</w:t>
      </w:r>
      <w:r w:rsidRPr="00F44613">
        <w:rPr>
          <w:rFonts w:eastAsiaTheme="minorEastAsia"/>
          <w:sz w:val="28"/>
          <w:szCs w:val="28"/>
        </w:rPr>
        <w:t>?</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Инструктор:</w:t>
      </w:r>
      <w:r w:rsidRPr="00F44613">
        <w:rPr>
          <w:rFonts w:ascii="Times New Roman" w:hAnsi="Times New Roman" w:cs="Times New Roman"/>
          <w:sz w:val="28"/>
          <w:szCs w:val="28"/>
        </w:rPr>
        <w:t xml:space="preserve"> Конечно! Хочешь, они покажут, чему научились? Тогда смотри и запоминай. Сначала первым делом делается разминка.</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Разминка:</w:t>
      </w:r>
      <w:r w:rsidRPr="00F44613">
        <w:rPr>
          <w:rFonts w:ascii="Times New Roman" w:hAnsi="Times New Roman" w:cs="Times New Roman"/>
          <w:sz w:val="28"/>
          <w:szCs w:val="28"/>
        </w:rPr>
        <w:t xml:space="preserve"> Дети спускаются в воду, выполняют разминку под музыку, Снеговик неуклюже за ними повторяет.</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b/>
          <w:sz w:val="28"/>
          <w:szCs w:val="28"/>
        </w:rPr>
        <w:t>Инструктор</w:t>
      </w:r>
      <w:r w:rsidRPr="00F44613">
        <w:rPr>
          <w:sz w:val="28"/>
          <w:szCs w:val="28"/>
        </w:rPr>
        <w:t xml:space="preserve">: </w:t>
      </w:r>
      <w:r w:rsidRPr="00F44613">
        <w:rPr>
          <w:rFonts w:eastAsiaTheme="minorEastAsia"/>
          <w:sz w:val="28"/>
          <w:szCs w:val="28"/>
        </w:rPr>
        <w:t>вот видишь, </w:t>
      </w:r>
      <w:r w:rsidRPr="00F44613">
        <w:rPr>
          <w:rFonts w:eastAsiaTheme="minorEastAsia"/>
          <w:bCs/>
          <w:sz w:val="28"/>
          <w:szCs w:val="28"/>
        </w:rPr>
        <w:t>Снеговик</w:t>
      </w:r>
      <w:r w:rsidRPr="00F44613">
        <w:rPr>
          <w:rFonts w:eastAsiaTheme="minorEastAsia"/>
          <w:sz w:val="28"/>
          <w:szCs w:val="28"/>
        </w:rPr>
        <w:t>, без тренировки не очень-то у тебя получается. А ребята, молодцы. Бери с них пример.</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rFonts w:eastAsiaTheme="minorEastAsia"/>
          <w:b/>
          <w:sz w:val="28"/>
          <w:szCs w:val="28"/>
        </w:rPr>
        <w:t>Снеговик:</w:t>
      </w:r>
      <w:r w:rsidRPr="00F44613">
        <w:rPr>
          <w:rFonts w:eastAsiaTheme="minorEastAsia"/>
          <w:sz w:val="28"/>
          <w:szCs w:val="28"/>
        </w:rPr>
        <w:t xml:space="preserve"> ну хорошо, может плавать меня, вы и научите, только вот как-то совсем не по-новогоднему у вас здесь. Чего-то у вас тут не хватает. Скоро праздник – Новый год, а что на Новый год наряжают?</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rFonts w:eastAsiaTheme="minorEastAsia"/>
          <w:b/>
          <w:sz w:val="28"/>
          <w:szCs w:val="28"/>
        </w:rPr>
        <w:lastRenderedPageBreak/>
        <w:t>Дети:</w:t>
      </w:r>
      <w:r w:rsidRPr="00F44613">
        <w:rPr>
          <w:rFonts w:eastAsiaTheme="minorEastAsia"/>
          <w:sz w:val="28"/>
          <w:szCs w:val="28"/>
        </w:rPr>
        <w:t xml:space="preserve"> Елку? </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rFonts w:eastAsiaTheme="minorEastAsia"/>
          <w:b/>
          <w:sz w:val="28"/>
          <w:szCs w:val="28"/>
        </w:rPr>
        <w:t>Снеговик:</w:t>
      </w:r>
      <w:r w:rsidRPr="00F44613">
        <w:rPr>
          <w:rFonts w:eastAsiaTheme="minorEastAsia"/>
          <w:sz w:val="28"/>
          <w:szCs w:val="28"/>
        </w:rPr>
        <w:t xml:space="preserve"> Смотрите, что у меня есть, это новогодняя елочка, самая красивая, хочу вам ее подарить.</w:t>
      </w:r>
    </w:p>
    <w:p w:rsidR="007D2040" w:rsidRPr="00F44613" w:rsidRDefault="007D2040" w:rsidP="00F44613">
      <w:pPr>
        <w:pStyle w:val="a7"/>
        <w:shd w:val="clear" w:color="auto" w:fill="FFFFFF"/>
        <w:spacing w:before="0" w:beforeAutospacing="0" w:after="0" w:afterAutospacing="0"/>
        <w:ind w:firstLine="709"/>
        <w:contextualSpacing/>
        <w:jc w:val="both"/>
        <w:rPr>
          <w:rFonts w:eastAsiaTheme="minorEastAsia"/>
          <w:sz w:val="28"/>
          <w:szCs w:val="28"/>
        </w:rPr>
      </w:pPr>
      <w:r w:rsidRPr="00F44613">
        <w:rPr>
          <w:rFonts w:eastAsiaTheme="minorEastAsia"/>
          <w:b/>
          <w:sz w:val="28"/>
          <w:szCs w:val="28"/>
        </w:rPr>
        <w:t>Инструктор:</w:t>
      </w:r>
      <w:r w:rsidRPr="00F44613">
        <w:rPr>
          <w:rFonts w:eastAsiaTheme="minorEastAsia"/>
          <w:sz w:val="28"/>
          <w:szCs w:val="28"/>
        </w:rPr>
        <w:t xml:space="preserve"> Спасибо, Снеговик, только на елке должны быть украшения, а это что? Пустая елочка? (показывает на елку)</w:t>
      </w:r>
      <w:r w:rsidRPr="00F44613">
        <w:rPr>
          <w:rFonts w:eastAsiaTheme="minorEastAsia"/>
          <w:b/>
          <w:sz w:val="28"/>
          <w:szCs w:val="28"/>
        </w:rPr>
        <w:t xml:space="preserve"> Р</w:t>
      </w:r>
      <w:r w:rsidRPr="00F44613">
        <w:rPr>
          <w:rFonts w:eastAsiaTheme="minorEastAsia"/>
          <w:sz w:val="28"/>
          <w:szCs w:val="28"/>
        </w:rPr>
        <w:t>ебята давайте поможем Снеговику украсить елку снежинками.</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Задание № 1:</w:t>
      </w:r>
      <w:r w:rsidRPr="00F44613">
        <w:rPr>
          <w:rFonts w:ascii="Times New Roman" w:hAnsi="Times New Roman" w:cs="Times New Roman"/>
          <w:sz w:val="28"/>
          <w:szCs w:val="28"/>
        </w:rPr>
        <w:t xml:space="preserve"> Дети выходят на старт по двое, берут снежинку с бортика, кладут на воду, руки за спиной в «замок». По сигналу начинают дуть на снежинку, чтобы она доплыла до противоположного бортика и отдают ее в руки Снеговику (он украшает елочку).</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Снеговик: </w:t>
      </w:r>
      <w:r w:rsidRPr="00F44613">
        <w:rPr>
          <w:rFonts w:ascii="Times New Roman" w:hAnsi="Times New Roman" w:cs="Times New Roman"/>
          <w:sz w:val="28"/>
          <w:szCs w:val="28"/>
        </w:rPr>
        <w:t xml:space="preserve">Какие вы ребята молодцы, как красиво украсили елочку. Ой, я совсем забыл, я же хотел рыбки для пингвина наловить, что же делать? </w:t>
      </w:r>
    </w:p>
    <w:p w:rsidR="007D2040" w:rsidRPr="00F44613" w:rsidRDefault="007D2040" w:rsidP="00F44613">
      <w:pPr>
        <w:spacing w:after="0"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Инструктор:</w:t>
      </w:r>
      <w:r w:rsidRPr="00F44613">
        <w:rPr>
          <w:rFonts w:ascii="Times New Roman" w:hAnsi="Times New Roman" w:cs="Times New Roman"/>
          <w:sz w:val="28"/>
          <w:szCs w:val="28"/>
        </w:rPr>
        <w:t xml:space="preserve"> Не переживай, Снеговик, мы тебе поможем У нас есть рыба для твоего друга.</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Задание № 2: </w:t>
      </w:r>
      <w:r w:rsidRPr="00F44613">
        <w:rPr>
          <w:rFonts w:ascii="Times New Roman" w:hAnsi="Times New Roman" w:cs="Times New Roman"/>
          <w:sz w:val="28"/>
          <w:szCs w:val="28"/>
        </w:rPr>
        <w:t>по сигналу первые участники берут рыбку, кладут на доску для плавания и плывут к Снеговику, отдают рыбку, Снеговик складывает их в два ведерка, обратно возвращаются бегом. После следующие участники продолжают движение.</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Снеговик: </w:t>
      </w:r>
      <w:r w:rsidRPr="00F44613">
        <w:rPr>
          <w:rFonts w:ascii="Times New Roman" w:hAnsi="Times New Roman" w:cs="Times New Roman"/>
          <w:sz w:val="28"/>
          <w:szCs w:val="28"/>
        </w:rPr>
        <w:t>Ну, вот и замечательно, а говорили рыбы нет.</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Инструктор: </w:t>
      </w:r>
      <w:r w:rsidRPr="00F44613">
        <w:rPr>
          <w:rFonts w:ascii="Times New Roman" w:hAnsi="Times New Roman" w:cs="Times New Roman"/>
          <w:sz w:val="28"/>
          <w:szCs w:val="28"/>
        </w:rPr>
        <w:t>Ребята, а давайте поиграем в игру, будем лепить снеговика. Снеговик присоединяйся.</w:t>
      </w:r>
    </w:p>
    <w:p w:rsidR="007D2040" w:rsidRPr="00F44613" w:rsidRDefault="007D2040" w:rsidP="00F44613">
      <w:pPr>
        <w:spacing w:after="0"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Музыкальная игра на ускорение: «Лепим, лепим ком большой»</w:t>
      </w:r>
    </w:p>
    <w:p w:rsidR="007D2040" w:rsidRPr="00F44613" w:rsidRDefault="007D2040" w:rsidP="00F44613">
      <w:pPr>
        <w:spacing w:after="0"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Снеговик:</w:t>
      </w:r>
      <w:r w:rsidRPr="00F44613">
        <w:rPr>
          <w:rFonts w:ascii="Times New Roman" w:hAnsi="Times New Roman" w:cs="Times New Roman"/>
          <w:sz w:val="28"/>
          <w:szCs w:val="28"/>
        </w:rPr>
        <w:t xml:space="preserve"> Ребята, а знаете, что я хочу еще увидеть? Новогоднюю гирлянду! Чтобы здесь началась настоящая зимняя сказка. Справитесь?</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Задание №3: </w:t>
      </w:r>
      <w:r w:rsidRPr="00F44613">
        <w:rPr>
          <w:rFonts w:ascii="Times New Roman" w:hAnsi="Times New Roman" w:cs="Times New Roman"/>
          <w:sz w:val="28"/>
          <w:szCs w:val="28"/>
        </w:rPr>
        <w:t>На дне бассейна тонущие игрушки.</w:t>
      </w:r>
      <w:r w:rsidRPr="00F44613">
        <w:rPr>
          <w:rFonts w:ascii="Times New Roman" w:hAnsi="Times New Roman" w:cs="Times New Roman"/>
          <w:b/>
          <w:sz w:val="28"/>
          <w:szCs w:val="28"/>
        </w:rPr>
        <w:t xml:space="preserve"> </w:t>
      </w:r>
      <w:r w:rsidRPr="00F44613">
        <w:rPr>
          <w:rFonts w:ascii="Times New Roman" w:hAnsi="Times New Roman" w:cs="Times New Roman"/>
          <w:sz w:val="28"/>
          <w:szCs w:val="28"/>
        </w:rPr>
        <w:t>По сигналу дети достают со дна предметы и выкладывают из них на бортике или в воде на мелководье  «гирлянду», или встают в круг и в руках игрушками создают «новогоднюю гирлянду».</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b/>
          <w:sz w:val="28"/>
          <w:szCs w:val="28"/>
        </w:rPr>
        <w:t>Задание №4:</w:t>
      </w:r>
      <w:r w:rsidRPr="00F44613">
        <w:rPr>
          <w:sz w:val="28"/>
          <w:szCs w:val="28"/>
        </w:rPr>
        <w:t xml:space="preserve"> </w:t>
      </w:r>
      <w:r w:rsidRPr="00F44613">
        <w:rPr>
          <w:rStyle w:val="a9"/>
          <w:sz w:val="28"/>
          <w:szCs w:val="28"/>
          <w:bdr w:val="none" w:sz="0" w:space="0" w:color="auto" w:frame="1"/>
        </w:rPr>
        <w:t>Эстафета «Торпеда». Участники команд поочередно проплывают длину бассейна туда-обратно в положении лежа на груди, плавательная доска на вытянутых руках, ноги кроль с активным выносом из воды. Передача эстафеты следующему участнику осуществляется с передачей плавательной доски. Побеждает команда, первой выполнившая задание.</w:t>
      </w:r>
    </w:p>
    <w:p w:rsidR="007D2040" w:rsidRPr="00F44613" w:rsidRDefault="007D2040" w:rsidP="00F44613">
      <w:pPr>
        <w:pStyle w:val="a7"/>
        <w:shd w:val="clear" w:color="auto" w:fill="FFFFFF"/>
        <w:spacing w:before="0" w:beforeAutospacing="0" w:after="0" w:afterAutospacing="0"/>
        <w:ind w:firstLine="709"/>
        <w:contextualSpacing/>
        <w:jc w:val="both"/>
        <w:rPr>
          <w:rStyle w:val="a9"/>
          <w:b w:val="0"/>
          <w:sz w:val="28"/>
          <w:szCs w:val="28"/>
          <w:bdr w:val="none" w:sz="0" w:space="0" w:color="auto" w:frame="1"/>
        </w:rPr>
      </w:pPr>
      <w:r w:rsidRPr="00F44613">
        <w:rPr>
          <w:rStyle w:val="a9"/>
          <w:sz w:val="28"/>
          <w:szCs w:val="28"/>
          <w:bdr w:val="none" w:sz="0" w:space="0" w:color="auto" w:frame="1"/>
        </w:rPr>
        <w:t>Задание № 5: Эстафета «Скачки верхом». Удерживая нудл между ногами, сидя на нём и стараясь не потерять, дети поочередно прыжками преодолевают длину бассейна туда-обратно. Передача эстафеты осуществляется с передачей нудла. Побеждает команда, первой выполнившая задание.</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b/>
          <w:sz w:val="28"/>
          <w:szCs w:val="28"/>
        </w:rPr>
        <w:t xml:space="preserve">Инструктор: </w:t>
      </w:r>
      <w:r w:rsidRPr="00F44613">
        <w:rPr>
          <w:sz w:val="28"/>
          <w:szCs w:val="28"/>
        </w:rPr>
        <w:t>Дети, совсем скоро Новый год, Снеговику пора возвращаться к себе в лес, давайте  устроим Снеговику веселые фонтанчики.</w:t>
      </w:r>
    </w:p>
    <w:p w:rsidR="007D2040" w:rsidRPr="00F44613" w:rsidRDefault="007D2040" w:rsidP="00F44613">
      <w:pPr>
        <w:pStyle w:val="a7"/>
        <w:shd w:val="clear" w:color="auto" w:fill="FFFFFF"/>
        <w:spacing w:before="0" w:beforeAutospacing="0" w:after="0" w:afterAutospacing="0"/>
        <w:ind w:firstLine="709"/>
        <w:contextualSpacing/>
        <w:jc w:val="both"/>
        <w:rPr>
          <w:sz w:val="28"/>
          <w:szCs w:val="28"/>
        </w:rPr>
      </w:pPr>
      <w:r w:rsidRPr="00F44613">
        <w:rPr>
          <w:b/>
          <w:sz w:val="28"/>
          <w:szCs w:val="28"/>
        </w:rPr>
        <w:t>Задание № 6</w:t>
      </w:r>
      <w:r w:rsidRPr="00F44613">
        <w:rPr>
          <w:sz w:val="28"/>
          <w:szCs w:val="28"/>
        </w:rPr>
        <w:t>: дети садятся в воду, держатся за поручень и начинают активно работать ногами, брызги летят в стороны.</w:t>
      </w:r>
    </w:p>
    <w:p w:rsidR="007D2040" w:rsidRPr="00F44613" w:rsidRDefault="007D2040" w:rsidP="00F44613">
      <w:pPr>
        <w:pStyle w:val="a7"/>
        <w:shd w:val="clear" w:color="auto" w:fill="FFFFFF"/>
        <w:spacing w:before="0" w:beforeAutospacing="0" w:after="0" w:afterAutospacing="0"/>
        <w:ind w:firstLine="709"/>
        <w:contextualSpacing/>
        <w:jc w:val="both"/>
        <w:rPr>
          <w:bCs/>
          <w:sz w:val="28"/>
          <w:szCs w:val="28"/>
          <w:bdr w:val="none" w:sz="0" w:space="0" w:color="auto" w:frame="1"/>
        </w:rPr>
      </w:pPr>
      <w:r w:rsidRPr="00F44613">
        <w:rPr>
          <w:b/>
          <w:sz w:val="28"/>
          <w:szCs w:val="28"/>
        </w:rPr>
        <w:lastRenderedPageBreak/>
        <w:t>Снеговик:</w:t>
      </w:r>
      <w:r w:rsidRPr="00F44613">
        <w:rPr>
          <w:sz w:val="28"/>
          <w:szCs w:val="28"/>
        </w:rPr>
        <w:t xml:space="preserve"> Молодцы, ребята! Теперь мы готовы к встрече Нового года! Мне у вас очень понравилось, спасибо большое. Я принес вам в подарок  маленькие подарки (раскраски на новогоднюю тематику). До свидания!</w:t>
      </w:r>
    </w:p>
    <w:p w:rsidR="007D2040" w:rsidRPr="00F44613" w:rsidRDefault="007D2040" w:rsidP="00F44613">
      <w:pPr>
        <w:spacing w:after="0"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Свободное плавание.</w:t>
      </w:r>
    </w:p>
    <w:p w:rsidR="00BB4B4E" w:rsidRPr="00F44613" w:rsidRDefault="00BB4B4E" w:rsidP="00F44613">
      <w:pPr>
        <w:spacing w:after="0" w:line="240" w:lineRule="auto"/>
        <w:ind w:firstLine="567"/>
        <w:contextualSpacing/>
        <w:jc w:val="both"/>
        <w:rPr>
          <w:rFonts w:ascii="Times New Roman" w:hAnsi="Times New Roman" w:cs="Times New Roman"/>
          <w:sz w:val="28"/>
          <w:szCs w:val="28"/>
        </w:rPr>
      </w:pPr>
    </w:p>
    <w:p w:rsidR="00225803" w:rsidRPr="00F44613" w:rsidRDefault="00225803" w:rsidP="00F44613">
      <w:pPr>
        <w:spacing w:after="0" w:line="240" w:lineRule="auto"/>
        <w:ind w:right="-20" w:firstLine="567"/>
        <w:contextualSpacing/>
        <w:jc w:val="center"/>
        <w:rPr>
          <w:rFonts w:ascii="Times New Roman" w:hAnsi="Times New Roman" w:cs="Times New Roman"/>
          <w:sz w:val="28"/>
          <w:szCs w:val="28"/>
        </w:rPr>
      </w:pPr>
      <w:r w:rsidRPr="00F44613">
        <w:rPr>
          <w:rFonts w:ascii="Times New Roman" w:hAnsi="Times New Roman" w:cs="Times New Roman"/>
          <w:spacing w:val="2"/>
          <w:sz w:val="28"/>
          <w:szCs w:val="28"/>
        </w:rPr>
        <w:t>тема публикации проекта:</w:t>
      </w:r>
    </w:p>
    <w:p w:rsidR="00225803" w:rsidRPr="00F44613" w:rsidRDefault="00225803" w:rsidP="00F44613">
      <w:pPr>
        <w:spacing w:after="0" w:line="240" w:lineRule="auto"/>
        <w:contextualSpacing/>
        <w:jc w:val="center"/>
        <w:rPr>
          <w:rFonts w:ascii="Times New Roman" w:hAnsi="Times New Roman" w:cs="Times New Roman"/>
          <w:spacing w:val="2"/>
          <w:sz w:val="28"/>
          <w:szCs w:val="28"/>
        </w:rPr>
      </w:pPr>
      <w:r w:rsidRPr="00F44613">
        <w:rPr>
          <w:rFonts w:ascii="Times New Roman" w:hAnsi="Times New Roman" w:cs="Times New Roman"/>
          <w:b/>
          <w:bCs/>
          <w:sz w:val="28"/>
          <w:szCs w:val="28"/>
          <w:shd w:val="clear" w:color="auto" w:fill="FFFFFF"/>
        </w:rPr>
        <w:t>«Наставничество как эффективный метод профессионального становления личности молодого педагога» (из опыта работы)</w:t>
      </w:r>
    </w:p>
    <w:p w:rsidR="00225803" w:rsidRPr="00F44613" w:rsidRDefault="00225803" w:rsidP="00F44613">
      <w:pPr>
        <w:spacing w:after="0" w:line="240" w:lineRule="auto"/>
        <w:ind w:left="5103"/>
        <w:contextualSpacing/>
        <w:rPr>
          <w:rFonts w:ascii="Times New Roman" w:hAnsi="Times New Roman" w:cs="Times New Roman"/>
          <w:spacing w:val="2"/>
          <w:sz w:val="28"/>
          <w:szCs w:val="28"/>
        </w:rPr>
      </w:pPr>
    </w:p>
    <w:p w:rsidR="00225803" w:rsidRPr="00F44613" w:rsidRDefault="00225803" w:rsidP="00F44613">
      <w:pPr>
        <w:spacing w:after="0" w:line="240" w:lineRule="auto"/>
        <w:ind w:left="5103"/>
        <w:contextualSpacing/>
        <w:rPr>
          <w:rFonts w:ascii="Times New Roman" w:hAnsi="Times New Roman" w:cs="Times New Roman"/>
          <w:sz w:val="28"/>
          <w:szCs w:val="28"/>
          <w:shd w:val="clear" w:color="auto" w:fill="FFFFFF"/>
        </w:rPr>
      </w:pPr>
      <w:r w:rsidRPr="00F44613">
        <w:rPr>
          <w:rFonts w:ascii="Times New Roman" w:hAnsi="Times New Roman" w:cs="Times New Roman"/>
          <w:spacing w:val="2"/>
          <w:sz w:val="28"/>
          <w:szCs w:val="28"/>
        </w:rPr>
        <w:t xml:space="preserve">автор: </w:t>
      </w:r>
      <w:r w:rsidRPr="00F44613">
        <w:rPr>
          <w:rFonts w:ascii="Times New Roman" w:hAnsi="Times New Roman" w:cs="Times New Roman"/>
          <w:b/>
          <w:spacing w:val="2"/>
          <w:sz w:val="28"/>
          <w:szCs w:val="28"/>
        </w:rPr>
        <w:t>Томилова Гульназ Харисовна</w:t>
      </w:r>
      <w:r w:rsidRPr="00F44613">
        <w:rPr>
          <w:rFonts w:ascii="Times New Roman" w:hAnsi="Times New Roman" w:cs="Times New Roman"/>
          <w:spacing w:val="2"/>
          <w:sz w:val="28"/>
          <w:szCs w:val="28"/>
        </w:rPr>
        <w:t xml:space="preserve"> </w:t>
      </w:r>
      <w:r w:rsidRPr="00F44613">
        <w:rPr>
          <w:rFonts w:ascii="Times New Roman" w:hAnsi="Times New Roman" w:cs="Times New Roman"/>
          <w:sz w:val="28"/>
          <w:szCs w:val="28"/>
          <w:shd w:val="clear" w:color="auto" w:fill="FFFFFF"/>
        </w:rPr>
        <w:t>учитель технологии высшей квалификационной категории</w:t>
      </w:r>
    </w:p>
    <w:p w:rsidR="00225803" w:rsidRPr="00F44613" w:rsidRDefault="00225803" w:rsidP="00F44613">
      <w:pPr>
        <w:spacing w:after="0" w:line="240" w:lineRule="auto"/>
        <w:ind w:left="5103"/>
        <w:contextualSpacing/>
        <w:jc w:val="both"/>
        <w:rPr>
          <w:rFonts w:ascii="Times New Roman" w:hAnsi="Times New Roman" w:cs="Times New Roman"/>
          <w:spacing w:val="2"/>
          <w:sz w:val="28"/>
          <w:szCs w:val="28"/>
        </w:rPr>
      </w:pPr>
      <w:r w:rsidRPr="00F44613">
        <w:rPr>
          <w:rFonts w:ascii="Times New Roman" w:hAnsi="Times New Roman" w:cs="Times New Roman"/>
          <w:b/>
          <w:spacing w:val="2"/>
          <w:sz w:val="28"/>
          <w:szCs w:val="28"/>
        </w:rPr>
        <w:t>школа:</w:t>
      </w:r>
      <w:r w:rsidRPr="00F44613">
        <w:rPr>
          <w:rFonts w:ascii="Times New Roman" w:hAnsi="Times New Roman" w:cs="Times New Roman"/>
          <w:spacing w:val="2"/>
          <w:sz w:val="28"/>
          <w:szCs w:val="28"/>
        </w:rPr>
        <w:t xml:space="preserve"> Муниципальное  автономное                                                                   общеобразовательное  учреждение «Полилингвальный образовательный комплекс «Адымнар-Алабуга»</w:t>
      </w:r>
    </w:p>
    <w:p w:rsidR="00225803" w:rsidRPr="00F44613" w:rsidRDefault="00225803" w:rsidP="00F44613">
      <w:pPr>
        <w:spacing w:after="0" w:line="240" w:lineRule="auto"/>
        <w:ind w:left="5103" w:right="-20"/>
        <w:contextualSpacing/>
        <w:jc w:val="both"/>
        <w:rPr>
          <w:rFonts w:ascii="Times New Roman" w:hAnsi="Times New Roman" w:cs="Times New Roman"/>
          <w:spacing w:val="2"/>
          <w:sz w:val="28"/>
          <w:szCs w:val="28"/>
        </w:rPr>
      </w:pPr>
      <w:r w:rsidRPr="00F44613">
        <w:rPr>
          <w:rFonts w:ascii="Times New Roman" w:hAnsi="Times New Roman" w:cs="Times New Roman"/>
          <w:spacing w:val="2"/>
          <w:sz w:val="28"/>
          <w:szCs w:val="28"/>
        </w:rPr>
        <w:t>Елабужского муниципального района Республики Татарстан</w:t>
      </w:r>
    </w:p>
    <w:p w:rsidR="00225803" w:rsidRPr="00F44613" w:rsidRDefault="00225803" w:rsidP="00F44613">
      <w:pPr>
        <w:shd w:val="clear" w:color="auto" w:fill="FFFFFF"/>
        <w:spacing w:after="0" w:line="240" w:lineRule="auto"/>
        <w:ind w:left="1276" w:firstLine="567"/>
        <w:contextualSpacing/>
        <w:jc w:val="right"/>
        <w:rPr>
          <w:rFonts w:ascii="Times New Roman" w:eastAsia="Times New Roman" w:hAnsi="Times New Roman" w:cs="Times New Roman"/>
          <w:i/>
          <w:sz w:val="28"/>
          <w:szCs w:val="28"/>
          <w:lang w:eastAsia="ru-RU"/>
        </w:rPr>
      </w:pPr>
    </w:p>
    <w:p w:rsidR="00225803" w:rsidRPr="00F44613" w:rsidRDefault="00225803" w:rsidP="00F44613">
      <w:pPr>
        <w:shd w:val="clear" w:color="auto" w:fill="FFFFFF"/>
        <w:spacing w:after="0" w:line="240" w:lineRule="auto"/>
        <w:ind w:left="1276" w:firstLine="567"/>
        <w:contextualSpacing/>
        <w:jc w:val="right"/>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i/>
          <w:sz w:val="28"/>
          <w:szCs w:val="28"/>
          <w:lang w:eastAsia="ru-RU"/>
        </w:rPr>
        <w:t>«Всегда вперед, после каждого совершенного шага готовиться к следующему, все помыслы отдавать тому, что еще предстоит сделать».</w:t>
      </w:r>
    </w:p>
    <w:p w:rsidR="00225803" w:rsidRPr="00F44613" w:rsidRDefault="00225803" w:rsidP="00F44613">
      <w:pPr>
        <w:shd w:val="clear" w:color="auto" w:fill="FFFFFF"/>
        <w:spacing w:after="0" w:line="240" w:lineRule="auto"/>
        <w:ind w:left="1276" w:firstLine="567"/>
        <w:contextualSpacing/>
        <w:jc w:val="right"/>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i/>
          <w:sz w:val="28"/>
          <w:szCs w:val="28"/>
          <w:lang w:eastAsia="ru-RU"/>
        </w:rPr>
        <w:t>Н.Н Бурденко</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Наше общество вступило в третье тысячелетие, в Новую эпоху, которая предъявляет новые эволюционные требования к человеку и обществу, к жизни в целом. Эти высокие требования предъявляются и к образованию 21 века, так как ведущей ролью современного образования является распространение духовных и культурных ценностей, формирование нового миропонимания и раскрытие высшего духовного потенциала человека.</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Новый человек, новое образование, новая школа – эти понятия неразрывно связаны с учителем и предъявляют к нему высокие требования.</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Новой школе необходим  учитель, который примет на себя ответственность за воспитание нового человека, способного к самосовершенствованию: самопознанию, саморазвитию и самореализации.</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 xml:space="preserve">Еще в конце 19 века  П.Ф.Каптерев, выдающийся русский педагог и психолог, занимаясь проблемой формирования профессионально-значимых качеств личности будущих учителей, в своих исследованиях показал, что одним из важных факторов успешности педагогической деятельности являются личностные качества учителя. </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Какой же  учитель нужен школе сегодня?</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 xml:space="preserve">Внимательный, чуткий, понимающий детей, открытый ко всему новому, жаждущий отдавать знания и опыт молодому поколению. Ориентирующийся в потоке информации, развивающий активность и творчество детей. Учитель, который умеет сам. Без этого он не сможет работать успешно. Только успешный учитель может вырастить успешного ученика. </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Работа с молодыми специалистами, а также с вновь прибывшими педагогами в традиционно является одной из самых важных составляющих методической работы. Эта деятельность особенно важна в свете выполнения задач Приоритетного национального проекта «Образование», развития, а также реализации плана действий по модернизации общего образования Елабужского  района.</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 xml:space="preserve">Специфические особенности учительского труда и профессиональные возможности каждого учителя, отсутствие опыта, разрыв между знаниями и умениями приводят к разнообразным трудностям в период адаптации. Как следствие происходит не всегда оправданный отток молодых учителей, не нашедших себя в выбранной профессии. Поэтому молодым учителям нужна постоянная методическая помощь. От рационального распределения приоритетов в работе с начинающими педагогами зависит эффективность процесса профессиональной адаптации. </w:t>
      </w:r>
    </w:p>
    <w:p w:rsidR="00225803" w:rsidRPr="00F44613" w:rsidRDefault="00225803" w:rsidP="00F44613">
      <w:pPr>
        <w:pStyle w:val="ab"/>
        <w:spacing w:line="240" w:lineRule="auto"/>
        <w:ind w:left="0" w:firstLine="567"/>
        <w:jc w:val="both"/>
        <w:rPr>
          <w:rFonts w:ascii="Times New Roman" w:hAnsi="Times New Roman" w:cs="Times New Roman"/>
          <w:i/>
          <w:sz w:val="28"/>
          <w:szCs w:val="28"/>
        </w:rPr>
      </w:pPr>
      <w:r w:rsidRPr="00F44613">
        <w:rPr>
          <w:rFonts w:ascii="Times New Roman" w:hAnsi="Times New Roman" w:cs="Times New Roman"/>
          <w:i/>
          <w:sz w:val="28"/>
          <w:szCs w:val="28"/>
        </w:rPr>
        <w:t>Несоответствие между требованиями стандартов образования и имеющимся состоянием педагогических кадров побудило к созданию данного проекта. Чтобы молодые специалисты с первых дней в школе чувствовал себя комфортно и уверенно во всех отношениях, чтобы у них не возникло разочарование в своей профессии, необходимо грамотно простроить работу по их адаптации с постановкой цели и задач.</w:t>
      </w:r>
    </w:p>
    <w:p w:rsidR="00225803" w:rsidRPr="00F44613" w:rsidRDefault="00225803" w:rsidP="00F44613">
      <w:pPr>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b/>
          <w:bCs/>
          <w:i/>
          <w:sz w:val="28"/>
          <w:szCs w:val="28"/>
        </w:rPr>
        <w:t>Цель</w:t>
      </w:r>
      <w:r w:rsidRPr="00F44613">
        <w:rPr>
          <w:rFonts w:ascii="Times New Roman" w:hAnsi="Times New Roman" w:cs="Times New Roman"/>
          <w:b/>
          <w:bCs/>
          <w:i/>
          <w:iCs/>
          <w:sz w:val="28"/>
          <w:szCs w:val="28"/>
        </w:rPr>
        <w:t>:</w:t>
      </w:r>
      <w:r w:rsidRPr="00F44613">
        <w:rPr>
          <w:rFonts w:ascii="Times New Roman" w:hAnsi="Times New Roman" w:cs="Times New Roman"/>
          <w:bCs/>
          <w:i/>
          <w:iCs/>
          <w:sz w:val="28"/>
          <w:szCs w:val="28"/>
        </w:rPr>
        <w:t xml:space="preserve">  </w:t>
      </w:r>
      <w:r w:rsidRPr="00F44613">
        <w:rPr>
          <w:rFonts w:ascii="Times New Roman" w:hAnsi="Times New Roman" w:cs="Times New Roman"/>
          <w:i/>
          <w:sz w:val="28"/>
          <w:szCs w:val="28"/>
        </w:rPr>
        <w:t>разработать траекторию развития профессионально-значимых  качеств учителя технологии.</w:t>
      </w:r>
    </w:p>
    <w:p w:rsidR="00225803" w:rsidRPr="00F44613" w:rsidRDefault="00225803" w:rsidP="00F44613">
      <w:pPr>
        <w:spacing w:before="100" w:beforeAutospacing="1" w:after="0" w:line="240" w:lineRule="auto"/>
        <w:ind w:firstLine="709"/>
        <w:contextualSpacing/>
        <w:rPr>
          <w:rFonts w:ascii="Times New Roman" w:hAnsi="Times New Roman" w:cs="Times New Roman"/>
          <w:b/>
          <w:bCs/>
          <w:i/>
          <w:sz w:val="28"/>
          <w:szCs w:val="28"/>
        </w:rPr>
      </w:pPr>
      <w:r w:rsidRPr="00F44613">
        <w:rPr>
          <w:rFonts w:ascii="Times New Roman" w:hAnsi="Times New Roman" w:cs="Times New Roman"/>
          <w:b/>
          <w:bCs/>
          <w:i/>
          <w:sz w:val="28"/>
          <w:szCs w:val="28"/>
        </w:rPr>
        <w:t>Задачи:</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дифференцированно и целенаправленно планировать методическую работу на основе выявленных потенциальных возможностей молодого учителя;</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обосновать наиболее значимые в условиях ФГОС профессиональные качества учителя, необходимые для обеспечения высокого качества образования по предмету технологии;</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 xml:space="preserve">повышать профессиональный уровень педагога с учетом его потребностей, затруднений, достижений; </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 xml:space="preserve">развивать творческий потенциал молодого педагога, мотивировать  его участие в инновационной деятельности; </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создать условия для удовлетворения запросов по самообразованию молодого учителя;</w:t>
      </w:r>
    </w:p>
    <w:p w:rsidR="00225803" w:rsidRPr="00F44613" w:rsidRDefault="00225803" w:rsidP="00F44613">
      <w:pPr>
        <w:pStyle w:val="ab"/>
        <w:numPr>
          <w:ilvl w:val="0"/>
          <w:numId w:val="17"/>
        </w:numPr>
        <w:spacing w:before="100" w:beforeAutospacing="1" w:after="100" w:afterAutospacing="1"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выявить совокупность профессионально-значимых качеств современного учителя;</w:t>
      </w:r>
    </w:p>
    <w:p w:rsidR="00225803" w:rsidRPr="00F44613" w:rsidRDefault="00225803" w:rsidP="00F44613">
      <w:pPr>
        <w:pStyle w:val="ab"/>
        <w:numPr>
          <w:ilvl w:val="0"/>
          <w:numId w:val="17"/>
        </w:numPr>
        <w:spacing w:after="0" w:line="240" w:lineRule="auto"/>
        <w:ind w:left="0" w:firstLine="567"/>
        <w:rPr>
          <w:rFonts w:ascii="Times New Roman" w:hAnsi="Times New Roman" w:cs="Times New Roman"/>
          <w:i/>
          <w:sz w:val="28"/>
          <w:szCs w:val="28"/>
        </w:rPr>
      </w:pPr>
      <w:r w:rsidRPr="00F44613">
        <w:rPr>
          <w:rFonts w:ascii="Times New Roman" w:hAnsi="Times New Roman" w:cs="Times New Roman"/>
          <w:i/>
          <w:sz w:val="28"/>
          <w:szCs w:val="28"/>
        </w:rPr>
        <w:t>разработать рекомендации для проектирования траектории индивидуального роста учителя технологии.</w:t>
      </w:r>
    </w:p>
    <w:p w:rsidR="00225803" w:rsidRPr="00F44613" w:rsidRDefault="00225803" w:rsidP="00F44613">
      <w:pPr>
        <w:spacing w:after="0" w:line="240" w:lineRule="auto"/>
        <w:ind w:firstLine="567"/>
        <w:contextualSpacing/>
        <w:rPr>
          <w:rFonts w:ascii="Times New Roman" w:hAnsi="Times New Roman" w:cs="Times New Roman"/>
          <w:b/>
          <w:i/>
          <w:sz w:val="28"/>
          <w:szCs w:val="28"/>
        </w:rPr>
      </w:pPr>
      <w:r w:rsidRPr="00F44613">
        <w:rPr>
          <w:rFonts w:ascii="Times New Roman" w:hAnsi="Times New Roman" w:cs="Times New Roman"/>
          <w:b/>
          <w:i/>
          <w:sz w:val="28"/>
          <w:szCs w:val="28"/>
        </w:rPr>
        <w:t>Приоритетные направления реализации программы:</w:t>
      </w:r>
    </w:p>
    <w:p w:rsidR="00225803" w:rsidRPr="00F44613" w:rsidRDefault="00225803" w:rsidP="00F44613">
      <w:pPr>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1.</w:t>
      </w:r>
      <w:r w:rsidRPr="00F44613">
        <w:rPr>
          <w:rFonts w:ascii="Times New Roman" w:hAnsi="Times New Roman" w:cs="Times New Roman"/>
          <w:i/>
          <w:sz w:val="28"/>
          <w:szCs w:val="28"/>
        </w:rPr>
        <w:tab/>
        <w:t>Углубление научных знаний и повышение научно – методического уровня</w:t>
      </w:r>
    </w:p>
    <w:p w:rsidR="00225803" w:rsidRPr="00F44613" w:rsidRDefault="00225803" w:rsidP="00F44613">
      <w:pPr>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lastRenderedPageBreak/>
        <w:t>2.</w:t>
      </w:r>
      <w:r w:rsidRPr="00F44613">
        <w:rPr>
          <w:rFonts w:ascii="Times New Roman" w:hAnsi="Times New Roman" w:cs="Times New Roman"/>
          <w:i/>
          <w:sz w:val="28"/>
          <w:szCs w:val="28"/>
        </w:rPr>
        <w:tab/>
        <w:t>Формирование профессионально значимых умений</w:t>
      </w:r>
      <w:r w:rsidRPr="00F44613">
        <w:rPr>
          <w:rFonts w:ascii="Times New Roman" w:hAnsi="Times New Roman" w:cs="Times New Roman"/>
          <w:i/>
          <w:sz w:val="28"/>
          <w:szCs w:val="28"/>
        </w:rPr>
        <w:tab/>
      </w:r>
    </w:p>
    <w:p w:rsidR="00225803" w:rsidRPr="00F44613" w:rsidRDefault="00225803" w:rsidP="00F44613">
      <w:pPr>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3.</w:t>
      </w:r>
      <w:r w:rsidRPr="00F44613">
        <w:rPr>
          <w:rFonts w:ascii="Times New Roman" w:hAnsi="Times New Roman" w:cs="Times New Roman"/>
          <w:i/>
          <w:sz w:val="28"/>
          <w:szCs w:val="28"/>
        </w:rPr>
        <w:tab/>
        <w:t>Развитие способности работать в коллективе (команде)</w:t>
      </w:r>
    </w:p>
    <w:p w:rsidR="00225803" w:rsidRPr="00F44613" w:rsidRDefault="00225803" w:rsidP="00F44613">
      <w:pPr>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4.</w:t>
      </w:r>
      <w:r w:rsidRPr="00F44613">
        <w:rPr>
          <w:rFonts w:ascii="Times New Roman" w:hAnsi="Times New Roman" w:cs="Times New Roman"/>
          <w:i/>
          <w:sz w:val="28"/>
          <w:szCs w:val="28"/>
        </w:rPr>
        <w:tab/>
        <w:t>Освоение методики научно – исследовательской деятельности</w:t>
      </w:r>
    </w:p>
    <w:p w:rsidR="00225803" w:rsidRPr="00F44613" w:rsidRDefault="00225803" w:rsidP="00F44613">
      <w:pPr>
        <w:spacing w:after="0"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Потребности и мотивы:</w:t>
      </w:r>
    </w:p>
    <w:p w:rsidR="00225803" w:rsidRPr="00F44613" w:rsidRDefault="00225803" w:rsidP="00F44613">
      <w:pPr>
        <w:spacing w:after="0"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i/>
          <w:sz w:val="28"/>
          <w:szCs w:val="28"/>
        </w:rPr>
        <w:t>В системе образования в последние годы происходят серьезные  изменения, которые существенно влияют на содержание труда учителя, его профессиональный статус.</w:t>
      </w:r>
    </w:p>
    <w:p w:rsidR="00225803" w:rsidRPr="00F44613" w:rsidRDefault="00225803" w:rsidP="00F44613">
      <w:pPr>
        <w:spacing w:after="0"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Переход на новые образовательные стандарты требует более тщательной подготовки учителя к каждому уроку. Учитель тот – кто сам постоянно учится. Именно этими обстоятельствами обусловлена необходимость непрерывного самообразования, которое приобретает особое значение, так как в практику работы активно внедряются новые нетрадиционные формы обучения и воспитания, педагогического общения. Это значит, что необходимо наличие не столько знаний и умений, сколько способности по-новому решать уже известные задачи и проявлять творческий подход к образовательному процессу.</w:t>
      </w:r>
    </w:p>
    <w:p w:rsidR="00225803" w:rsidRPr="00F44613" w:rsidRDefault="00225803" w:rsidP="00F44613">
      <w:pPr>
        <w:spacing w:after="0"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Актуальность</w:t>
      </w:r>
      <w:r w:rsidRPr="00F44613">
        <w:rPr>
          <w:rFonts w:ascii="Times New Roman" w:hAnsi="Times New Roman" w:cs="Times New Roman"/>
          <w:i/>
          <w:sz w:val="28"/>
          <w:szCs w:val="28"/>
        </w:rPr>
        <w:t xml:space="preserve"> </w:t>
      </w:r>
      <w:r w:rsidRPr="00F44613">
        <w:rPr>
          <w:rFonts w:ascii="Times New Roman" w:hAnsi="Times New Roman" w:cs="Times New Roman"/>
          <w:b/>
          <w:i/>
          <w:sz w:val="28"/>
          <w:szCs w:val="28"/>
        </w:rPr>
        <w:t>проекта</w:t>
      </w:r>
      <w:r w:rsidRPr="00F44613">
        <w:rPr>
          <w:rFonts w:ascii="Times New Roman" w:hAnsi="Times New Roman" w:cs="Times New Roman"/>
          <w:i/>
          <w:sz w:val="28"/>
          <w:szCs w:val="28"/>
        </w:rPr>
        <w:t xml:space="preserve"> вызвана внедрением профессионального стандарта педагога и ФГОС ООО. ФГОС ООО </w:t>
      </w:r>
      <w:r w:rsidRPr="00F44613">
        <w:rPr>
          <w:rStyle w:val="dash041e005f0431005f044b005f0447005f043d005f044b005f0439005f005fchar1char1"/>
          <w:i/>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личностным, метапредметным, предметным. </w:t>
      </w:r>
      <w:r w:rsidRPr="00F44613">
        <w:rPr>
          <w:rFonts w:ascii="Times New Roman" w:hAnsi="Times New Roman" w:cs="Times New Roman"/>
          <w:i/>
          <w:sz w:val="28"/>
          <w:szCs w:val="28"/>
        </w:rPr>
        <w:t>Формирование универсальных учебных действий – одно из трудовых действий общепедагогической функции. Повышение интереса детей к техническому направлению, а так же необходимость подготовить команду города, которая достойно выступит на региональной и республиканской олимпиаде по технологии.</w:t>
      </w:r>
    </w:p>
    <w:p w:rsidR="00225803" w:rsidRPr="00F44613" w:rsidRDefault="00225803" w:rsidP="00F44613">
      <w:pPr>
        <w:spacing w:after="0"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Предполагаемые результаты:</w:t>
      </w:r>
    </w:p>
    <w:p w:rsidR="00225803" w:rsidRPr="00F44613" w:rsidRDefault="00225803" w:rsidP="00F44613">
      <w:pPr>
        <w:tabs>
          <w:tab w:val="left" w:pos="270"/>
        </w:tabs>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 вовлечение молодых педагогов в  работу ММО учителей технологии с целью информированности и сопричастности в мероприятиях муниципального уровня;</w:t>
      </w:r>
    </w:p>
    <w:p w:rsidR="00225803" w:rsidRPr="00F44613" w:rsidRDefault="00225803" w:rsidP="00F44613">
      <w:pPr>
        <w:tabs>
          <w:tab w:val="left" w:pos="270"/>
        </w:tabs>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 организация участия молодых педагогов и их воспитанников в конкурсах различного уровня, в т.ч. профессиональных конкурсах для молодых педагогов;</w:t>
      </w:r>
    </w:p>
    <w:p w:rsidR="00225803" w:rsidRPr="00F44613" w:rsidRDefault="00225803" w:rsidP="00F44613">
      <w:pPr>
        <w:tabs>
          <w:tab w:val="left" w:pos="270"/>
        </w:tabs>
        <w:spacing w:after="0" w:line="240" w:lineRule="auto"/>
        <w:ind w:firstLine="567"/>
        <w:contextualSpacing/>
        <w:rPr>
          <w:rFonts w:ascii="Times New Roman" w:hAnsi="Times New Roman" w:cs="Times New Roman"/>
          <w:i/>
          <w:sz w:val="28"/>
          <w:szCs w:val="28"/>
        </w:rPr>
      </w:pPr>
      <w:r w:rsidRPr="00F44613">
        <w:rPr>
          <w:rFonts w:ascii="Times New Roman" w:hAnsi="Times New Roman" w:cs="Times New Roman"/>
          <w:i/>
          <w:sz w:val="28"/>
          <w:szCs w:val="28"/>
        </w:rPr>
        <w:t>-помощь молодым педагогам в адаптации к требованиям, предъявляемым к педагогам образовательных учреждений;</w:t>
      </w:r>
    </w:p>
    <w:p w:rsidR="00225803" w:rsidRPr="00F44613" w:rsidRDefault="00225803" w:rsidP="00F44613">
      <w:pPr>
        <w:tabs>
          <w:tab w:val="left" w:pos="270"/>
        </w:tabs>
        <w:spacing w:after="0" w:line="240" w:lineRule="auto"/>
        <w:ind w:firstLine="567"/>
        <w:contextualSpacing/>
        <w:rPr>
          <w:rFonts w:ascii="Times New Roman" w:hAnsi="Times New Roman" w:cs="Times New Roman"/>
          <w:b/>
          <w:i/>
          <w:sz w:val="28"/>
          <w:szCs w:val="28"/>
        </w:rPr>
      </w:pPr>
      <w:r w:rsidRPr="00F44613">
        <w:rPr>
          <w:rFonts w:ascii="Times New Roman" w:hAnsi="Times New Roman" w:cs="Times New Roman"/>
          <w:i/>
          <w:sz w:val="28"/>
          <w:szCs w:val="28"/>
        </w:rPr>
        <w:t>- оказание методической помощи молодым педагогам в организации работы по подготовке обучающихся к олимпиадам и научно-исследовательской деятельности различного уровня</w:t>
      </w:r>
      <w:r w:rsidRPr="00F44613">
        <w:rPr>
          <w:rFonts w:ascii="Times New Roman" w:hAnsi="Times New Roman" w:cs="Times New Roman"/>
          <w:b/>
          <w:i/>
          <w:sz w:val="28"/>
          <w:szCs w:val="28"/>
        </w:rPr>
        <w:t>.</w:t>
      </w:r>
    </w:p>
    <w:p w:rsidR="00225803" w:rsidRPr="00F44613" w:rsidRDefault="00225803" w:rsidP="00F44613">
      <w:pPr>
        <w:spacing w:after="0"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Срок работы над темой</w:t>
      </w:r>
      <w:r w:rsidRPr="00F44613">
        <w:rPr>
          <w:rFonts w:ascii="Times New Roman" w:hAnsi="Times New Roman" w:cs="Times New Roman"/>
          <w:i/>
          <w:sz w:val="28"/>
          <w:szCs w:val="28"/>
        </w:rPr>
        <w:t>: август 2023г. - август 2024г.</w:t>
      </w:r>
    </w:p>
    <w:p w:rsidR="00225803" w:rsidRPr="00F44613" w:rsidRDefault="00225803" w:rsidP="00F44613">
      <w:pPr>
        <w:pStyle w:val="dash041e005f0431005f044b005f0447005f043d005f044b005f0439"/>
        <w:ind w:firstLine="567"/>
        <w:contextualSpacing/>
        <w:jc w:val="both"/>
        <w:rPr>
          <w:b/>
          <w:i/>
          <w:sz w:val="28"/>
          <w:szCs w:val="28"/>
        </w:rPr>
      </w:pPr>
      <w:r w:rsidRPr="00F44613">
        <w:rPr>
          <w:b/>
          <w:i/>
          <w:sz w:val="28"/>
          <w:szCs w:val="28"/>
        </w:rPr>
        <w:t>Формы сопровождения профессионального роста учителя:</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оказание помощи в реализации индивидуального образовательного маршрута</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xml:space="preserve">   профессиональной подготовки;</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lastRenderedPageBreak/>
        <w:t>- ведение дневника индивидуального образовательного маршрута;</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выступления на заседаниях муниципального  методического    объединения;</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проведение открытых уроков и мероприятий;</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защита методических или дидактических материалов;</w:t>
      </w:r>
    </w:p>
    <w:p w:rsidR="00225803" w:rsidRPr="00F44613" w:rsidRDefault="00225803" w:rsidP="00F44613">
      <w:pPr>
        <w:pStyle w:val="dash041e005f0431005f044b005f0447005f043d005f044b005f0439"/>
        <w:ind w:firstLine="567"/>
        <w:contextualSpacing/>
        <w:rPr>
          <w:i/>
          <w:sz w:val="28"/>
          <w:szCs w:val="28"/>
        </w:rPr>
      </w:pPr>
      <w:r w:rsidRPr="00F44613">
        <w:rPr>
          <w:i/>
          <w:sz w:val="28"/>
          <w:szCs w:val="28"/>
        </w:rPr>
        <w:t>- написание статей в материалах семинаров, конференций различного уровня;</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содействие в подготовке к конкурсам, фестивалям, акциям, проводимым как на уровне ОУ, так и на муниципальном и других уровнях.</w:t>
      </w:r>
    </w:p>
    <w:p w:rsidR="00225803" w:rsidRPr="00F44613" w:rsidRDefault="00225803" w:rsidP="00F44613">
      <w:pPr>
        <w:pStyle w:val="dash041e005f0431005f044b005f0447005f043d005f044b005f0439"/>
        <w:ind w:firstLine="567"/>
        <w:contextualSpacing/>
        <w:jc w:val="both"/>
        <w:rPr>
          <w:b/>
          <w:i/>
          <w:sz w:val="28"/>
          <w:szCs w:val="28"/>
        </w:rPr>
      </w:pPr>
      <w:r w:rsidRPr="00F44613">
        <w:rPr>
          <w:i/>
          <w:sz w:val="28"/>
          <w:szCs w:val="28"/>
        </w:rPr>
        <w:t xml:space="preserve"> </w:t>
      </w:r>
      <w:r w:rsidRPr="00F44613">
        <w:rPr>
          <w:b/>
          <w:i/>
          <w:sz w:val="28"/>
          <w:szCs w:val="28"/>
        </w:rPr>
        <w:t>Организация обратной связи:</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анкетирование молодых педагогов</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xml:space="preserve">- индивидуальное и групповое собеседование с молодыми педагогами </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предоставление "свободного микрофона" молодым педагогам на семинарах,</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xml:space="preserve">  круглых столах, конференциях, проводимых в ЕМР</w:t>
      </w:r>
    </w:p>
    <w:p w:rsidR="00225803" w:rsidRPr="00F44613" w:rsidRDefault="00225803" w:rsidP="00F44613">
      <w:pPr>
        <w:pStyle w:val="dash041e005f0431005f044b005f0447005f043d005f044b005f0439"/>
        <w:ind w:firstLine="567"/>
        <w:contextualSpacing/>
        <w:jc w:val="both"/>
        <w:rPr>
          <w:i/>
          <w:sz w:val="28"/>
          <w:szCs w:val="28"/>
        </w:rPr>
      </w:pPr>
      <w:r w:rsidRPr="00F44613">
        <w:rPr>
          <w:i/>
          <w:sz w:val="28"/>
          <w:szCs w:val="28"/>
        </w:rPr>
        <w:t xml:space="preserve">-открытые уроки, мастер-классы, мероприятия </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b/>
          <w:bCs/>
          <w:i/>
          <w:sz w:val="28"/>
          <w:szCs w:val="28"/>
        </w:rPr>
        <w:t>2.Содержание программы</w:t>
      </w:r>
      <w:r w:rsidRPr="00F44613">
        <w:rPr>
          <w:rFonts w:ascii="Times New Roman" w:hAnsi="Times New Roman" w:cs="Times New Roman"/>
          <w:bCs/>
          <w:i/>
          <w:sz w:val="28"/>
          <w:szCs w:val="28"/>
        </w:rPr>
        <w:t>:</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b/>
          <w:bCs/>
          <w:i/>
          <w:sz w:val="28"/>
          <w:szCs w:val="28"/>
        </w:rPr>
        <w:t>Психологические основы адаптации в системе образования</w:t>
      </w:r>
      <w:r w:rsidRPr="00F44613">
        <w:rPr>
          <w:rFonts w:ascii="Times New Roman" w:hAnsi="Times New Roman" w:cs="Times New Roman"/>
          <w:i/>
          <w:sz w:val="28"/>
          <w:szCs w:val="28"/>
        </w:rPr>
        <w:br/>
        <w:t>Реализация этой части программы предусматривает оперативное и целеустремленное преодоление неизбежных трудностей в процессе адаптации начинающего педагога. Психологическим аспектом адаптации является принятие высокого социально-психологического статуса личности начинающего специалиста в педагогическом и ученическом коллективах. </w:t>
      </w:r>
      <w:r w:rsidRPr="00F44613">
        <w:rPr>
          <w:rFonts w:ascii="Times New Roman" w:hAnsi="Times New Roman" w:cs="Times New Roman"/>
          <w:i/>
          <w:sz w:val="28"/>
          <w:szCs w:val="28"/>
        </w:rPr>
        <w:br/>
      </w:r>
      <w:r w:rsidRPr="00F44613">
        <w:rPr>
          <w:rFonts w:ascii="Times New Roman" w:hAnsi="Times New Roman" w:cs="Times New Roman"/>
          <w:b/>
          <w:i/>
          <w:iCs/>
          <w:sz w:val="28"/>
          <w:szCs w:val="28"/>
        </w:rPr>
        <w:t>Планируемые результаты</w:t>
      </w:r>
      <w:r w:rsidRPr="00F44613">
        <w:rPr>
          <w:rFonts w:ascii="Times New Roman" w:hAnsi="Times New Roman" w:cs="Times New Roman"/>
          <w:i/>
          <w:iCs/>
          <w:sz w:val="28"/>
          <w:szCs w:val="28"/>
        </w:rPr>
        <w:t>:</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Психолого-социальная адаптация предполагает успешность вхождения учителя в новый коллектив, умение решать межличностные проблемы, поставить себя в позицию равноправного члена коллектива. Результативность психологического контакта с учениками и их родителями.</w:t>
      </w:r>
    </w:p>
    <w:p w:rsidR="00225803" w:rsidRPr="00F44613" w:rsidRDefault="00225803" w:rsidP="00F44613">
      <w:pPr>
        <w:spacing w:line="240" w:lineRule="auto"/>
        <w:ind w:firstLine="567"/>
        <w:contextualSpacing/>
        <w:jc w:val="both"/>
        <w:rPr>
          <w:rFonts w:ascii="Times New Roman" w:hAnsi="Times New Roman" w:cs="Times New Roman"/>
          <w:bCs/>
          <w:i/>
          <w:sz w:val="28"/>
          <w:szCs w:val="28"/>
        </w:rPr>
      </w:pPr>
      <w:r w:rsidRPr="00F44613">
        <w:rPr>
          <w:rFonts w:ascii="Times New Roman" w:hAnsi="Times New Roman" w:cs="Times New Roman"/>
          <w:b/>
          <w:bCs/>
          <w:i/>
          <w:sz w:val="28"/>
          <w:szCs w:val="28"/>
        </w:rPr>
        <w:t>Организация учебно-воспитательного процесса:</w:t>
      </w:r>
      <w:r w:rsidRPr="00F44613">
        <w:rPr>
          <w:rFonts w:ascii="Times New Roman" w:hAnsi="Times New Roman" w:cs="Times New Roman"/>
          <w:bCs/>
          <w:i/>
          <w:sz w:val="28"/>
          <w:szCs w:val="28"/>
        </w:rPr>
        <w:t xml:space="preserve"> </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Работа над этим разделом программы предполагает детальное изучение молодыми педагогами действующих государственных программ по предметам, знакомство с авторскими программами; посещение уроков, проводимых учителями первой и высшей категории, с их последующим анализом. </w:t>
      </w:r>
    </w:p>
    <w:p w:rsidR="00225803" w:rsidRPr="00F44613" w:rsidRDefault="00225803" w:rsidP="00F44613">
      <w:pPr>
        <w:spacing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b/>
          <w:i/>
          <w:iCs/>
          <w:sz w:val="28"/>
          <w:szCs w:val="28"/>
        </w:rPr>
        <w:t>Планируемые результаты:</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Активное включение молодых учителей в учебно-воспитательную работу с обучающимися, вовлечение их в работу школы,ММО, совместную разработку программ, грамотное применение государственных программ, соблюдение образовательного минимума, адаптация молодого специалиста в образовательном пространстве.</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b/>
          <w:bCs/>
          <w:i/>
          <w:sz w:val="28"/>
          <w:szCs w:val="28"/>
        </w:rPr>
        <w:lastRenderedPageBreak/>
        <w:t>Школьная документация в работе учителя:</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Необходимо обратить на эту проблему пристальное внимание с целью создания условий для нормативной деятельности молодых учителей.</w:t>
      </w:r>
    </w:p>
    <w:p w:rsidR="00225803" w:rsidRPr="00F44613" w:rsidRDefault="00225803" w:rsidP="00F44613">
      <w:pPr>
        <w:spacing w:line="240" w:lineRule="auto"/>
        <w:ind w:firstLine="567"/>
        <w:contextualSpacing/>
        <w:jc w:val="both"/>
        <w:rPr>
          <w:rFonts w:ascii="Times New Roman" w:hAnsi="Times New Roman" w:cs="Times New Roman"/>
          <w:i/>
          <w:iCs/>
          <w:sz w:val="28"/>
          <w:szCs w:val="28"/>
        </w:rPr>
      </w:pPr>
      <w:r w:rsidRPr="00F44613">
        <w:rPr>
          <w:rFonts w:ascii="Times New Roman" w:hAnsi="Times New Roman" w:cs="Times New Roman"/>
          <w:b/>
          <w:i/>
          <w:iCs/>
          <w:sz w:val="28"/>
          <w:szCs w:val="28"/>
        </w:rPr>
        <w:t>Планируемые результаты</w:t>
      </w:r>
      <w:r w:rsidRPr="00F44613">
        <w:rPr>
          <w:rFonts w:ascii="Times New Roman" w:hAnsi="Times New Roman" w:cs="Times New Roman"/>
          <w:i/>
          <w:iCs/>
          <w:sz w:val="28"/>
          <w:szCs w:val="28"/>
        </w:rPr>
        <w:t>:</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Упорядочение деятельности начинающего педагога и оказания ему своевременной корректирующей помощи.</w:t>
      </w:r>
    </w:p>
    <w:p w:rsidR="00225803" w:rsidRPr="00F44613" w:rsidRDefault="00225803" w:rsidP="00F44613">
      <w:pPr>
        <w:spacing w:line="240" w:lineRule="auto"/>
        <w:ind w:firstLine="567"/>
        <w:contextualSpacing/>
        <w:jc w:val="both"/>
        <w:rPr>
          <w:rFonts w:ascii="Times New Roman" w:hAnsi="Times New Roman" w:cs="Times New Roman"/>
          <w:bCs/>
          <w:i/>
          <w:sz w:val="28"/>
          <w:szCs w:val="28"/>
        </w:rPr>
      </w:pPr>
      <w:r w:rsidRPr="00F44613">
        <w:rPr>
          <w:rFonts w:ascii="Times New Roman" w:hAnsi="Times New Roman" w:cs="Times New Roman"/>
          <w:b/>
          <w:bCs/>
          <w:i/>
          <w:sz w:val="28"/>
          <w:szCs w:val="28"/>
        </w:rPr>
        <w:t>Методическое сопровождение молодого учителя:</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Важно научить молодых учителей правильно ориентироваться в потоке методической информации.</w:t>
      </w:r>
    </w:p>
    <w:p w:rsidR="00225803" w:rsidRPr="00F44613" w:rsidRDefault="00225803" w:rsidP="00F44613">
      <w:pPr>
        <w:spacing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b/>
          <w:i/>
          <w:iCs/>
          <w:sz w:val="28"/>
          <w:szCs w:val="28"/>
        </w:rPr>
        <w:t>Планируемые результаты:</w:t>
      </w:r>
    </w:p>
    <w:p w:rsidR="00225803" w:rsidRPr="00F44613" w:rsidRDefault="00225803" w:rsidP="00F44613">
      <w:pPr>
        <w:spacing w:line="240" w:lineRule="auto"/>
        <w:ind w:firstLine="567"/>
        <w:contextualSpacing/>
        <w:jc w:val="both"/>
        <w:rPr>
          <w:rFonts w:ascii="Times New Roman" w:hAnsi="Times New Roman" w:cs="Times New Roman"/>
          <w:i/>
          <w:sz w:val="28"/>
          <w:szCs w:val="28"/>
        </w:rPr>
      </w:pPr>
      <w:r w:rsidRPr="00F44613">
        <w:rPr>
          <w:rFonts w:ascii="Times New Roman" w:hAnsi="Times New Roman" w:cs="Times New Roman"/>
          <w:i/>
          <w:sz w:val="28"/>
          <w:szCs w:val="28"/>
        </w:rPr>
        <w:t>Умение молодого специалиста систематически изучать имеющееся методическое сопровождение, грамотно его использовать, с учетом индивидуальных особенностей своих воспитанников.</w:t>
      </w:r>
    </w:p>
    <w:p w:rsidR="00225803" w:rsidRPr="00F44613" w:rsidRDefault="00225803" w:rsidP="00F44613">
      <w:pPr>
        <w:spacing w:after="0" w:line="240" w:lineRule="auto"/>
        <w:ind w:firstLine="567"/>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Аннотация к проекту:</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Утверждение К.Д.Ушинского о том, что учитель живет до тех пор, пока учится, в современных условиях приобретает особое значение. Педагог, ориентированный на профессиональный рост, стремится заявить о себе широкой общественности с целью повышения педагогического мастерства и распространения опыта своей работы.</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Профессиональный рост – это уверенность в своём будущем, гарантия отслишком быстрого профессионального выгорания.</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Далее представлены лишь некоторые формы организации профессионального роста современного учителя:</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1. Повышение квалификации;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2. Чтение популярных образовательных сайтов и педагогических журналов;</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3. Посещение уроков своих коллег;</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4. Регистрация в профессиональных сообществах;</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5. Участие в педагогических конференциях, вебинарах, конкурсах и т.д.</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Всё эти формы нам хорошо знакомы. Некоторые из них мы активно используемдля своего профессионального роста.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Также повысить свой профессионализм, более полно развить личность, поможетцелевая модель наставничества, с которой нам предстоит сегодня познакомиться. Данная модель разработана в рамках реализации федеральных проектов:«Современная школа», «Успех каждого ребёнка», «Молодые профессионалы», которые включены в нацпроект «Образование». Целевая модель призвана регулировать отношения, связанные с функционированием и развитием программ наставничества.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Давайте разберёмся в понятиях, которые включает модель наставничества: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lastRenderedPageBreak/>
        <w:t>Наставничество</w:t>
      </w:r>
      <w:r w:rsidRPr="00F44613">
        <w:rPr>
          <w:rFonts w:ascii="Times New Roman" w:hAnsi="Times New Roman" w:cs="Times New Roman"/>
          <w:i/>
          <w:sz w:val="28"/>
          <w:szCs w:val="28"/>
        </w:rPr>
        <w:t xml:space="preserve"> – одна из форм педагогической деятельности, направленная на передачу опыта, знаний, формирование необходимых профессиональных</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компетенций и развитие личностных качеств (общих компетенций) наставляемого в процессе их совместной деятельности с наставником.</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Наставляемый</w:t>
      </w:r>
      <w:r w:rsidRPr="00F44613">
        <w:rPr>
          <w:rFonts w:ascii="Times New Roman" w:hAnsi="Times New Roman" w:cs="Times New Roman"/>
          <w:i/>
          <w:sz w:val="28"/>
          <w:szCs w:val="28"/>
        </w:rPr>
        <w:t xml:space="preserve"> – участник программы наставничества, который через взаимодействие с наставником и при его помощи и поддержке решает конкретные жизненные, личные и профессиональные задачи, приобретает новый опыт и развивает новые навыки и компетенции.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 xml:space="preserve">Наставник </w:t>
      </w:r>
      <w:r w:rsidRPr="00F44613">
        <w:rPr>
          <w:rFonts w:ascii="Times New Roman" w:hAnsi="Times New Roman" w:cs="Times New Roman"/>
          <w:i/>
          <w:sz w:val="28"/>
          <w:szCs w:val="28"/>
        </w:rPr>
        <w:t>– участник программы наставничества, имеющий успешный опыт вдостижении жизненного, личностного и профессионального результата, готовый поделиться опытом и навыками, необходимыми для стимуляции и поддержки процессов самореализации и самосовершенствования наставляемого.</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Наставниками могут быть педагоги и иные должностные лица образовательной организации,обучающиеся, представители сообществ выпускников образовательной организации.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Куратор</w:t>
      </w:r>
      <w:r w:rsidRPr="00F44613">
        <w:rPr>
          <w:rFonts w:ascii="Times New Roman" w:hAnsi="Times New Roman" w:cs="Times New Roman"/>
          <w:i/>
          <w:sz w:val="28"/>
          <w:szCs w:val="28"/>
        </w:rPr>
        <w:t>– сотрудник образовательной организации, осуществляющий деятельность по образовательным программам, либо организации из числа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партнеров, который отвечает за реализацию программы наставничества.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Можно выделить следующие </w:t>
      </w:r>
      <w:r w:rsidRPr="00F44613">
        <w:rPr>
          <w:rFonts w:ascii="Times New Roman" w:hAnsi="Times New Roman" w:cs="Times New Roman"/>
          <w:b/>
          <w:i/>
          <w:sz w:val="28"/>
          <w:szCs w:val="28"/>
        </w:rPr>
        <w:t>направления наставничества</w:t>
      </w:r>
      <w:r w:rsidRPr="00F44613">
        <w:rPr>
          <w:rFonts w:ascii="Times New Roman" w:hAnsi="Times New Roman" w:cs="Times New Roman"/>
          <w:i/>
          <w:sz w:val="28"/>
          <w:szCs w:val="28"/>
        </w:rPr>
        <w:t>:</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Учебно-профессиональное:</w:t>
      </w:r>
      <w:r w:rsidRPr="00F44613">
        <w:rPr>
          <w:rFonts w:ascii="Times New Roman" w:hAnsi="Times New Roman" w:cs="Times New Roman"/>
          <w:i/>
          <w:sz w:val="28"/>
          <w:szCs w:val="28"/>
        </w:rPr>
        <w:t xml:space="preserve"> наставничество в профессиональной образовательной организации в период подготовки к профессиональным конкурсам, олимпиадам, чемпионатам профессий в целях развития профессиональных компетенций обучающихся;</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Социокультурное наставничество:</w:t>
      </w:r>
      <w:r w:rsidRPr="00F44613">
        <w:rPr>
          <w:rFonts w:ascii="Times New Roman" w:hAnsi="Times New Roman" w:cs="Times New Roman"/>
          <w:i/>
          <w:sz w:val="28"/>
          <w:szCs w:val="28"/>
        </w:rPr>
        <w:t xml:space="preserve"> наставничество, осуществляемое, во внеурочной общественной деятельности, выявление и развитие талантов и способностей обучающихся к творчеству и т.д.</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Индивидуально-профилактическое наставничество:</w:t>
      </w:r>
      <w:r w:rsidRPr="00F44613">
        <w:rPr>
          <w:rFonts w:ascii="Times New Roman" w:hAnsi="Times New Roman" w:cs="Times New Roman"/>
          <w:i/>
          <w:sz w:val="28"/>
          <w:szCs w:val="28"/>
        </w:rPr>
        <w:t xml:space="preserve"> наставничество в процессе психолого-педагогического сопровождения обучающихся, попавших в трудную жизненную ситуацию (дети-сироты, лица из числа детей-сирот и оставшихся без попечения родителей, дети с ОВЗ), либо входящих в «группу риска» (состоящие на разных видах учета).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Психолого-педагогическое сопровождениедеятельности молодого специалиста:</w:t>
      </w:r>
      <w:r w:rsidRPr="00F44613">
        <w:rPr>
          <w:rFonts w:ascii="Times New Roman" w:hAnsi="Times New Roman" w:cs="Times New Roman"/>
          <w:i/>
          <w:sz w:val="28"/>
          <w:szCs w:val="28"/>
        </w:rPr>
        <w:t xml:space="preserve"> наставничество, в процессе которого формируются профессиональные умения и навыки, надлежащее исполнение должностных</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обязанностей, ознакомление с особенностями работы ОО.</w:t>
      </w:r>
    </w:p>
    <w:p w:rsidR="00225803" w:rsidRPr="00F44613" w:rsidRDefault="00225803" w:rsidP="00F44613">
      <w:pPr>
        <w:spacing w:after="0" w:line="240" w:lineRule="auto"/>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xml:space="preserve">Роль наставника в отношениях </w:t>
      </w:r>
    </w:p>
    <w:p w:rsidR="00225803" w:rsidRPr="00F44613" w:rsidRDefault="00225803" w:rsidP="00F44613">
      <w:pPr>
        <w:pStyle w:val="ab"/>
        <w:numPr>
          <w:ilvl w:val="0"/>
          <w:numId w:val="18"/>
        </w:numPr>
        <w:spacing w:after="0" w:line="240" w:lineRule="auto"/>
        <w:ind w:left="0" w:firstLine="0"/>
        <w:jc w:val="both"/>
        <w:rPr>
          <w:rFonts w:ascii="Times New Roman" w:hAnsi="Times New Roman" w:cs="Times New Roman"/>
          <w:i/>
          <w:sz w:val="28"/>
          <w:szCs w:val="28"/>
        </w:rPr>
      </w:pPr>
      <w:r w:rsidRPr="00F44613">
        <w:rPr>
          <w:rFonts w:ascii="Times New Roman" w:hAnsi="Times New Roman" w:cs="Times New Roman"/>
          <w:i/>
          <w:sz w:val="28"/>
          <w:szCs w:val="28"/>
        </w:rPr>
        <w:t xml:space="preserve">с одаренными детьми: тьютор, ментор, руководитель. </w:t>
      </w:r>
    </w:p>
    <w:p w:rsidR="00225803" w:rsidRPr="00F44613" w:rsidRDefault="00225803" w:rsidP="00F44613">
      <w:pPr>
        <w:pStyle w:val="ab"/>
        <w:numPr>
          <w:ilvl w:val="0"/>
          <w:numId w:val="18"/>
        </w:numPr>
        <w:spacing w:after="0" w:line="240" w:lineRule="auto"/>
        <w:ind w:left="0" w:firstLine="0"/>
        <w:jc w:val="both"/>
        <w:rPr>
          <w:rFonts w:ascii="Times New Roman" w:hAnsi="Times New Roman" w:cs="Times New Roman"/>
          <w:i/>
          <w:sz w:val="28"/>
          <w:szCs w:val="28"/>
        </w:rPr>
      </w:pPr>
      <w:r w:rsidRPr="00F44613">
        <w:rPr>
          <w:rFonts w:ascii="Times New Roman" w:hAnsi="Times New Roman" w:cs="Times New Roman"/>
          <w:i/>
          <w:sz w:val="28"/>
          <w:szCs w:val="28"/>
        </w:rPr>
        <w:t xml:space="preserve">с командами, проектными/рабочими группами: тьютор, координатор, модератор. </w:t>
      </w:r>
    </w:p>
    <w:p w:rsidR="00225803" w:rsidRPr="00F44613" w:rsidRDefault="00225803" w:rsidP="00F44613">
      <w:pPr>
        <w:pStyle w:val="ab"/>
        <w:numPr>
          <w:ilvl w:val="0"/>
          <w:numId w:val="18"/>
        </w:numPr>
        <w:spacing w:after="0" w:line="240" w:lineRule="auto"/>
        <w:ind w:left="0" w:firstLine="0"/>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с молодыми специалистами: куратор, помощник, эксперт.</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Форма наставничества</w:t>
      </w:r>
      <w:r w:rsidRPr="00F44613">
        <w:rPr>
          <w:rFonts w:ascii="Times New Roman" w:hAnsi="Times New Roman" w:cs="Times New Roman"/>
          <w:i/>
          <w:sz w:val="28"/>
          <w:szCs w:val="28"/>
        </w:rPr>
        <w:t xml:space="preserve"> – это способ реализации целевой модели через организацию работы наставнической пары или группы, участники которой находятся в определенной ролевой ситуации, определяемой их основной деятельностью и позицией.</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Разработчиками программы выделено для общеобразовательных организаций </w:t>
      </w:r>
      <w:r w:rsidRPr="00F44613">
        <w:rPr>
          <w:rFonts w:ascii="Times New Roman" w:hAnsi="Times New Roman" w:cs="Times New Roman"/>
          <w:b/>
          <w:i/>
          <w:sz w:val="28"/>
          <w:szCs w:val="28"/>
        </w:rPr>
        <w:t>4 формы наставничества</w:t>
      </w:r>
      <w:r w:rsidRPr="00F44613">
        <w:rPr>
          <w:rFonts w:ascii="Times New Roman" w:hAnsi="Times New Roman" w:cs="Times New Roman"/>
          <w:i/>
          <w:sz w:val="28"/>
          <w:szCs w:val="28"/>
        </w:rPr>
        <w:t>, это:</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«ученик – ученик»</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«учитель – учитель»</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«студент – ученик»</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«работодатель – ученик»</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В чём сущность каждой из них постараемся разобраться, для этого организуем работу в группах. Нам необходимо 4 группы исходя из форм наставничества. У каждой группы своя форма наставничества, вы должны выбрать определение, цель, результаты, относящиеся именно к вашей форме наставничества. Затем представить свою форму наставничества. (Работа в группах, выступление).</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xml:space="preserve">Ученик – ученик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Это взаимодействие обучающихся одной образовательной организации, при котором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лишенное тем не менее строгой субординации.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Целью</w:t>
      </w:r>
      <w:r w:rsidRPr="00F44613">
        <w:rPr>
          <w:rFonts w:ascii="Times New Roman" w:hAnsi="Times New Roman" w:cs="Times New Roman"/>
          <w:i/>
          <w:sz w:val="28"/>
          <w:szCs w:val="28"/>
        </w:rPr>
        <w:t xml:space="preserve"> такой формы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 Развитие потенциала,  метакомпетенций…</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Результат</w:t>
      </w:r>
      <w:r w:rsidRPr="00F44613">
        <w:rPr>
          <w:rFonts w:ascii="Times New Roman" w:hAnsi="Times New Roman" w:cs="Times New Roman"/>
          <w:i/>
          <w:sz w:val="28"/>
          <w:szCs w:val="28"/>
        </w:rPr>
        <w:t xml:space="preserve"> правильной организации работы наставников  - высокий уровень включенности наставляемых во все социальные, культурные и образовательные процессы организации…</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xml:space="preserve">Ученик – ученик </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Результат</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повышение успеваемости и улучшение психоэмоционального фона внутри класса (группы) и образовательной организации;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численный рост посещаемости творческих кружков, объединений, спортивных секций;</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количественный и качественный рост успешно реализованных образовательных и творческих проектов;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снижение числа обучающихся, состоящих на разных видах учета;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 xml:space="preserve">• снижение числа жалоб от родителей и педагогов, связанных с социальной незащищенностью и конфликтами внутри коллектива обучающихся.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"успевающий - неуспевающий", классический вариант поддержки для достижения лучших образовательных результатов;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"лидер - пассивный", психоэмоциональная поддержка с адаптацией в коллективе или развитием коммуникационных, творческих, лидерских навыков;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 взаимодействие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работа над проектом.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Область применения:</w:t>
      </w:r>
      <w:r w:rsidRPr="00F44613">
        <w:rPr>
          <w:rFonts w:ascii="Times New Roman" w:hAnsi="Times New Roman" w:cs="Times New Roman"/>
          <w:i/>
          <w:sz w:val="28"/>
          <w:szCs w:val="28"/>
        </w:rPr>
        <w:t xml:space="preserve"> внеурочная деятельность, проектная деятельность, клубы, волонтерство.</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Учитель – учитель</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Взаимодействие молодого специалиста (при опыте работы от 0 до 3 лет) или нового сотрудника (при смене места работы) с опытным и располагающим ресурсами и навыками педагогом, оказывающим первому разностороннюю поддержку.</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Цель</w:t>
      </w:r>
      <w:r w:rsidRPr="00F44613">
        <w:rPr>
          <w:rFonts w:ascii="Times New Roman" w:hAnsi="Times New Roman" w:cs="Times New Roman"/>
          <w:i/>
          <w:sz w:val="28"/>
          <w:szCs w:val="28"/>
        </w:rPr>
        <w:t xml:space="preserve"> - успешное закрепление на месте работы или в должности  педагога молодого специалиста, повышение его профессионального потенциала и уровня.</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xml:space="preserve">Результат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высокий уровень включенности молодых (новых) специалистов в педагогическую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повышение уровня удовлетворенности собственной работой и улучшение психоэмоционального состояния;</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рост числа специалистов, желающих продолжать свою работу в качестве педагога в данном коллективе (образовательной организации);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качественный рост успеваемости и улучшение поведения в подшефных наставляемым классах (группах);</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сокращение числа конфликтов с педагогическим и родительским сообществами;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рост числа собственных профессиональных работ: статей, исследований, методических практик молодого специалиста.</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Учитель – учитель</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Наставник-консультант - создает комфортные условия для реализации профессиональных качеств, помогает с организацией образовательного процесса и решением конкретных психолого-педагогических и коммуникативных проблем. Контролирует самостоятельную работу молодого специалиста.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 Наставник-предметник - опытный педагог того же предметного направления, что и молодой учитель, способный осуществлять всестороннюю методическую поддержку преподавания отдельных дисциплин.</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Вариантами могут быть</w:t>
      </w:r>
      <w:r w:rsidRPr="00F44613">
        <w:rPr>
          <w:rFonts w:ascii="Times New Roman" w:hAnsi="Times New Roman" w:cs="Times New Roman"/>
          <w:i/>
          <w:sz w:val="28"/>
          <w:szCs w:val="28"/>
        </w:rPr>
        <w:t>:</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"опытный педагог - молодой специалист", классический вариант поддержки для приобретения молодым специалистом необходимых профессиональных навыков (организационных, коммуникационных) и закрепления на месте работы;</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 взаимодействие "лидер педагогического сообщества  - педагог, испытывающий проблемы", конкретная психоэмоциональная поддержка (проблемы: "не могу найти общий язык с учениками", "испытываю стресс во </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время уроков"), сочетаемая с профессиональной помощью по приобретению и развитию педагогических талантов и инициатив;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"педагог-новатор  - консервативный педагог", в рамках которого, возможно, более молодой педагог помогает опытному представителю "старой школы" овладеть современными программами, цифровыми навыками и технологиями;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"опытный предметник - неопытный предметник", в рамках которого опытный педагог оказывает методическую поддержку по конкретному предмету (поиск пособий, составление рабочих программ и тематических планов и т.д.).</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Студент – ученик</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Взаимодействие обучающегося (обучающихся) общеобразовательной организации (ученик) и обучающегося профессиональной образовательной организации… помогает ему с профессиональным и личностным самоопределением и способствует ценностному и личностному наполнению, а также коррекции образовательной траектории.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Цель</w:t>
      </w:r>
      <w:r w:rsidRPr="00F44613">
        <w:rPr>
          <w:rFonts w:ascii="Times New Roman" w:hAnsi="Times New Roman" w:cs="Times New Roman"/>
          <w:i/>
          <w:sz w:val="28"/>
          <w:szCs w:val="28"/>
        </w:rPr>
        <w:t xml:space="preserve"> - успешное формирование у ученика представлений о следующей ступени образования, улучшение образовательных результатов и мотивации, расширение мета компетенций, а также появление ресурсов для осознанного выбора будущей личностной, образовательной и профессиональной траекторий развития.</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Задачи</w:t>
      </w:r>
      <w:r w:rsidRPr="00F44613">
        <w:rPr>
          <w:rFonts w:ascii="Times New Roman" w:hAnsi="Times New Roman" w:cs="Times New Roman"/>
          <w:i/>
          <w:sz w:val="28"/>
          <w:szCs w:val="28"/>
        </w:rPr>
        <w:t xml:space="preserve"> взаимодействия наставника с наставляемым: помощь в определении личных образовательных перспектив, осознании своего образовательного и личностного потенциала…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Результатом</w:t>
      </w:r>
      <w:r w:rsidRPr="00F44613">
        <w:rPr>
          <w:rFonts w:ascii="Times New Roman" w:hAnsi="Times New Roman" w:cs="Times New Roman"/>
          <w:i/>
          <w:sz w:val="28"/>
          <w:szCs w:val="28"/>
        </w:rPr>
        <w:t xml:space="preserve"> правильной организации работы наставников будет повышение уровня мотивированности и осознанности обучающихся среднего и старшего подросткового возраста…</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Студент – ученик</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Результат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повышение успеваемости и улучшение психоэмоционального фона внутри образовательной организации;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 увеличение числа обучающихся, планирующих стать наставниками в будущем и присоединиться к сообществу благодарных выпускников;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увеличение числа обучающихся, поступающих на охваченные программой наставничества направления подготовки.</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Наставник.</w:t>
      </w:r>
      <w:r w:rsidRPr="00F44613">
        <w:rPr>
          <w:rFonts w:ascii="Times New Roman" w:hAnsi="Times New Roman" w:cs="Times New Roman"/>
          <w:i/>
          <w:sz w:val="28"/>
          <w:szCs w:val="28"/>
        </w:rPr>
        <w:t xml:space="preserve"> Ответственный, социально активный студент с выраженной гражданской и ценностной позицией, мотивированный к самосовершенствованию и преобразованию окружающей среды…</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Наставляемый:</w:t>
      </w:r>
      <w:r w:rsidRPr="00F44613">
        <w:rPr>
          <w:rFonts w:ascii="Times New Roman" w:hAnsi="Times New Roman" w:cs="Times New Roman"/>
          <w:i/>
          <w:sz w:val="28"/>
          <w:szCs w:val="28"/>
        </w:rPr>
        <w:t xml:space="preserve"> Активный, пассивный…</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Взаимодействие наставника и наставляемого ведется в режиме внеурочной деятельности. Возможна интеграция в классные часы, участие в конкурсах и олимпиадах, создание совместных проектных работ.</w:t>
      </w:r>
    </w:p>
    <w:p w:rsidR="00225803" w:rsidRPr="00F44613" w:rsidRDefault="00225803" w:rsidP="00F44613">
      <w:pPr>
        <w:spacing w:after="0" w:line="240" w:lineRule="auto"/>
        <w:contextualSpacing/>
        <w:jc w:val="both"/>
        <w:rPr>
          <w:rFonts w:ascii="Times New Roman" w:hAnsi="Times New Roman" w:cs="Times New Roman"/>
          <w:b/>
          <w:i/>
          <w:sz w:val="28"/>
          <w:szCs w:val="28"/>
        </w:rPr>
      </w:pPr>
      <w:r w:rsidRPr="00F44613">
        <w:rPr>
          <w:rFonts w:ascii="Times New Roman" w:hAnsi="Times New Roman" w:cs="Times New Roman"/>
          <w:i/>
          <w:sz w:val="28"/>
          <w:szCs w:val="28"/>
        </w:rPr>
        <w:tab/>
      </w:r>
      <w:r w:rsidRPr="00F44613">
        <w:rPr>
          <w:rFonts w:ascii="Times New Roman" w:hAnsi="Times New Roman" w:cs="Times New Roman"/>
          <w:b/>
          <w:i/>
          <w:sz w:val="28"/>
          <w:szCs w:val="28"/>
        </w:rPr>
        <w:t>Работодатель – ученик</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 xml:space="preserve">Взаимодействие обучающегося старших классов средней школы (ученик) и представителя регионального предприятия (организации) (профессионала), при котором наставник активизирует профессиональный и личностный потенциал наставляемого, усиливает его мотивацию к учебе и самореализации…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термин "работодатель"</w:t>
      </w:r>
      <w:r w:rsidRPr="00F44613">
        <w:rPr>
          <w:rFonts w:ascii="Times New Roman" w:hAnsi="Times New Roman" w:cs="Times New Roman"/>
          <w:i/>
          <w:sz w:val="28"/>
          <w:szCs w:val="28"/>
        </w:rPr>
        <w:t xml:space="preserve"> в широком смысле: взрослый человек, имеющий богатый личный или профессиональный опыт, сотрудник предприятия или организации, который может как иметь цель привлечь новых молодых сотрудников на свое предприятие (организацию), так и осуществлять деятельность в рамках программы наставничества с целью передачи личного опыта, поддержки наставляемого и обоюдного развития навыков.</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Цель:</w:t>
      </w:r>
      <w:r w:rsidRPr="00F44613">
        <w:rPr>
          <w:rFonts w:ascii="Times New Roman" w:hAnsi="Times New Roman" w:cs="Times New Roman"/>
          <w:i/>
          <w:sz w:val="28"/>
          <w:szCs w:val="28"/>
        </w:rPr>
        <w:t xml:space="preserve"> успешное формирование у обучающихся осознанного подхода к реализации личностного потенциала, рост числа заинтересованных в развитии собственных талантов и навыков обучающихся. </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b/>
          <w:i/>
          <w:sz w:val="28"/>
          <w:szCs w:val="28"/>
        </w:rPr>
        <w:t>Результатом</w:t>
      </w:r>
      <w:r w:rsidRPr="00F44613">
        <w:rPr>
          <w:rFonts w:ascii="Times New Roman" w:hAnsi="Times New Roman" w:cs="Times New Roman"/>
          <w:i/>
          <w:sz w:val="28"/>
          <w:szCs w:val="28"/>
        </w:rPr>
        <w:t xml:space="preserve"> правильной организации работы наставников будет повышение уровня мотивированности и осознанности…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повышение успеваемости и улучшение психоэмоционального фона образовательной организации;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численный рост кружков по интересам, а также внеурочных мероприятий по профессиональной подготовке;</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увеличение процента обучающихся, прошедших профориентационные мероприятия;</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численный рост успешно реализованных и представленных результатов проектной деятельности (совместно с наставником);</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увеличение числа обучающихся, планирующих стать наставниками в будущем и присоединиться к сообществу благодарных выпускников;</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увеличение числа обучающихся, поступающих на охваченные программой наставничества направления подготовки;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численный рост планирующих трудоустройство на региональных предприятиях выпускников.</w:t>
      </w:r>
    </w:p>
    <w:p w:rsidR="00225803" w:rsidRPr="00F44613" w:rsidRDefault="00225803" w:rsidP="00F44613">
      <w:pPr>
        <w:spacing w:after="0" w:line="240" w:lineRule="auto"/>
        <w:ind w:firstLine="708"/>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Работодатель – ученик</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lastRenderedPageBreak/>
        <w:t xml:space="preserve">Вариации ролевых моделей внутри формы "работодатель  - ученик" могут различаться в зависимости от потребностей самого наставляемого, особенностей образовательной организации и ресурсов наставника. </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"активный профессионал - равнодушный потребитель", мотивационная и ценностная поддержка с развитием коммуникативных, творческих, лидерских навыков, стимулирование идей саморазвития, осознанного выбора образовательной и карьерной траектории;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"коллега - молодой коллега"  - совместная работа по развитию творческого, предпринимательского или социального проекта, в процессе которой наставляемый делится свежим видением и креативными идеями, которые могут оказать существенную поддержку наставнику, а сам наставник выполняет роль организатора и куратора;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взаимодействие "работодатель - будущий сотрудник" - профессиональная поддержка, направленная на развитие определенных навыков и компетенций, необходимых для будущего трудоустройства.</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Итак, в формах разобрались. Какие же функции накладываются наобразовательную организацию?</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внедрение целевой модели;</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реализация программ наставничества, привлечение, обучение, контроль за</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деятельностью наставников;</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-назначение кураторов;</w:t>
      </w:r>
    </w:p>
    <w:p w:rsidR="00225803" w:rsidRPr="00F44613" w:rsidRDefault="00225803" w:rsidP="00F44613">
      <w:pPr>
        <w:spacing w:after="0" w:line="240" w:lineRule="auto"/>
        <w:contextualSpacing/>
        <w:jc w:val="both"/>
        <w:rPr>
          <w:rFonts w:ascii="Times New Roman" w:hAnsi="Times New Roman" w:cs="Times New Roman"/>
          <w:i/>
          <w:sz w:val="28"/>
          <w:szCs w:val="28"/>
        </w:rPr>
      </w:pPr>
      <w:r w:rsidRPr="00F44613">
        <w:rPr>
          <w:rFonts w:ascii="Times New Roman" w:hAnsi="Times New Roman" w:cs="Times New Roman"/>
          <w:i/>
          <w:sz w:val="28"/>
          <w:szCs w:val="28"/>
        </w:rPr>
        <w:t>- осуществление персонифицированного учёта обучающихся, молодых специалистов, педагогов, которые участвуют в программах.</w:t>
      </w:r>
    </w:p>
    <w:p w:rsidR="00225803" w:rsidRPr="00F44613" w:rsidRDefault="00225803" w:rsidP="00F44613">
      <w:pPr>
        <w:spacing w:after="0" w:line="240" w:lineRule="auto"/>
        <w:ind w:firstLine="708"/>
        <w:contextualSpacing/>
        <w:jc w:val="both"/>
        <w:rPr>
          <w:rFonts w:ascii="Times New Roman" w:hAnsi="Times New Roman" w:cs="Times New Roman"/>
          <w:i/>
          <w:sz w:val="28"/>
          <w:szCs w:val="28"/>
        </w:rPr>
      </w:pPr>
      <w:r w:rsidRPr="00F44613">
        <w:rPr>
          <w:rFonts w:ascii="Times New Roman" w:hAnsi="Times New Roman" w:cs="Times New Roman"/>
          <w:i/>
          <w:sz w:val="28"/>
          <w:szCs w:val="28"/>
        </w:rPr>
        <w:t>Закончить хочу словами: профессия педагога не позволяет стоять на месте, она требует постоянного роста, поэтому, впереди еще много интересного и нового.</w:t>
      </w:r>
    </w:p>
    <w:p w:rsidR="00225803" w:rsidRPr="00F44613" w:rsidRDefault="00225803" w:rsidP="00F44613">
      <w:pPr>
        <w:shd w:val="clear" w:color="auto" w:fill="FFFFFF"/>
        <w:spacing w:after="0" w:line="240" w:lineRule="auto"/>
        <w:ind w:firstLine="567"/>
        <w:contextualSpacing/>
        <w:jc w:val="both"/>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b/>
          <w:bCs/>
          <w:i/>
          <w:sz w:val="28"/>
          <w:szCs w:val="28"/>
          <w:lang w:eastAsia="ru-RU"/>
        </w:rPr>
        <w:t>Заключение</w:t>
      </w:r>
    </w:p>
    <w:p w:rsidR="00225803" w:rsidRPr="00F44613" w:rsidRDefault="00225803" w:rsidP="00F44613">
      <w:pPr>
        <w:shd w:val="clear" w:color="auto" w:fill="FFFFFF"/>
        <w:spacing w:after="0" w:line="240" w:lineRule="auto"/>
        <w:ind w:firstLine="567"/>
        <w:contextualSpacing/>
        <w:jc w:val="both"/>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i/>
          <w:sz w:val="28"/>
          <w:szCs w:val="28"/>
          <w:lang w:eastAsia="ru-RU"/>
        </w:rPr>
        <w:t>Современные процессы в образовании определяют необходимость более широкого применения наставничества, а также совершенствование его форм и инструментов. Наставничество может служить эффективным механизмом повышения профессионального мастерства преподавателей и мастеров производственного обучения, формирования системы передачи педагогического опыта, знаний, общечеловеческих ценностей наставляемым.</w:t>
      </w:r>
    </w:p>
    <w:p w:rsidR="00225803" w:rsidRPr="00F44613" w:rsidRDefault="00225803" w:rsidP="00F44613">
      <w:pPr>
        <w:shd w:val="clear" w:color="auto" w:fill="FFFFFF"/>
        <w:spacing w:after="0" w:line="240" w:lineRule="auto"/>
        <w:ind w:firstLine="567"/>
        <w:contextualSpacing/>
        <w:jc w:val="both"/>
        <w:rPr>
          <w:rFonts w:ascii="Times New Roman" w:eastAsia="Times New Roman" w:hAnsi="Times New Roman" w:cs="Times New Roman"/>
          <w:i/>
          <w:sz w:val="28"/>
          <w:szCs w:val="28"/>
          <w:lang w:eastAsia="ru-RU"/>
        </w:rPr>
      </w:pPr>
      <w:r w:rsidRPr="00F44613">
        <w:rPr>
          <w:rFonts w:ascii="Times New Roman" w:eastAsia="Times New Roman" w:hAnsi="Times New Roman" w:cs="Times New Roman"/>
          <w:i/>
          <w:sz w:val="28"/>
          <w:szCs w:val="28"/>
          <w:lang w:eastAsia="ru-RU"/>
        </w:rPr>
        <w:t>Трудно представить себя в качестве наставника, примерить образ, вообразить всё в красках, ощутить, увидеть перспективы, предстать перед миром в новой социальной роли. На сегодняшний день это - основная задача педагога.</w:t>
      </w:r>
    </w:p>
    <w:p w:rsidR="00225803" w:rsidRPr="00F44613" w:rsidRDefault="00225803" w:rsidP="00F44613">
      <w:pPr>
        <w:spacing w:line="240" w:lineRule="auto"/>
        <w:ind w:firstLine="567"/>
        <w:contextualSpacing/>
        <w:jc w:val="both"/>
        <w:rPr>
          <w:rFonts w:ascii="Times New Roman" w:hAnsi="Times New Roman" w:cs="Times New Roman"/>
          <w:b/>
          <w:i/>
          <w:sz w:val="28"/>
          <w:szCs w:val="28"/>
        </w:rPr>
      </w:pPr>
    </w:p>
    <w:p w:rsidR="00225803" w:rsidRPr="00F44613" w:rsidRDefault="00225803" w:rsidP="00F44613">
      <w:pPr>
        <w:spacing w:line="240" w:lineRule="auto"/>
        <w:ind w:firstLine="567"/>
        <w:contextualSpacing/>
        <w:jc w:val="both"/>
        <w:rPr>
          <w:rFonts w:ascii="Times New Roman" w:hAnsi="Times New Roman" w:cs="Times New Roman"/>
          <w:i/>
          <w:sz w:val="28"/>
          <w:szCs w:val="28"/>
        </w:rPr>
      </w:pPr>
    </w:p>
    <w:p w:rsidR="00D22E25" w:rsidRPr="00F44613" w:rsidRDefault="00D22E25" w:rsidP="00F44613">
      <w:pPr>
        <w:shd w:val="clear" w:color="auto" w:fill="FFFFFF"/>
        <w:spacing w:line="240" w:lineRule="auto"/>
        <w:contextualSpacing/>
        <w:jc w:val="center"/>
        <w:rPr>
          <w:rFonts w:ascii="Times New Roman" w:eastAsia="Times New Roman" w:hAnsi="Times New Roman" w:cs="Times New Roman"/>
          <w:b/>
          <w:sz w:val="28"/>
          <w:szCs w:val="28"/>
        </w:rPr>
      </w:pPr>
      <w:r w:rsidRPr="00F44613">
        <w:rPr>
          <w:rFonts w:ascii="Times New Roman" w:hAnsi="Times New Roman" w:cs="Times New Roman"/>
          <w:b/>
          <w:sz w:val="28"/>
          <w:szCs w:val="28"/>
        </w:rPr>
        <w:t xml:space="preserve">«Спорт» </w:t>
      </w:r>
      <w:r w:rsidRPr="00F44613">
        <w:rPr>
          <w:rFonts w:ascii="Times New Roman" w:hAnsi="Times New Roman" w:cs="Times New Roman"/>
          <w:b/>
          <w:sz w:val="28"/>
          <w:szCs w:val="28"/>
          <w:lang w:val="tt-RU"/>
        </w:rPr>
        <w:t>темасына лексик берәмлекләрне диалогик сөйләмдә куллану. Тезмә исемнәрне төшем, юнәлеш һәм урын вакыт килешләрендә төрләндерү</w:t>
      </w:r>
      <w:r w:rsidRPr="00F44613">
        <w:rPr>
          <w:rFonts w:ascii="Times New Roman" w:hAnsi="Times New Roman" w:cs="Times New Roman"/>
          <w:b/>
          <w:sz w:val="28"/>
          <w:szCs w:val="28"/>
        </w:rPr>
        <w:t>»</w:t>
      </w:r>
      <w:r w:rsidRPr="00F44613">
        <w:rPr>
          <w:rFonts w:ascii="Times New Roman" w:eastAsia="Times New Roman" w:hAnsi="Times New Roman" w:cs="Times New Roman"/>
          <w:b/>
          <w:sz w:val="28"/>
          <w:szCs w:val="28"/>
          <w:lang w:val="tt-RU"/>
        </w:rPr>
        <w:t xml:space="preserve"> (</w:t>
      </w:r>
      <w:r w:rsidRPr="00F44613">
        <w:rPr>
          <w:rFonts w:ascii="Times New Roman" w:eastAsia="Times New Roman" w:hAnsi="Times New Roman" w:cs="Times New Roman"/>
          <w:b/>
          <w:sz w:val="28"/>
          <w:szCs w:val="28"/>
        </w:rPr>
        <w:t xml:space="preserve">Интегрированный урок </w:t>
      </w:r>
      <w:r w:rsidRPr="00F44613">
        <w:rPr>
          <w:rFonts w:ascii="Times New Roman" w:eastAsia="Times New Roman" w:hAnsi="Times New Roman" w:cs="Times New Roman"/>
          <w:b/>
          <w:sz w:val="28"/>
          <w:szCs w:val="28"/>
          <w:lang w:val="tt-RU"/>
        </w:rPr>
        <w:t>государственного</w:t>
      </w:r>
      <w:r w:rsidRPr="00F44613">
        <w:rPr>
          <w:rFonts w:ascii="Times New Roman" w:eastAsia="Times New Roman" w:hAnsi="Times New Roman" w:cs="Times New Roman"/>
          <w:b/>
          <w:sz w:val="28"/>
          <w:szCs w:val="28"/>
        </w:rPr>
        <w:t> </w:t>
      </w:r>
      <w:r w:rsidRPr="00F44613">
        <w:rPr>
          <w:rFonts w:ascii="Times New Roman" w:eastAsia="Times New Roman" w:hAnsi="Times New Roman" w:cs="Times New Roman"/>
          <w:b/>
          <w:sz w:val="28"/>
          <w:szCs w:val="28"/>
          <w:lang w:val="tt-RU"/>
        </w:rPr>
        <w:t>и </w:t>
      </w:r>
      <w:r w:rsidRPr="00F44613">
        <w:rPr>
          <w:rFonts w:ascii="Times New Roman" w:eastAsia="Times New Roman" w:hAnsi="Times New Roman" w:cs="Times New Roman"/>
          <w:b/>
          <w:sz w:val="28"/>
          <w:szCs w:val="28"/>
        </w:rPr>
        <w:t>русско</w:t>
      </w:r>
      <w:r w:rsidRPr="00F44613">
        <w:rPr>
          <w:rFonts w:ascii="Times New Roman" w:eastAsia="Times New Roman" w:hAnsi="Times New Roman" w:cs="Times New Roman"/>
          <w:b/>
          <w:sz w:val="28"/>
          <w:szCs w:val="28"/>
          <w:lang w:val="tt-RU"/>
        </w:rPr>
        <w:t xml:space="preserve">го языка </w:t>
      </w:r>
      <w:r w:rsidRPr="00F44613">
        <w:rPr>
          <w:rFonts w:ascii="Times New Roman" w:eastAsia="Times New Roman" w:hAnsi="Times New Roman" w:cs="Times New Roman"/>
          <w:b/>
          <w:sz w:val="28"/>
          <w:szCs w:val="28"/>
        </w:rPr>
        <w:t>в 6 классе</w:t>
      </w:r>
      <w:r w:rsidRPr="00F44613">
        <w:rPr>
          <w:rFonts w:ascii="Times New Roman" w:eastAsia="Times New Roman" w:hAnsi="Times New Roman" w:cs="Times New Roman"/>
          <w:b/>
          <w:sz w:val="28"/>
          <w:szCs w:val="28"/>
          <w:lang w:val="tt-RU"/>
        </w:rPr>
        <w:t>)</w:t>
      </w:r>
    </w:p>
    <w:p w:rsidR="00D22E25" w:rsidRPr="00F44613" w:rsidRDefault="00D22E25" w:rsidP="00F44613">
      <w:pPr>
        <w:shd w:val="clear" w:color="auto" w:fill="FFFFFF"/>
        <w:spacing w:line="240" w:lineRule="auto"/>
        <w:contextualSpacing/>
        <w:jc w:val="center"/>
        <w:rPr>
          <w:rFonts w:ascii="Times New Roman" w:eastAsia="Times New Roman" w:hAnsi="Times New Roman" w:cs="Times New Roman"/>
          <w:b/>
          <w:sz w:val="28"/>
          <w:szCs w:val="28"/>
          <w:lang w:val="tt-RU"/>
        </w:rPr>
      </w:pPr>
      <w:r w:rsidRPr="00F44613">
        <w:rPr>
          <w:rFonts w:ascii="Times New Roman" w:eastAsia="Times New Roman" w:hAnsi="Times New Roman" w:cs="Times New Roman"/>
          <w:b/>
          <w:sz w:val="28"/>
          <w:szCs w:val="28"/>
          <w:lang w:val="tt-RU"/>
        </w:rPr>
        <w:lastRenderedPageBreak/>
        <w:t>Гүзәл ШӘРӘФИЕВА,</w:t>
      </w:r>
    </w:p>
    <w:p w:rsidR="00D22E25" w:rsidRPr="00F44613" w:rsidRDefault="00D22E25" w:rsidP="00F44613">
      <w:pPr>
        <w:shd w:val="clear" w:color="auto" w:fill="FFFFFF"/>
        <w:spacing w:line="240" w:lineRule="auto"/>
        <w:contextualSpacing/>
        <w:jc w:val="center"/>
        <w:rPr>
          <w:rFonts w:ascii="Times New Roman" w:eastAsia="Times New Roman" w:hAnsi="Times New Roman" w:cs="Times New Roman"/>
          <w:b/>
          <w:i/>
          <w:sz w:val="28"/>
          <w:szCs w:val="28"/>
          <w:lang w:val="tt-RU"/>
        </w:rPr>
      </w:pPr>
      <w:r w:rsidRPr="00F44613">
        <w:rPr>
          <w:rFonts w:ascii="Times New Roman" w:eastAsia="Times New Roman" w:hAnsi="Times New Roman" w:cs="Times New Roman"/>
          <w:b/>
          <w:i/>
          <w:sz w:val="28"/>
          <w:szCs w:val="28"/>
          <w:lang w:val="tt-RU"/>
        </w:rPr>
        <w:t>Казандагы 8нче Гимназия – Мәгариф үзәгенең югары квлификация категорияле татар теле  һәм әдәбияты укытучысы</w:t>
      </w:r>
    </w:p>
    <w:p w:rsidR="00D22E25" w:rsidRPr="00F44613" w:rsidRDefault="00D22E25" w:rsidP="00F44613">
      <w:pPr>
        <w:shd w:val="clear" w:color="auto" w:fill="FFFFFF"/>
        <w:spacing w:line="240" w:lineRule="auto"/>
        <w:contextualSpacing/>
        <w:jc w:val="center"/>
        <w:rPr>
          <w:rFonts w:ascii="Times New Roman" w:eastAsia="Times New Roman" w:hAnsi="Times New Roman" w:cs="Times New Roman"/>
          <w:b/>
          <w:sz w:val="28"/>
          <w:szCs w:val="28"/>
          <w:lang w:val="tt-RU"/>
        </w:rPr>
      </w:pPr>
      <w:r w:rsidRPr="00F44613">
        <w:rPr>
          <w:rFonts w:ascii="Times New Roman" w:eastAsia="Times New Roman" w:hAnsi="Times New Roman" w:cs="Times New Roman"/>
          <w:b/>
          <w:sz w:val="28"/>
          <w:szCs w:val="28"/>
          <w:lang w:val="tt-RU"/>
        </w:rPr>
        <w:t>Рузиля ШАРАФИЕВА,</w:t>
      </w:r>
    </w:p>
    <w:p w:rsidR="00D22E25" w:rsidRPr="00F44613" w:rsidRDefault="00D22E25" w:rsidP="00F44613">
      <w:pPr>
        <w:shd w:val="clear" w:color="auto" w:fill="FFFFFF"/>
        <w:spacing w:line="240" w:lineRule="auto"/>
        <w:contextualSpacing/>
        <w:jc w:val="center"/>
        <w:rPr>
          <w:rFonts w:ascii="Times New Roman" w:eastAsia="Times New Roman" w:hAnsi="Times New Roman" w:cs="Times New Roman"/>
          <w:b/>
          <w:i/>
          <w:sz w:val="28"/>
          <w:szCs w:val="28"/>
          <w:lang w:val="tt-RU"/>
        </w:rPr>
      </w:pPr>
      <w:r w:rsidRPr="00F44613">
        <w:rPr>
          <w:rFonts w:ascii="Times New Roman" w:eastAsia="Times New Roman" w:hAnsi="Times New Roman" w:cs="Times New Roman"/>
          <w:b/>
          <w:i/>
          <w:sz w:val="28"/>
          <w:szCs w:val="28"/>
          <w:lang w:val="tt-RU"/>
        </w:rPr>
        <w:t>учител</w:t>
      </w:r>
      <w:r w:rsidRPr="00F44613">
        <w:rPr>
          <w:rFonts w:ascii="Times New Roman" w:eastAsia="Times New Roman" w:hAnsi="Times New Roman" w:cs="Times New Roman"/>
          <w:b/>
          <w:i/>
          <w:sz w:val="28"/>
          <w:szCs w:val="28"/>
        </w:rPr>
        <w:t xml:space="preserve">ь русского языка и литературы </w:t>
      </w:r>
      <w:r w:rsidRPr="00F44613">
        <w:rPr>
          <w:rFonts w:ascii="Times New Roman" w:eastAsia="Times New Roman" w:hAnsi="Times New Roman" w:cs="Times New Roman"/>
          <w:b/>
          <w:i/>
          <w:sz w:val="28"/>
          <w:szCs w:val="28"/>
          <w:lang w:val="tt-RU"/>
        </w:rPr>
        <w:t>Гимназии 8 - Центр образования г.Казани</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eastAsia="Times New Roman" w:hAnsi="Times New Roman" w:cs="Times New Roman"/>
          <w:b/>
          <w:bCs/>
          <w:sz w:val="28"/>
          <w:szCs w:val="28"/>
          <w:lang w:val="tt-RU"/>
        </w:rPr>
        <w:t>Максат</w:t>
      </w:r>
      <w:r w:rsidRPr="00F44613">
        <w:rPr>
          <w:rFonts w:ascii="Times New Roman" w:eastAsia="Times New Roman" w:hAnsi="Times New Roman" w:cs="Times New Roman"/>
          <w:b/>
          <w:sz w:val="28"/>
          <w:szCs w:val="28"/>
          <w:lang w:val="tt-RU"/>
        </w:rPr>
        <w:t>:</w:t>
      </w:r>
      <w:r w:rsidRPr="00F44613">
        <w:rPr>
          <w:rFonts w:ascii="Times New Roman" w:eastAsia="Times New Roman" w:hAnsi="Times New Roman" w:cs="Times New Roman"/>
          <w:sz w:val="28"/>
          <w:szCs w:val="28"/>
          <w:lang w:val="tt-RU"/>
        </w:rPr>
        <w:t xml:space="preserve"> </w:t>
      </w:r>
      <w:r w:rsidRPr="00F44613">
        <w:rPr>
          <w:rFonts w:ascii="Times New Roman" w:hAnsi="Times New Roman" w:cs="Times New Roman"/>
          <w:sz w:val="28"/>
          <w:szCs w:val="28"/>
          <w:lang w:val="tt-RU"/>
        </w:rPr>
        <w:t xml:space="preserve">«Спорт» темасы буенча белемнәрне системалаштыру; биремнәр ярдәмендә өйрәнелгән тема буенча диалогик сөйләм үстерү һәм укучыларда грамматик конструкцияләрне дөрес куллану күнекмәләрен булдыру. </w:t>
      </w:r>
    </w:p>
    <w:p w:rsidR="00D22E25" w:rsidRPr="00F44613" w:rsidRDefault="00D22E25" w:rsidP="00F44613">
      <w:pPr>
        <w:shd w:val="clear" w:color="auto" w:fill="FFFFFF"/>
        <w:spacing w:line="240" w:lineRule="auto"/>
        <w:contextualSpacing/>
        <w:jc w:val="both"/>
        <w:rPr>
          <w:rFonts w:ascii="Times New Roman" w:eastAsia="Times New Roman" w:hAnsi="Times New Roman" w:cs="Times New Roman"/>
          <w:b/>
          <w:sz w:val="28"/>
          <w:szCs w:val="28"/>
          <w:lang w:val="tt-RU"/>
        </w:rPr>
      </w:pPr>
      <w:r w:rsidRPr="00F44613">
        <w:rPr>
          <w:rFonts w:ascii="Times New Roman" w:eastAsia="Times New Roman" w:hAnsi="Times New Roman" w:cs="Times New Roman"/>
          <w:b/>
          <w:bCs/>
          <w:sz w:val="28"/>
          <w:szCs w:val="28"/>
          <w:lang w:val="tt-RU"/>
        </w:rPr>
        <w:t>Бурычлар</w:t>
      </w:r>
    </w:p>
    <w:p w:rsidR="00D22E25" w:rsidRPr="00F44613" w:rsidRDefault="00D22E25" w:rsidP="00F44613">
      <w:pPr>
        <w:shd w:val="clear" w:color="auto" w:fill="FFFFFF"/>
        <w:spacing w:line="240" w:lineRule="auto"/>
        <w:contextualSpacing/>
        <w:jc w:val="both"/>
        <w:rPr>
          <w:rFonts w:ascii="Times New Roman" w:hAnsi="Times New Roman" w:cs="Times New Roman"/>
          <w:b/>
          <w:sz w:val="28"/>
          <w:szCs w:val="28"/>
          <w:lang w:val="tt-RU"/>
        </w:rPr>
      </w:pPr>
      <w:r w:rsidRPr="00F44613">
        <w:rPr>
          <w:rFonts w:ascii="Times New Roman" w:hAnsi="Times New Roman" w:cs="Times New Roman"/>
          <w:b/>
          <w:sz w:val="28"/>
          <w:szCs w:val="28"/>
          <w:lang w:val="tt-RU"/>
        </w:rPr>
        <w:t xml:space="preserve">Белем бирү: </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Укучыларга тезмә исемнәрнең килешләрдә төрләнү үзенчәлеген  аңлату;</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Сөйләм ситуацияләрендә диалоглар төзү, балаларның рәсемнәр яки баланың шәхси күзәтүләре буенча кечкенә хикәяләр төзү осталыгын ныгыту; </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Нинди һөнәр иясе булуына карамастан сәламәтлеккә җитти карашның мөһимлеген күрсәтү;</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Өйрәнелә торган теманың тормыш белән бәйләнешен күрсәтү.</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p>
    <w:p w:rsidR="00D22E25" w:rsidRPr="00F44613" w:rsidRDefault="00D22E25" w:rsidP="00F44613">
      <w:pPr>
        <w:shd w:val="clear" w:color="auto" w:fill="FFFFFF"/>
        <w:spacing w:line="240" w:lineRule="auto"/>
        <w:contextualSpacing/>
        <w:jc w:val="both"/>
        <w:rPr>
          <w:rFonts w:ascii="Times New Roman" w:hAnsi="Times New Roman" w:cs="Times New Roman"/>
          <w:b/>
          <w:sz w:val="28"/>
          <w:szCs w:val="28"/>
          <w:lang w:val="tt-RU"/>
        </w:rPr>
      </w:pPr>
      <w:r w:rsidRPr="00F44613">
        <w:rPr>
          <w:rFonts w:ascii="Times New Roman" w:hAnsi="Times New Roman" w:cs="Times New Roman"/>
          <w:b/>
          <w:sz w:val="28"/>
          <w:szCs w:val="28"/>
          <w:lang w:val="tt-RU"/>
        </w:rPr>
        <w:t>Үстерелешле:</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 Төркемдә эшләү, бер-берсе белән аралашу буенча хезмәт һәм коммуникатив күнекмәләр формалаштыру;</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 Укыту-танып белү эшчәнлеген стимуллаштыру;</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 Интеллектуаль сәләтләрне үстерү (чагыштыру, гомумиләштерү, классификацияләү, аңлату), аралашу һәм эмоциональ контактлар; </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Дәрес барышында укучыларның тормыш тәҗрибәсен актуальләштерү.</w:t>
      </w:r>
    </w:p>
    <w:p w:rsidR="00D22E25" w:rsidRPr="00F44613" w:rsidRDefault="00D22E25" w:rsidP="00F44613">
      <w:pPr>
        <w:shd w:val="clear" w:color="auto" w:fill="FFFFFF"/>
        <w:spacing w:line="240" w:lineRule="auto"/>
        <w:contextualSpacing/>
        <w:jc w:val="both"/>
        <w:rPr>
          <w:rFonts w:ascii="Times New Roman" w:hAnsi="Times New Roman" w:cs="Times New Roman"/>
          <w:b/>
          <w:sz w:val="28"/>
          <w:szCs w:val="28"/>
          <w:lang w:val="tt-RU"/>
        </w:rPr>
      </w:pPr>
    </w:p>
    <w:p w:rsidR="00D22E25" w:rsidRPr="00F44613" w:rsidRDefault="00D22E25" w:rsidP="00F44613">
      <w:pPr>
        <w:shd w:val="clear" w:color="auto" w:fill="FFFFFF"/>
        <w:spacing w:line="240" w:lineRule="auto"/>
        <w:contextualSpacing/>
        <w:jc w:val="both"/>
        <w:rPr>
          <w:rFonts w:ascii="Times New Roman" w:hAnsi="Times New Roman" w:cs="Times New Roman"/>
          <w:b/>
          <w:sz w:val="28"/>
          <w:szCs w:val="28"/>
          <w:lang w:val="tt-RU"/>
        </w:rPr>
      </w:pPr>
      <w:r w:rsidRPr="00F44613">
        <w:rPr>
          <w:rFonts w:ascii="Times New Roman" w:hAnsi="Times New Roman" w:cs="Times New Roman"/>
          <w:b/>
          <w:sz w:val="28"/>
          <w:szCs w:val="28"/>
          <w:lang w:val="tt-RU"/>
        </w:rPr>
        <w:t xml:space="preserve">Тәрбияви: </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Балаларның үз-үзләрен тотышы, иҗади белдерү күнекмәләрен тәрбияләү. </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Сәламәт яшәү рәвеше күнекмәләрен тәрбияләү, физик культура дәресләренә мәхәббәт һәм кызыксыну тәрбияләү.</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Укучыларда толерант мөнәсәбәтләр тәрбияләү.</w:t>
      </w:r>
    </w:p>
    <w:p w:rsidR="00D22E25" w:rsidRPr="00F44613" w:rsidRDefault="00D22E25" w:rsidP="00F44613">
      <w:pPr>
        <w:shd w:val="clear" w:color="auto" w:fill="FFFFFF"/>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Туган як шәхесләренә карата горурлык хисен тәрбияләү.</w:t>
      </w:r>
    </w:p>
    <w:p w:rsidR="00D22E25" w:rsidRPr="00F44613" w:rsidRDefault="00D22E25" w:rsidP="00F44613">
      <w:pPr>
        <w:shd w:val="clear" w:color="auto" w:fill="FFFFFF"/>
        <w:spacing w:line="240" w:lineRule="auto"/>
        <w:contextualSpacing/>
        <w:jc w:val="both"/>
        <w:rPr>
          <w:rFonts w:ascii="Times New Roman" w:eastAsia="Times New Roman" w:hAnsi="Times New Roman" w:cs="Times New Roman"/>
          <w:sz w:val="28"/>
          <w:szCs w:val="28"/>
          <w:lang w:val="tt-RU"/>
        </w:rPr>
      </w:pPr>
    </w:p>
    <w:p w:rsidR="00D22E25" w:rsidRPr="00F44613" w:rsidRDefault="00D22E25" w:rsidP="00F44613">
      <w:pPr>
        <w:shd w:val="clear" w:color="auto" w:fill="FFFFFF"/>
        <w:spacing w:line="240" w:lineRule="auto"/>
        <w:contextualSpacing/>
        <w:jc w:val="both"/>
        <w:rPr>
          <w:rFonts w:ascii="Times New Roman" w:eastAsia="Times New Roman" w:hAnsi="Times New Roman" w:cs="Times New Roman"/>
          <w:sz w:val="28"/>
          <w:szCs w:val="28"/>
          <w:lang w:val="tt-RU"/>
        </w:rPr>
      </w:pPr>
      <w:r w:rsidRPr="00F44613">
        <w:rPr>
          <w:rFonts w:ascii="Times New Roman" w:eastAsia="Times New Roman" w:hAnsi="Times New Roman" w:cs="Times New Roman"/>
          <w:b/>
          <w:sz w:val="28"/>
          <w:szCs w:val="28"/>
          <w:lang w:val="tt-RU"/>
        </w:rPr>
        <w:t>Җиһазлар</w:t>
      </w:r>
      <w:r w:rsidRPr="00F44613">
        <w:rPr>
          <w:rFonts w:ascii="Times New Roman" w:eastAsia="Times New Roman" w:hAnsi="Times New Roman" w:cs="Times New Roman"/>
          <w:b/>
          <w:sz w:val="28"/>
          <w:szCs w:val="28"/>
        </w:rPr>
        <w:t>:</w:t>
      </w:r>
      <w:r w:rsidRPr="00F44613">
        <w:rPr>
          <w:rFonts w:ascii="Times New Roman" w:eastAsia="Times New Roman" w:hAnsi="Times New Roman" w:cs="Times New Roman"/>
          <w:sz w:val="28"/>
          <w:szCs w:val="28"/>
        </w:rPr>
        <w:t xml:space="preserve"> медиапроектор, компьютер, карточки с заданиями, </w:t>
      </w:r>
      <w:r w:rsidRPr="00F44613">
        <w:rPr>
          <w:rFonts w:ascii="Times New Roman" w:eastAsia="Times New Roman" w:hAnsi="Times New Roman" w:cs="Times New Roman"/>
          <w:sz w:val="28"/>
          <w:szCs w:val="28"/>
          <w:lang w:val="tt-RU"/>
        </w:rPr>
        <w:t>документкамера.</w:t>
      </w:r>
    </w:p>
    <w:p w:rsidR="00D22E25" w:rsidRPr="00F44613" w:rsidRDefault="00D22E25" w:rsidP="00F44613">
      <w:pPr>
        <w:shd w:val="clear" w:color="auto" w:fill="FFFFFF"/>
        <w:spacing w:line="240" w:lineRule="auto"/>
        <w:contextualSpacing/>
        <w:jc w:val="both"/>
        <w:rPr>
          <w:rFonts w:ascii="Times New Roman" w:hAnsi="Times New Roman" w:cs="Times New Roman"/>
          <w:b/>
          <w:sz w:val="28"/>
          <w:szCs w:val="28"/>
        </w:rPr>
      </w:pPr>
    </w:p>
    <w:p w:rsidR="00D22E25" w:rsidRPr="00F44613" w:rsidRDefault="00D22E25" w:rsidP="00F44613">
      <w:pPr>
        <w:spacing w:line="240" w:lineRule="auto"/>
        <w:contextualSpacing/>
        <w:jc w:val="both"/>
        <w:rPr>
          <w:rFonts w:ascii="Times New Roman" w:hAnsi="Times New Roman" w:cs="Times New Roman"/>
          <w:b/>
          <w:sz w:val="28"/>
          <w:szCs w:val="28"/>
        </w:rPr>
      </w:pPr>
      <w:r w:rsidRPr="00F44613">
        <w:rPr>
          <w:rFonts w:ascii="Times New Roman" w:hAnsi="Times New Roman" w:cs="Times New Roman"/>
          <w:b/>
          <w:sz w:val="28"/>
          <w:szCs w:val="28"/>
          <w:lang w:val="tt-RU"/>
        </w:rPr>
        <w:t>Дәрес барышы</w:t>
      </w:r>
      <w:r w:rsidRPr="00F44613">
        <w:rPr>
          <w:rFonts w:ascii="Times New Roman" w:hAnsi="Times New Roman" w:cs="Times New Roman"/>
          <w:b/>
          <w:sz w:val="28"/>
          <w:szCs w:val="28"/>
        </w:rPr>
        <w:t>:</w:t>
      </w:r>
    </w:p>
    <w:p w:rsidR="00D22E25" w:rsidRPr="00F44613" w:rsidRDefault="00D22E25" w:rsidP="00F44613">
      <w:pPr>
        <w:spacing w:line="240" w:lineRule="auto"/>
        <w:contextualSpacing/>
        <w:jc w:val="both"/>
        <w:rPr>
          <w:rFonts w:ascii="Times New Roman" w:hAnsi="Times New Roman" w:cs="Times New Roman"/>
          <w:b/>
          <w:i/>
          <w:sz w:val="28"/>
          <w:szCs w:val="28"/>
          <w:lang w:val="tt-RU"/>
        </w:rPr>
      </w:pPr>
      <w:r w:rsidRPr="00F44613">
        <w:rPr>
          <w:rFonts w:ascii="Times New Roman" w:hAnsi="Times New Roman" w:cs="Times New Roman"/>
          <w:b/>
          <w:sz w:val="28"/>
          <w:szCs w:val="28"/>
        </w:rPr>
        <w:lastRenderedPageBreak/>
        <w:t xml:space="preserve">1. </w:t>
      </w:r>
      <w:r w:rsidRPr="00F44613">
        <w:rPr>
          <w:rFonts w:ascii="Times New Roman" w:hAnsi="Times New Roman" w:cs="Times New Roman"/>
          <w:b/>
          <w:sz w:val="28"/>
          <w:szCs w:val="28"/>
          <w:lang w:val="tt-RU"/>
        </w:rPr>
        <w:t xml:space="preserve">Кереш. Оештыру моменты. </w:t>
      </w:r>
      <w:r w:rsidRPr="00F44613">
        <w:rPr>
          <w:rFonts w:ascii="Times New Roman" w:hAnsi="Times New Roman" w:cs="Times New Roman"/>
          <w:b/>
          <w:i/>
          <w:sz w:val="28"/>
          <w:szCs w:val="28"/>
          <w:lang w:val="tt-RU"/>
        </w:rPr>
        <w:t>1минут</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Хәерле иртә, укучылар! Хәлләрегез ничек? Утырыгыз!</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Всем доброе утро! Как вы заметили, сегодня у нас снова необычный урок. Мы его проведем его вместе с Гузел</w:t>
      </w:r>
      <w:r w:rsidRPr="00F44613">
        <w:rPr>
          <w:rFonts w:ascii="Times New Roman" w:hAnsi="Times New Roman" w:cs="Times New Roman"/>
          <w:sz w:val="28"/>
          <w:szCs w:val="28"/>
        </w:rPr>
        <w:t>ь</w:t>
      </w:r>
      <w:r w:rsidRPr="00F44613">
        <w:rPr>
          <w:rFonts w:ascii="Times New Roman" w:hAnsi="Times New Roman" w:cs="Times New Roman"/>
          <w:sz w:val="28"/>
          <w:szCs w:val="28"/>
          <w:lang w:val="tt-RU"/>
        </w:rPr>
        <w:t xml:space="preserve"> Мансуровной. И девиз нашего урока будет татарская народная  пословица “Сәламәт тәндә – сәламәт акыл”</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Вспомните русскую пословицу (эдентичную) похожую по смыслу с этой. </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(В здоровом теле-здоровый дух)</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-Молодцы!</w:t>
      </w:r>
    </w:p>
    <w:p w:rsidR="00D22E25" w:rsidRPr="00F44613" w:rsidRDefault="00D22E25" w:rsidP="00F44613">
      <w:pPr>
        <w:spacing w:line="240" w:lineRule="auto"/>
        <w:contextualSpacing/>
        <w:jc w:val="both"/>
        <w:rPr>
          <w:rFonts w:ascii="Times New Roman" w:hAnsi="Times New Roman" w:cs="Times New Roman"/>
          <w:b/>
          <w:sz w:val="28"/>
          <w:szCs w:val="28"/>
          <w:lang w:val="tt-RU"/>
        </w:rPr>
      </w:pPr>
      <w:r w:rsidRPr="00F44613">
        <w:rPr>
          <w:rFonts w:ascii="Times New Roman" w:hAnsi="Times New Roman" w:cs="Times New Roman"/>
          <w:b/>
          <w:sz w:val="28"/>
          <w:szCs w:val="28"/>
          <w:lang w:val="tt-RU"/>
        </w:rPr>
        <w:t xml:space="preserve">2. Максат кую. </w:t>
      </w:r>
      <w:r w:rsidRPr="00F44613">
        <w:rPr>
          <w:rFonts w:ascii="Times New Roman" w:hAnsi="Times New Roman" w:cs="Times New Roman"/>
          <w:b/>
          <w:i/>
          <w:sz w:val="28"/>
          <w:szCs w:val="28"/>
          <w:lang w:val="tt-RU"/>
        </w:rPr>
        <w:t>6 минут.</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xml:space="preserve">- Балалар, ә сез табышмаклар яратасызмы? (төркемнәрдә эшләү) </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У ка</w:t>
      </w:r>
      <w:r w:rsidRPr="00F44613">
        <w:rPr>
          <w:rFonts w:ascii="Times New Roman" w:hAnsi="Times New Roman" w:cs="Times New Roman"/>
          <w:sz w:val="28"/>
          <w:szCs w:val="28"/>
        </w:rPr>
        <w:t>ж</w:t>
      </w:r>
      <w:r w:rsidRPr="00F44613">
        <w:rPr>
          <w:rFonts w:ascii="Times New Roman" w:hAnsi="Times New Roman" w:cs="Times New Roman"/>
          <w:sz w:val="28"/>
          <w:szCs w:val="28"/>
          <w:lang w:val="tt-RU"/>
        </w:rPr>
        <w:t>дой команды своя загадка. Если команда не отгадает, то дается право ответить сопернику. (җавапка рәсем куела)</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hAnsi="Times New Roman" w:cs="Times New Roman"/>
          <w:sz w:val="28"/>
          <w:szCs w:val="28"/>
          <w:lang w:val="tt-RU"/>
        </w:rPr>
        <w:t xml:space="preserve">-  </w:t>
      </w:r>
      <w:r w:rsidRPr="00F44613">
        <w:rPr>
          <w:rFonts w:ascii="Times New Roman" w:eastAsia="Times New Roman" w:hAnsi="Times New Roman" w:cs="Times New Roman"/>
          <w:sz w:val="28"/>
          <w:szCs w:val="28"/>
          <w:lang w:val="tt-RU"/>
        </w:rPr>
        <w:t>Шома табанлы чана</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Атсыз да алга чаба.</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Җитез булса аяклар,</w:t>
      </w:r>
    </w:p>
    <w:p w:rsidR="00D22E25" w:rsidRPr="00F44613" w:rsidRDefault="00D22E25" w:rsidP="00F44613">
      <w:pPr>
        <w:shd w:val="clear" w:color="auto" w:fill="FFFFFF"/>
        <w:spacing w:line="240" w:lineRule="auto"/>
        <w:contextualSpacing/>
        <w:rPr>
          <w:rFonts w:ascii="Times New Roman" w:eastAsia="Times New Roman" w:hAnsi="Times New Roman" w:cs="Times New Roman"/>
          <w:b/>
          <w:sz w:val="28"/>
          <w:szCs w:val="28"/>
          <w:lang w:val="tt-RU"/>
        </w:rPr>
      </w:pPr>
      <w:r w:rsidRPr="00F44613">
        <w:rPr>
          <w:rFonts w:ascii="Times New Roman" w:eastAsia="Times New Roman" w:hAnsi="Times New Roman" w:cs="Times New Roman"/>
          <w:sz w:val="28"/>
          <w:szCs w:val="28"/>
          <w:lang w:val="tt-RU"/>
        </w:rPr>
        <w:t xml:space="preserve">   Кулда булса таяклар.   </w:t>
      </w:r>
      <w:r w:rsidRPr="00F44613">
        <w:rPr>
          <w:rFonts w:ascii="Times New Roman" w:eastAsia="Times New Roman" w:hAnsi="Times New Roman" w:cs="Times New Roman"/>
          <w:b/>
          <w:sz w:val="28"/>
          <w:szCs w:val="28"/>
          <w:lang w:val="tt-RU"/>
        </w:rPr>
        <w:t>(чаңгылар) </w:t>
      </w:r>
    </w:p>
    <w:p w:rsidR="00D22E25" w:rsidRPr="00F44613" w:rsidRDefault="00D22E25" w:rsidP="00F44613">
      <w:pPr>
        <w:numPr>
          <w:ilvl w:val="0"/>
          <w:numId w:val="21"/>
        </w:num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rPr>
        <w:t>Этот конь не ест овса,</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Вместо ног – два колеса.</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Сядь верхом и мчись на нем,</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b/>
          <w:bCs/>
          <w:iCs/>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Только лучше правь рулем. </w:t>
      </w:r>
      <w:r w:rsidRPr="00F44613">
        <w:rPr>
          <w:rStyle w:val="c3"/>
          <w:rFonts w:ascii="Times New Roman" w:hAnsi="Times New Roman"/>
          <w:b/>
          <w:bCs/>
          <w:iCs/>
          <w:sz w:val="28"/>
          <w:szCs w:val="28"/>
        </w:rPr>
        <w:t>(Велосипед)</w:t>
      </w:r>
    </w:p>
    <w:p w:rsidR="00D22E25" w:rsidRPr="00F44613" w:rsidRDefault="00D22E25" w:rsidP="00F44613">
      <w:pPr>
        <w:pStyle w:val="ab"/>
        <w:numPr>
          <w:ilvl w:val="0"/>
          <w:numId w:val="20"/>
        </w:numPr>
        <w:shd w:val="clear" w:color="auto" w:fill="FFFFFF"/>
        <w:spacing w:after="0" w:line="240" w:lineRule="auto"/>
        <w:ind w:left="284" w:hanging="284"/>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Елгада су акканда</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Эшсез без, ял итәбез.</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Елга бозга әйләнгәч</w:t>
      </w:r>
    </w:p>
    <w:p w:rsidR="00D22E25" w:rsidRPr="00F44613" w:rsidRDefault="00D22E25" w:rsidP="00F44613">
      <w:pPr>
        <w:shd w:val="clear" w:color="auto" w:fill="FFFFFF"/>
        <w:spacing w:line="240" w:lineRule="auto"/>
        <w:contextualSpacing/>
        <w:rPr>
          <w:rFonts w:ascii="Times New Roman" w:eastAsia="Times New Roman" w:hAnsi="Times New Roman" w:cs="Times New Roman"/>
          <w:b/>
          <w:sz w:val="28"/>
          <w:szCs w:val="28"/>
          <w:lang w:val="tt-RU"/>
        </w:rPr>
      </w:pPr>
      <w:r w:rsidRPr="00F44613">
        <w:rPr>
          <w:rFonts w:ascii="Times New Roman" w:eastAsia="Times New Roman" w:hAnsi="Times New Roman" w:cs="Times New Roman"/>
          <w:sz w:val="28"/>
          <w:szCs w:val="28"/>
          <w:lang w:val="tt-RU"/>
        </w:rPr>
        <w:t xml:space="preserve">    Без йөгереп китәбез.        </w:t>
      </w:r>
      <w:r w:rsidRPr="00F44613">
        <w:rPr>
          <w:rFonts w:ascii="Times New Roman" w:eastAsia="Times New Roman" w:hAnsi="Times New Roman" w:cs="Times New Roman"/>
          <w:b/>
          <w:sz w:val="28"/>
          <w:szCs w:val="28"/>
          <w:lang w:val="tt-RU"/>
        </w:rPr>
        <w:t>(тимераяклар)</w:t>
      </w:r>
    </w:p>
    <w:p w:rsidR="00D22E25" w:rsidRPr="00F44613" w:rsidRDefault="00D22E25" w:rsidP="00F44613">
      <w:pPr>
        <w:numPr>
          <w:ilvl w:val="0"/>
          <w:numId w:val="20"/>
        </w:num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rPr>
        <w:t>На квадратиках доски</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Короли свели полки.</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Нет для боя у полков</w:t>
      </w:r>
    </w:p>
    <w:p w:rsidR="00D22E25" w:rsidRPr="00F44613" w:rsidRDefault="00D22E25" w:rsidP="00F44613">
      <w:pPr>
        <w:shd w:val="clear" w:color="auto" w:fill="FFFFFF"/>
        <w:spacing w:after="0" w:line="240" w:lineRule="auto"/>
        <w:ind w:left="284" w:hanging="284"/>
        <w:contextualSpacing/>
        <w:rPr>
          <w:rFonts w:ascii="Times New Roman" w:hAnsi="Times New Roman" w:cs="Times New Roman"/>
          <w:b/>
          <w:bCs/>
          <w:iCs/>
          <w:sz w:val="28"/>
          <w:szCs w:val="28"/>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Ни патронов, ни штыков. </w:t>
      </w:r>
      <w:r w:rsidRPr="00F44613">
        <w:rPr>
          <w:rStyle w:val="c3"/>
          <w:rFonts w:ascii="Times New Roman" w:hAnsi="Times New Roman"/>
          <w:b/>
          <w:bCs/>
          <w:iCs/>
          <w:sz w:val="28"/>
          <w:szCs w:val="28"/>
        </w:rPr>
        <w:t>(Шахматы)</w:t>
      </w:r>
    </w:p>
    <w:p w:rsidR="00D22E25" w:rsidRPr="00F44613" w:rsidRDefault="00D22E25" w:rsidP="00F44613">
      <w:pPr>
        <w:pStyle w:val="ab"/>
        <w:numPr>
          <w:ilvl w:val="0"/>
          <w:numId w:val="20"/>
        </w:numPr>
        <w:shd w:val="clear" w:color="auto" w:fill="FFFFFF"/>
        <w:spacing w:after="0" w:line="240" w:lineRule="auto"/>
        <w:ind w:left="284" w:hanging="284"/>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Йөртәләр аны һәрвакыт</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Каты-каты типкәләп.</w:t>
      </w:r>
    </w:p>
    <w:p w:rsidR="00D22E25" w:rsidRPr="00F44613" w:rsidRDefault="00D22E25" w:rsidP="00F44613">
      <w:pPr>
        <w:shd w:val="clear" w:color="auto" w:fill="FFFFFF"/>
        <w:spacing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lang w:val="tt-RU"/>
        </w:rPr>
        <w:t xml:space="preserve">    Җан-фәрманга йөгерә ул</w:t>
      </w:r>
    </w:p>
    <w:p w:rsidR="00D22E25" w:rsidRPr="00F44613" w:rsidRDefault="00D22E25" w:rsidP="00F44613">
      <w:pPr>
        <w:shd w:val="clear" w:color="auto" w:fill="FFFFFF"/>
        <w:spacing w:line="240" w:lineRule="auto"/>
        <w:contextualSpacing/>
        <w:rPr>
          <w:rFonts w:ascii="Times New Roman" w:eastAsia="Times New Roman" w:hAnsi="Times New Roman" w:cs="Times New Roman"/>
          <w:b/>
          <w:sz w:val="28"/>
          <w:szCs w:val="28"/>
        </w:rPr>
      </w:pPr>
      <w:r w:rsidRPr="00F44613">
        <w:rPr>
          <w:rFonts w:ascii="Times New Roman" w:eastAsia="Times New Roman" w:hAnsi="Times New Roman" w:cs="Times New Roman"/>
          <w:sz w:val="28"/>
          <w:szCs w:val="28"/>
          <w:lang w:val="tt-RU"/>
        </w:rPr>
        <w:t xml:space="preserve">    Тормый бер дә үпкәләп.       </w:t>
      </w:r>
      <w:r w:rsidRPr="00F44613">
        <w:rPr>
          <w:rFonts w:ascii="Times New Roman" w:eastAsia="Times New Roman" w:hAnsi="Times New Roman" w:cs="Times New Roman"/>
          <w:b/>
          <w:sz w:val="28"/>
          <w:szCs w:val="28"/>
          <w:lang w:val="tt-RU"/>
        </w:rPr>
        <w:t>(футбол тубы)</w:t>
      </w:r>
    </w:p>
    <w:p w:rsidR="00D22E25" w:rsidRPr="00F44613" w:rsidRDefault="00D22E25" w:rsidP="00F44613">
      <w:pPr>
        <w:numPr>
          <w:ilvl w:val="0"/>
          <w:numId w:val="20"/>
        </w:numPr>
        <w:shd w:val="clear" w:color="auto" w:fill="FFFFFF"/>
        <w:spacing w:after="0" w:line="240" w:lineRule="auto"/>
        <w:ind w:left="284" w:hanging="284"/>
        <w:contextualSpacing/>
        <w:rPr>
          <w:rFonts w:ascii="Times New Roman" w:hAnsi="Times New Roman" w:cs="Times New Roman"/>
          <w:sz w:val="28"/>
          <w:szCs w:val="28"/>
        </w:rPr>
      </w:pPr>
      <w:r w:rsidRPr="00F44613">
        <w:rPr>
          <w:rFonts w:ascii="Times New Roman" w:hAnsi="Times New Roman" w:cs="Times New Roman"/>
          <w:iCs/>
          <w:sz w:val="28"/>
          <w:szCs w:val="28"/>
        </w:rPr>
        <w:lastRenderedPageBreak/>
        <w:t>Палка в виде запятой </w:t>
      </w:r>
    </w:p>
    <w:p w:rsidR="00D22E25" w:rsidRPr="00F44613" w:rsidRDefault="00D22E25" w:rsidP="00F44613">
      <w:pPr>
        <w:shd w:val="clear" w:color="auto" w:fill="FFFFFF"/>
        <w:spacing w:after="0" w:line="240" w:lineRule="auto"/>
        <w:contextualSpacing/>
        <w:rPr>
          <w:rStyle w:val="c3"/>
          <w:rFonts w:ascii="Times New Roman" w:hAnsi="Times New Roman"/>
          <w:b/>
          <w:bCs/>
          <w:iCs/>
          <w:sz w:val="28"/>
          <w:szCs w:val="28"/>
          <w:lang w:val="tt-RU"/>
        </w:rPr>
      </w:pPr>
      <w:r w:rsidRPr="00F44613">
        <w:rPr>
          <w:rFonts w:ascii="Times New Roman" w:hAnsi="Times New Roman" w:cs="Times New Roman"/>
          <w:iCs/>
          <w:sz w:val="28"/>
          <w:szCs w:val="28"/>
          <w:lang w:val="tt-RU"/>
        </w:rPr>
        <w:t xml:space="preserve">    </w:t>
      </w:r>
      <w:r w:rsidRPr="00F44613">
        <w:rPr>
          <w:rFonts w:ascii="Times New Roman" w:hAnsi="Times New Roman" w:cs="Times New Roman"/>
          <w:iCs/>
          <w:sz w:val="28"/>
          <w:szCs w:val="28"/>
        </w:rPr>
        <w:t>Гонит шайбу пред собой.  </w:t>
      </w:r>
      <w:r w:rsidRPr="00F44613">
        <w:rPr>
          <w:rStyle w:val="c3"/>
          <w:rFonts w:ascii="Times New Roman" w:hAnsi="Times New Roman"/>
          <w:b/>
          <w:bCs/>
          <w:iCs/>
          <w:sz w:val="28"/>
          <w:szCs w:val="28"/>
        </w:rPr>
        <w:t>(Клюшка)</w:t>
      </w:r>
    </w:p>
    <w:p w:rsidR="00D22E25" w:rsidRPr="00F44613" w:rsidRDefault="00D22E25" w:rsidP="00F44613">
      <w:pPr>
        <w:shd w:val="clear" w:color="auto" w:fill="FFFFFF"/>
        <w:spacing w:after="0" w:line="240" w:lineRule="auto"/>
        <w:contextualSpacing/>
        <w:rPr>
          <w:rFonts w:ascii="Times New Roman" w:hAnsi="Times New Roman" w:cs="Times New Roman"/>
          <w:sz w:val="28"/>
          <w:szCs w:val="28"/>
          <w:lang w:val="tt-RU"/>
        </w:rPr>
      </w:pPr>
    </w:p>
    <w:p w:rsidR="00D22E25" w:rsidRPr="00F44613" w:rsidRDefault="00D22E25" w:rsidP="00F44613">
      <w:pPr>
        <w:pStyle w:val="ab"/>
        <w:numPr>
          <w:ilvl w:val="0"/>
          <w:numId w:val="20"/>
        </w:numPr>
        <w:spacing w:after="0" w:line="240" w:lineRule="auto"/>
        <w:ind w:left="284" w:hanging="284"/>
        <w:rPr>
          <w:rFonts w:ascii="Times New Roman" w:hAnsi="Times New Roman" w:cs="Times New Roman"/>
          <w:sz w:val="28"/>
          <w:szCs w:val="28"/>
          <w:lang w:val="tt-RU"/>
        </w:rPr>
      </w:pPr>
      <w:r w:rsidRPr="00F44613">
        <w:rPr>
          <w:rFonts w:ascii="Times New Roman" w:hAnsi="Times New Roman" w:cs="Times New Roman"/>
          <w:sz w:val="28"/>
          <w:szCs w:val="28"/>
          <w:lang w:val="tt-RU"/>
        </w:rPr>
        <w:t>Какие вы молод</w:t>
      </w:r>
      <w:r w:rsidRPr="00F44613">
        <w:rPr>
          <w:rFonts w:ascii="Times New Roman" w:hAnsi="Times New Roman" w:cs="Times New Roman"/>
          <w:sz w:val="28"/>
          <w:szCs w:val="28"/>
        </w:rPr>
        <w:t xml:space="preserve">цы! </w:t>
      </w:r>
      <w:r w:rsidRPr="00F44613">
        <w:rPr>
          <w:rFonts w:ascii="Times New Roman" w:hAnsi="Times New Roman" w:cs="Times New Roman"/>
          <w:sz w:val="28"/>
          <w:szCs w:val="28"/>
          <w:lang w:val="tt-RU"/>
        </w:rPr>
        <w:t>Все загадки отгадали.</w:t>
      </w:r>
    </w:p>
    <w:p w:rsidR="00D22E25" w:rsidRPr="00F44613" w:rsidRDefault="00D22E25" w:rsidP="00F44613">
      <w:pPr>
        <w:pStyle w:val="ab"/>
        <w:numPr>
          <w:ilvl w:val="0"/>
          <w:numId w:val="20"/>
        </w:numPr>
        <w:spacing w:after="0" w:line="240" w:lineRule="auto"/>
        <w:ind w:left="284" w:hanging="284"/>
        <w:rPr>
          <w:rFonts w:ascii="Times New Roman" w:hAnsi="Times New Roman" w:cs="Times New Roman"/>
          <w:sz w:val="28"/>
          <w:szCs w:val="28"/>
          <w:lang w:val="tt-RU"/>
        </w:rPr>
      </w:pPr>
      <w:r w:rsidRPr="00F44613">
        <w:rPr>
          <w:rFonts w:ascii="Times New Roman" w:hAnsi="Times New Roman" w:cs="Times New Roman"/>
          <w:sz w:val="28"/>
          <w:szCs w:val="28"/>
          <w:lang w:val="tt-RU"/>
        </w:rPr>
        <w:t>Балалар, рәсемнәргә игътибар белән карагыз. Аларны нәрсә берләштерә?</w:t>
      </w:r>
    </w:p>
    <w:p w:rsidR="00D22E25" w:rsidRPr="00F44613" w:rsidRDefault="00D22E25" w:rsidP="00F44613">
      <w:pPr>
        <w:pStyle w:val="ab"/>
        <w:numPr>
          <w:ilvl w:val="0"/>
          <w:numId w:val="20"/>
        </w:numPr>
        <w:spacing w:after="0" w:line="240" w:lineRule="auto"/>
        <w:ind w:left="284" w:hanging="284"/>
        <w:rPr>
          <w:rFonts w:ascii="Times New Roman" w:hAnsi="Times New Roman" w:cs="Times New Roman"/>
          <w:b/>
          <w:i/>
          <w:sz w:val="28"/>
          <w:szCs w:val="28"/>
          <w:lang w:val="tt-RU"/>
        </w:rPr>
      </w:pPr>
      <w:r w:rsidRPr="00F44613">
        <w:rPr>
          <w:rFonts w:ascii="Times New Roman" w:hAnsi="Times New Roman" w:cs="Times New Roman"/>
          <w:sz w:val="28"/>
          <w:szCs w:val="28"/>
          <w:lang w:val="tt-RU"/>
        </w:rPr>
        <w:t xml:space="preserve">Димәк, без бүген нәрсә турында сөйләшәчәкбез? </w:t>
      </w:r>
      <w:r w:rsidRPr="00F44613">
        <w:rPr>
          <w:rFonts w:ascii="Times New Roman" w:hAnsi="Times New Roman" w:cs="Times New Roman"/>
          <w:b/>
          <w:i/>
          <w:sz w:val="28"/>
          <w:szCs w:val="28"/>
          <w:lang w:val="tt-RU"/>
        </w:rPr>
        <w:t>1 минута.</w:t>
      </w:r>
    </w:p>
    <w:p w:rsidR="00D22E25" w:rsidRPr="00F44613" w:rsidRDefault="00D22E25" w:rsidP="00F44613">
      <w:pPr>
        <w:pStyle w:val="3"/>
        <w:shd w:val="clear" w:color="auto" w:fill="FFFFFF"/>
        <w:spacing w:before="270" w:after="135" w:line="240" w:lineRule="auto"/>
        <w:contextualSpacing/>
        <w:jc w:val="both"/>
        <w:rPr>
          <w:rFonts w:ascii="Times New Roman" w:hAnsi="Times New Roman" w:cs="Times New Roman"/>
          <w:color w:val="auto"/>
          <w:sz w:val="28"/>
          <w:szCs w:val="28"/>
          <w:lang w:val="tt-RU"/>
        </w:rPr>
      </w:pPr>
      <w:r w:rsidRPr="00F44613">
        <w:rPr>
          <w:rFonts w:ascii="Times New Roman" w:hAnsi="Times New Roman" w:cs="Times New Roman"/>
          <w:color w:val="auto"/>
          <w:sz w:val="28"/>
          <w:szCs w:val="28"/>
          <w:lang w:val="tt-RU"/>
        </w:rPr>
        <w:t>3.</w:t>
      </w:r>
      <w:r w:rsidRPr="00F44613">
        <w:rPr>
          <w:rStyle w:val="20"/>
          <w:rFonts w:ascii="Times New Roman" w:hAnsi="Times New Roman" w:cs="Times New Roman"/>
          <w:color w:val="auto"/>
          <w:sz w:val="28"/>
          <w:szCs w:val="28"/>
          <w:lang w:val="tt-RU"/>
        </w:rPr>
        <w:t xml:space="preserve"> </w:t>
      </w:r>
      <w:r w:rsidRPr="00F44613">
        <w:rPr>
          <w:rFonts w:ascii="Times New Roman" w:hAnsi="Times New Roman" w:cs="Times New Roman"/>
          <w:color w:val="auto"/>
          <w:sz w:val="28"/>
          <w:szCs w:val="28"/>
        </w:rPr>
        <w:t>Белемнәрне актуальләштерү, беренчел ныгыту.</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Кайсыгыз спорт белән шөгыльләнә?</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Сез нинди спорт төре белән кызыксынасыз?</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Булат, синең һөнәри футболчы буласың киләме?</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Моның өчен Булатка нинди булырга кирәк?</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Бик әйбәт, без һәнәри футболчы темасына әйләнеп кайтабыз әле.</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 Ә хәзер, диалогны тыңлагыз. (1нче күнегү) </w:t>
      </w:r>
      <w:r w:rsidRPr="00F44613">
        <w:rPr>
          <w:rFonts w:ascii="Times New Roman" w:hAnsi="Times New Roman" w:cs="Times New Roman"/>
          <w:bCs w:val="0"/>
          <w:i/>
          <w:color w:val="auto"/>
          <w:sz w:val="28"/>
          <w:szCs w:val="28"/>
          <w:lang w:val="tt-RU"/>
        </w:rPr>
        <w:t>5 минут.</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Ребята, о чем диалог? Молодцы!</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 Балалар, сорауларга җавап бирик әле. </w:t>
      </w:r>
      <w:r w:rsidRPr="00F44613">
        <w:rPr>
          <w:rFonts w:ascii="Times New Roman" w:hAnsi="Times New Roman" w:cs="Times New Roman"/>
          <w:bCs w:val="0"/>
          <w:i/>
          <w:color w:val="auto"/>
          <w:sz w:val="28"/>
          <w:szCs w:val="28"/>
          <w:lang w:val="tt-RU"/>
        </w:rPr>
        <w:t>2 минут.</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Тимур чаңгы ярышына киләме?</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Ул чаңгы ярышын яратамы?</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Тимур кайсы спорт төрен ярата?</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Аның яраткан спортчысы кем?</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(А знаете Майкл Фелпс является 14 кратным чемпионом олимпийских игр)</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А у вас есть любимый спортсмен?</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Каким видом спорта он занимается?</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Очен</w:t>
      </w:r>
      <w:r w:rsidRPr="00F44613">
        <w:rPr>
          <w:rFonts w:ascii="Times New Roman" w:hAnsi="Times New Roman" w:cs="Times New Roman"/>
          <w:b w:val="0"/>
          <w:bCs w:val="0"/>
          <w:color w:val="auto"/>
          <w:sz w:val="28"/>
          <w:szCs w:val="28"/>
        </w:rPr>
        <w:t>ь хорошо. Давайте, вернемся к диалогу и найдем словосочетания на татарском языке в тексте</w:t>
      </w:r>
      <w:r w:rsidRPr="00F44613">
        <w:rPr>
          <w:rFonts w:ascii="Times New Roman" w:hAnsi="Times New Roman" w:cs="Times New Roman"/>
          <w:b w:val="0"/>
          <w:bCs w:val="0"/>
          <w:color w:val="auto"/>
          <w:sz w:val="28"/>
          <w:szCs w:val="28"/>
          <w:lang w:val="tt-RU"/>
        </w:rPr>
        <w:t xml:space="preserve"> и выделим их</w:t>
      </w:r>
      <w:r w:rsidRPr="00F44613">
        <w:rPr>
          <w:rFonts w:ascii="Times New Roman" w:hAnsi="Times New Roman" w:cs="Times New Roman"/>
          <w:b w:val="0"/>
          <w:bCs w:val="0"/>
          <w:color w:val="auto"/>
          <w:sz w:val="28"/>
          <w:szCs w:val="28"/>
        </w:rPr>
        <w:t>:</w:t>
      </w:r>
      <w:r w:rsidRPr="00F44613">
        <w:rPr>
          <w:rFonts w:ascii="Times New Roman" w:hAnsi="Times New Roman" w:cs="Times New Roman"/>
          <w:bCs w:val="0"/>
          <w:i/>
          <w:color w:val="auto"/>
          <w:sz w:val="28"/>
          <w:szCs w:val="28"/>
          <w:lang w:val="tt-RU"/>
        </w:rPr>
        <w:t xml:space="preserve"> (текст в группах)10 минут.</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rPr>
      </w:pPr>
      <w:r w:rsidRPr="00F44613">
        <w:rPr>
          <w:rFonts w:ascii="Times New Roman" w:hAnsi="Times New Roman" w:cs="Times New Roman"/>
          <w:b w:val="0"/>
          <w:bCs w:val="0"/>
          <w:color w:val="auto"/>
          <w:sz w:val="28"/>
          <w:szCs w:val="28"/>
        </w:rPr>
        <w:lastRenderedPageBreak/>
        <w:t>Парк отдыха – ял паркында</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rPr>
        <w:t>Лыжные соревнования – ча</w:t>
      </w:r>
      <w:r w:rsidRPr="00F44613">
        <w:rPr>
          <w:rFonts w:ascii="Times New Roman" w:hAnsi="Times New Roman" w:cs="Times New Roman"/>
          <w:b w:val="0"/>
          <w:bCs w:val="0"/>
          <w:color w:val="auto"/>
          <w:sz w:val="28"/>
          <w:szCs w:val="28"/>
          <w:lang w:val="tt-RU"/>
        </w:rPr>
        <w:t>ң</w:t>
      </w:r>
      <w:r w:rsidRPr="00F44613">
        <w:rPr>
          <w:rFonts w:ascii="Times New Roman" w:hAnsi="Times New Roman" w:cs="Times New Roman"/>
          <w:b w:val="0"/>
          <w:bCs w:val="0"/>
          <w:color w:val="auto"/>
          <w:sz w:val="28"/>
          <w:szCs w:val="28"/>
        </w:rPr>
        <w:t xml:space="preserve">гы </w:t>
      </w:r>
      <w:r w:rsidRPr="00F44613">
        <w:rPr>
          <w:rFonts w:ascii="Times New Roman" w:hAnsi="Times New Roman" w:cs="Times New Roman"/>
          <w:b w:val="0"/>
          <w:bCs w:val="0"/>
          <w:color w:val="auto"/>
          <w:sz w:val="28"/>
          <w:szCs w:val="28"/>
          <w:lang w:val="tt-RU"/>
        </w:rPr>
        <w:t>ярышын</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Вид  </w:t>
      </w:r>
      <w:r w:rsidRPr="00F44613">
        <w:rPr>
          <w:rFonts w:ascii="Times New Roman" w:hAnsi="Times New Roman" w:cs="Times New Roman"/>
          <w:b w:val="0"/>
          <w:bCs w:val="0"/>
          <w:color w:val="auto"/>
          <w:sz w:val="28"/>
          <w:szCs w:val="28"/>
        </w:rPr>
        <w:t>с</w:t>
      </w:r>
      <w:r w:rsidRPr="00F44613">
        <w:rPr>
          <w:rFonts w:ascii="Times New Roman" w:hAnsi="Times New Roman" w:cs="Times New Roman"/>
          <w:b w:val="0"/>
          <w:bCs w:val="0"/>
          <w:color w:val="auto"/>
          <w:sz w:val="28"/>
          <w:szCs w:val="28"/>
          <w:lang w:val="tt-RU"/>
        </w:rPr>
        <w:t>п</w:t>
      </w:r>
      <w:r w:rsidRPr="00F44613">
        <w:rPr>
          <w:rFonts w:ascii="Times New Roman" w:hAnsi="Times New Roman" w:cs="Times New Roman"/>
          <w:b w:val="0"/>
          <w:bCs w:val="0"/>
          <w:color w:val="auto"/>
          <w:sz w:val="28"/>
          <w:szCs w:val="28"/>
        </w:rPr>
        <w:t>орта</w:t>
      </w:r>
      <w:r w:rsidRPr="00F44613">
        <w:rPr>
          <w:rFonts w:ascii="Times New Roman" w:hAnsi="Times New Roman" w:cs="Times New Roman"/>
          <w:b w:val="0"/>
          <w:bCs w:val="0"/>
          <w:color w:val="auto"/>
          <w:sz w:val="28"/>
          <w:szCs w:val="28"/>
          <w:lang w:val="tt-RU"/>
        </w:rPr>
        <w:t xml:space="preserve"> – спорт төрен</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Соревнование по плаванию - йөзү ярышын</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Әйдәгез бу сүзтезмәләргә сораулар куйык .</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Яхшы, балалар.</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Алдагы слайдка игътибар!</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Тыңлагыз һәм кабатлагыз. 3нче күнегү.</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noProof/>
          <w:color w:val="auto"/>
          <w:sz w:val="28"/>
          <w:szCs w:val="28"/>
          <w:lang w:eastAsia="ru-RU"/>
        </w:rPr>
        <w:drawing>
          <wp:inline distT="0" distB="0" distL="0" distR="0">
            <wp:extent cx="2533650" cy="1620157"/>
            <wp:effectExtent l="0" t="0" r="0" b="0"/>
            <wp:docPr id="5000822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43653" cy="1626554"/>
                    </a:xfrm>
                    <a:prstGeom prst="rect">
                      <a:avLst/>
                    </a:prstGeom>
                  </pic:spPr>
                </pic:pic>
              </a:graphicData>
            </a:graphic>
          </wp:inline>
        </w:drawing>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Бу слайдтагы кушымчаларны истә калдырырга тырышыгыз!</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rPr>
      </w:pPr>
      <w:r w:rsidRPr="00F44613">
        <w:rPr>
          <w:rFonts w:ascii="Times New Roman" w:hAnsi="Times New Roman" w:cs="Times New Roman"/>
          <w:b w:val="0"/>
          <w:bCs w:val="0"/>
          <w:color w:val="auto"/>
          <w:sz w:val="28"/>
          <w:szCs w:val="28"/>
          <w:lang w:val="tt-RU"/>
        </w:rPr>
        <w:t>- Хорошо, ребятки! А тепер</w:t>
      </w:r>
      <w:r w:rsidRPr="00F44613">
        <w:rPr>
          <w:rFonts w:ascii="Times New Roman" w:hAnsi="Times New Roman" w:cs="Times New Roman"/>
          <w:b w:val="0"/>
          <w:bCs w:val="0"/>
          <w:color w:val="auto"/>
          <w:sz w:val="28"/>
          <w:szCs w:val="28"/>
        </w:rPr>
        <w:t xml:space="preserve">ь, </w:t>
      </w:r>
      <w:r w:rsidRPr="00F44613">
        <w:rPr>
          <w:rFonts w:ascii="Times New Roman" w:hAnsi="Times New Roman" w:cs="Times New Roman"/>
          <w:b w:val="0"/>
          <w:bCs w:val="0"/>
          <w:color w:val="auto"/>
          <w:sz w:val="28"/>
          <w:szCs w:val="28"/>
          <w:lang w:val="tt-RU"/>
        </w:rPr>
        <w:t xml:space="preserve">переведем </w:t>
      </w:r>
      <w:r w:rsidRPr="00F44613">
        <w:rPr>
          <w:rFonts w:ascii="Times New Roman" w:hAnsi="Times New Roman" w:cs="Times New Roman"/>
          <w:b w:val="0"/>
          <w:bCs w:val="0"/>
          <w:color w:val="auto"/>
          <w:sz w:val="28"/>
          <w:szCs w:val="28"/>
        </w:rPr>
        <w:t xml:space="preserve"> словосочетания так, чтобы они употреблялись в одинаковых падежных формах с татарскими словосочетаниями, которые вы нашли.  </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 Бик яхшы, балалар!</w:t>
      </w:r>
    </w:p>
    <w:p w:rsidR="00D22E25" w:rsidRPr="00F44613" w:rsidRDefault="00D22E25" w:rsidP="00F44613">
      <w:pPr>
        <w:spacing w:line="240" w:lineRule="auto"/>
        <w:contextualSpacing/>
        <w:jc w:val="both"/>
        <w:rPr>
          <w:rFonts w:ascii="Times New Roman" w:hAnsi="Times New Roman" w:cs="Times New Roman"/>
          <w:sz w:val="28"/>
          <w:szCs w:val="28"/>
          <w:lang w:val="tt-RU"/>
        </w:rPr>
      </w:pPr>
      <w:r w:rsidRPr="00F44613">
        <w:rPr>
          <w:rFonts w:ascii="Times New Roman" w:hAnsi="Times New Roman" w:cs="Times New Roman"/>
          <w:sz w:val="28"/>
          <w:szCs w:val="28"/>
          <w:lang w:val="tt-RU"/>
        </w:rPr>
        <w:t>-Бу таблицадагы килеш кушымчаларын истә калдырабыз.</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noProof/>
          <w:color w:val="auto"/>
          <w:sz w:val="28"/>
          <w:szCs w:val="28"/>
          <w:lang w:eastAsia="ru-RU"/>
        </w:rPr>
        <w:drawing>
          <wp:inline distT="0" distB="0" distL="0" distR="0">
            <wp:extent cx="2800350" cy="1276350"/>
            <wp:effectExtent l="0" t="0" r="0" b="0"/>
            <wp:docPr id="500082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800350" cy="1276350"/>
                    </a:xfrm>
                    <a:prstGeom prst="rect">
                      <a:avLst/>
                    </a:prstGeom>
                  </pic:spPr>
                </pic:pic>
              </a:graphicData>
            </a:graphic>
          </wp:inline>
        </w:drawing>
      </w:r>
      <w:r w:rsidRPr="00F44613">
        <w:rPr>
          <w:rFonts w:ascii="Times New Roman" w:hAnsi="Times New Roman" w:cs="Times New Roman"/>
          <w:b w:val="0"/>
          <w:bCs w:val="0"/>
          <w:color w:val="auto"/>
          <w:sz w:val="28"/>
          <w:szCs w:val="28"/>
        </w:rPr>
        <w:t xml:space="preserve">    Таблица русская</w:t>
      </w:r>
    </w:p>
    <w:p w:rsidR="00D22E25" w:rsidRPr="00F44613" w:rsidRDefault="00D22E25" w:rsidP="00F44613">
      <w:pPr>
        <w:pStyle w:val="3"/>
        <w:keepNext w:val="0"/>
        <w:keepLines w:val="0"/>
        <w:numPr>
          <w:ilvl w:val="0"/>
          <w:numId w:val="20"/>
        </w:numPr>
        <w:shd w:val="clear" w:color="auto" w:fill="FFFFFF"/>
        <w:spacing w:before="0" w:line="240" w:lineRule="auto"/>
        <w:ind w:left="142" w:hanging="142"/>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Давайте внимательно рассмотрим эти две табли</w:t>
      </w:r>
      <w:r w:rsidRPr="00F44613">
        <w:rPr>
          <w:rFonts w:ascii="Times New Roman" w:hAnsi="Times New Roman" w:cs="Times New Roman"/>
          <w:b w:val="0"/>
          <w:bCs w:val="0"/>
          <w:color w:val="auto"/>
          <w:sz w:val="28"/>
          <w:szCs w:val="28"/>
        </w:rPr>
        <w:t>ц</w:t>
      </w:r>
      <w:r w:rsidRPr="00F44613">
        <w:rPr>
          <w:rFonts w:ascii="Times New Roman" w:hAnsi="Times New Roman" w:cs="Times New Roman"/>
          <w:b w:val="0"/>
          <w:bCs w:val="0"/>
          <w:color w:val="auto"/>
          <w:sz w:val="28"/>
          <w:szCs w:val="28"/>
          <w:lang w:val="tt-RU"/>
        </w:rPr>
        <w:t>ы.</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Из каких частей речи образованы словосочетания в татарском и русском языках?</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color w:val="auto"/>
          <w:sz w:val="28"/>
          <w:szCs w:val="28"/>
          <w:lang w:val="tt-RU"/>
        </w:rPr>
      </w:pPr>
      <w:r w:rsidRPr="00F44613">
        <w:rPr>
          <w:rFonts w:ascii="Times New Roman" w:hAnsi="Times New Roman" w:cs="Times New Roman"/>
          <w:b w:val="0"/>
          <w:color w:val="auto"/>
          <w:sz w:val="28"/>
          <w:szCs w:val="28"/>
          <w:lang w:val="tt-RU"/>
        </w:rPr>
        <w:lastRenderedPageBreak/>
        <w:t>Что вы можете о них сказать? Обрати внимание на окончания.</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rPr>
      </w:pPr>
      <w:r w:rsidRPr="00F44613">
        <w:rPr>
          <w:rFonts w:ascii="Times New Roman" w:hAnsi="Times New Roman" w:cs="Times New Roman"/>
          <w:b w:val="0"/>
          <w:bCs w:val="0"/>
          <w:color w:val="auto"/>
          <w:sz w:val="28"/>
          <w:szCs w:val="28"/>
        </w:rPr>
        <w:t>- Как изменяются словосочетания в татарском и русском языках?</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rPr>
        <w:t>- Давайте теперь просклоняем словосочетания</w:t>
      </w:r>
      <w:r w:rsidRPr="00F44613">
        <w:rPr>
          <w:rFonts w:ascii="Times New Roman" w:hAnsi="Times New Roman" w:cs="Times New Roman"/>
          <w:b w:val="0"/>
          <w:bCs w:val="0"/>
          <w:color w:val="auto"/>
          <w:sz w:val="28"/>
          <w:szCs w:val="28"/>
          <w:lang w:val="tt-RU"/>
        </w:rPr>
        <w:t xml:space="preserve"> на русском и татарском языках по примеру</w:t>
      </w:r>
      <w:r w:rsidRPr="00F44613">
        <w:rPr>
          <w:rFonts w:ascii="Times New Roman" w:hAnsi="Times New Roman" w:cs="Times New Roman"/>
          <w:b w:val="0"/>
          <w:bCs w:val="0"/>
          <w:color w:val="auto"/>
          <w:sz w:val="28"/>
          <w:szCs w:val="28"/>
        </w:rPr>
        <w:t xml:space="preserve"> </w:t>
      </w:r>
      <w:r w:rsidRPr="00F44613">
        <w:rPr>
          <w:rFonts w:ascii="Times New Roman" w:hAnsi="Times New Roman" w:cs="Times New Roman"/>
          <w:b w:val="0"/>
          <w:bCs w:val="0"/>
          <w:color w:val="auto"/>
          <w:sz w:val="28"/>
          <w:szCs w:val="28"/>
          <w:lang w:val="tt-RU"/>
        </w:rPr>
        <w:t>в командах.</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rPr>
        <w:t>Олимпийские игры (Олимпия уеннары)</w:t>
      </w:r>
      <w:r w:rsidRPr="00F44613">
        <w:rPr>
          <w:rFonts w:ascii="Times New Roman" w:hAnsi="Times New Roman" w:cs="Times New Roman"/>
          <w:b w:val="0"/>
          <w:bCs w:val="0"/>
          <w:color w:val="auto"/>
          <w:sz w:val="28"/>
          <w:szCs w:val="28"/>
          <w:lang w:val="tt-RU"/>
        </w:rPr>
        <w:t>, дворе</w:t>
      </w:r>
      <w:r w:rsidRPr="00F44613">
        <w:rPr>
          <w:rFonts w:ascii="Times New Roman" w:hAnsi="Times New Roman" w:cs="Times New Roman"/>
          <w:b w:val="0"/>
          <w:bCs w:val="0"/>
          <w:color w:val="auto"/>
          <w:sz w:val="28"/>
          <w:szCs w:val="28"/>
        </w:rPr>
        <w:t xml:space="preserve">ц спорта (спорт сарае) </w:t>
      </w:r>
      <w:r w:rsidRPr="00F44613">
        <w:rPr>
          <w:rFonts w:ascii="Times New Roman" w:hAnsi="Times New Roman" w:cs="Times New Roman"/>
          <w:b w:val="0"/>
          <w:bCs w:val="0"/>
          <w:color w:val="auto"/>
          <w:sz w:val="28"/>
          <w:szCs w:val="28"/>
          <w:lang w:val="tt-RU"/>
        </w:rPr>
        <w:t>и парк отдыха (ял паркы)</w:t>
      </w:r>
      <w:r w:rsidRPr="00F44613">
        <w:rPr>
          <w:rFonts w:ascii="Times New Roman" w:hAnsi="Times New Roman" w:cs="Times New Roman"/>
          <w:b w:val="0"/>
          <w:bCs w:val="0"/>
          <w:color w:val="auto"/>
          <w:sz w:val="28"/>
          <w:szCs w:val="28"/>
        </w:rPr>
        <w:t>.</w:t>
      </w:r>
      <w:r w:rsidRPr="00F44613">
        <w:rPr>
          <w:rFonts w:ascii="Times New Roman" w:hAnsi="Times New Roman" w:cs="Times New Roman"/>
          <w:b w:val="0"/>
          <w:bCs w:val="0"/>
          <w:color w:val="auto"/>
          <w:sz w:val="28"/>
          <w:szCs w:val="28"/>
          <w:lang w:val="tt-RU"/>
        </w:rPr>
        <w:t xml:space="preserve"> </w:t>
      </w:r>
      <w:r w:rsidRPr="00F44613">
        <w:rPr>
          <w:rFonts w:ascii="Times New Roman" w:hAnsi="Times New Roman" w:cs="Times New Roman"/>
          <w:bCs w:val="0"/>
          <w:i/>
          <w:color w:val="auto"/>
          <w:sz w:val="28"/>
          <w:szCs w:val="28"/>
          <w:lang w:val="tt-RU"/>
        </w:rPr>
        <w:t>3 минуты.</w:t>
      </w:r>
    </w:p>
    <w:tbl>
      <w:tblPr>
        <w:tblStyle w:val="ae"/>
        <w:tblW w:w="9747" w:type="dxa"/>
        <w:tblInd w:w="284" w:type="dxa"/>
        <w:tblLook w:val="04A0"/>
      </w:tblPr>
      <w:tblGrid>
        <w:gridCol w:w="4599"/>
        <w:gridCol w:w="5148"/>
      </w:tblGrid>
      <w:tr w:rsidR="00D22E25" w:rsidRPr="00F44613" w:rsidTr="005305EC">
        <w:trPr>
          <w:trHeight w:val="2524"/>
        </w:trPr>
        <w:tc>
          <w:tcPr>
            <w:tcW w:w="4599"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    </w:t>
            </w:r>
          </w:p>
          <w:p w:rsidR="00D22E25" w:rsidRPr="00F44613" w:rsidRDefault="00D22E25" w:rsidP="00F44613">
            <w:pPr>
              <w:pStyle w:val="3"/>
              <w:spacing w:before="0"/>
              <w:contextualSpacing/>
              <w:outlineLvl w:val="2"/>
              <w:rPr>
                <w:rFonts w:ascii="Times New Roman" w:hAnsi="Times New Roman" w:cs="Times New Roman"/>
                <w:bCs w:val="0"/>
                <w:color w:val="auto"/>
                <w:sz w:val="28"/>
                <w:szCs w:val="28"/>
                <w:lang w:val="tt-RU"/>
              </w:rPr>
            </w:pPr>
            <w:r w:rsidRPr="00F44613">
              <w:rPr>
                <w:rFonts w:ascii="Times New Roman" w:hAnsi="Times New Roman" w:cs="Times New Roman"/>
                <w:b w:val="0"/>
                <w:bCs w:val="0"/>
                <w:color w:val="auto"/>
                <w:sz w:val="28"/>
                <w:szCs w:val="28"/>
                <w:lang w:val="tt-RU"/>
              </w:rPr>
              <w:t xml:space="preserve">    Нәрсә?          Олимпия уеннары</w:t>
            </w:r>
            <w:r w:rsidRPr="00F44613">
              <w:rPr>
                <w:rFonts w:ascii="Times New Roman" w:hAnsi="Times New Roman" w:cs="Times New Roman"/>
                <w:bCs w:val="0"/>
                <w:color w:val="auto"/>
                <w:sz w:val="28"/>
                <w:szCs w:val="28"/>
                <w:lang w:val="tt-RU"/>
              </w:rPr>
              <w:t>_</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Нәрсәне?       Олимпия уеннарын</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Кая?              Олимпия уеннарына</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Кайда?         Олимпия уеннарында</w:t>
            </w:r>
          </w:p>
        </w:tc>
        <w:tc>
          <w:tcPr>
            <w:tcW w:w="5148"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Что?              Олимпийские игры</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Чего?            Олимпийских игр</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Что?           Олимпийские игры</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О чем?        Об олимпийских играх</w:t>
            </w:r>
          </w:p>
        </w:tc>
      </w:tr>
      <w:tr w:rsidR="00D22E25" w:rsidRPr="00F44613" w:rsidTr="005305EC">
        <w:tc>
          <w:tcPr>
            <w:tcW w:w="4599"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    </w:t>
            </w:r>
          </w:p>
          <w:p w:rsidR="00D22E25" w:rsidRPr="00F44613" w:rsidRDefault="00D22E25" w:rsidP="00F44613">
            <w:pPr>
              <w:pStyle w:val="3"/>
              <w:spacing w:before="0"/>
              <w:contextualSpacing/>
              <w:outlineLvl w:val="2"/>
              <w:rPr>
                <w:rFonts w:ascii="Times New Roman" w:hAnsi="Times New Roman" w:cs="Times New Roman"/>
                <w:bCs w:val="0"/>
                <w:color w:val="auto"/>
                <w:sz w:val="28"/>
                <w:szCs w:val="28"/>
                <w:lang w:val="tt-RU"/>
              </w:rPr>
            </w:pPr>
            <w:r w:rsidRPr="00F44613">
              <w:rPr>
                <w:rFonts w:ascii="Times New Roman" w:hAnsi="Times New Roman" w:cs="Times New Roman"/>
                <w:b w:val="0"/>
                <w:bCs w:val="0"/>
                <w:color w:val="auto"/>
                <w:sz w:val="28"/>
                <w:szCs w:val="28"/>
                <w:lang w:val="tt-RU"/>
              </w:rPr>
              <w:t xml:space="preserve">    Нәрсә?          Спорт сарае</w:t>
            </w:r>
            <w:r w:rsidRPr="00F44613">
              <w:rPr>
                <w:rFonts w:ascii="Times New Roman" w:hAnsi="Times New Roman" w:cs="Times New Roman"/>
                <w:bCs w:val="0"/>
                <w:color w:val="auto"/>
                <w:sz w:val="28"/>
                <w:szCs w:val="28"/>
                <w:lang w:val="tt-RU"/>
              </w:rPr>
              <w:t>_</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Нәрсәне?       Спорт сараен</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Кая?              Спорт сараена</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Кайда?          Спорт сараенда</w:t>
            </w:r>
          </w:p>
        </w:tc>
        <w:tc>
          <w:tcPr>
            <w:tcW w:w="5148"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rPr>
            </w:pPr>
            <w:r w:rsidRPr="00F44613">
              <w:rPr>
                <w:rFonts w:ascii="Times New Roman" w:hAnsi="Times New Roman" w:cs="Times New Roman"/>
                <w:b w:val="0"/>
                <w:bCs w:val="0"/>
                <w:color w:val="auto"/>
                <w:sz w:val="28"/>
                <w:szCs w:val="28"/>
                <w:lang w:val="tt-RU"/>
              </w:rPr>
              <w:t>Что?         Дворец спорта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Чего?        Дворца спорта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Что?         Дворец спорта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О чем?     О дворце </w:t>
            </w:r>
            <w:r w:rsidRPr="00F44613">
              <w:rPr>
                <w:rFonts w:ascii="Times New Roman" w:hAnsi="Times New Roman" w:cs="Times New Roman"/>
                <w:b w:val="0"/>
                <w:bCs w:val="0"/>
                <w:color w:val="auto"/>
                <w:sz w:val="28"/>
                <w:szCs w:val="28"/>
              </w:rPr>
              <w:t xml:space="preserve"> спорта</w:t>
            </w:r>
          </w:p>
        </w:tc>
      </w:tr>
      <w:tr w:rsidR="00D22E25" w:rsidRPr="00F44613" w:rsidTr="005305EC">
        <w:tc>
          <w:tcPr>
            <w:tcW w:w="4599"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    </w:t>
            </w:r>
          </w:p>
          <w:p w:rsidR="00D22E25" w:rsidRPr="00F44613" w:rsidRDefault="00D22E25" w:rsidP="00F44613">
            <w:pPr>
              <w:pStyle w:val="3"/>
              <w:spacing w:before="0"/>
              <w:contextualSpacing/>
              <w:outlineLvl w:val="2"/>
              <w:rPr>
                <w:rFonts w:ascii="Times New Roman" w:hAnsi="Times New Roman" w:cs="Times New Roman"/>
                <w:bCs w:val="0"/>
                <w:color w:val="auto"/>
                <w:sz w:val="28"/>
                <w:szCs w:val="28"/>
                <w:lang w:val="tt-RU"/>
              </w:rPr>
            </w:pPr>
            <w:r w:rsidRPr="00F44613">
              <w:rPr>
                <w:rFonts w:ascii="Times New Roman" w:hAnsi="Times New Roman" w:cs="Times New Roman"/>
                <w:b w:val="0"/>
                <w:bCs w:val="0"/>
                <w:color w:val="auto"/>
                <w:sz w:val="28"/>
                <w:szCs w:val="28"/>
                <w:lang w:val="tt-RU"/>
              </w:rPr>
              <w:t xml:space="preserve">    Нәрсә?          Ял паркы</w:t>
            </w:r>
            <w:r w:rsidRPr="00F44613">
              <w:rPr>
                <w:rFonts w:ascii="Times New Roman" w:hAnsi="Times New Roman" w:cs="Times New Roman"/>
                <w:bCs w:val="0"/>
                <w:color w:val="auto"/>
                <w:sz w:val="28"/>
                <w:szCs w:val="28"/>
                <w:lang w:val="tt-RU"/>
              </w:rPr>
              <w:t>_</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Нәрсәне?       Ял паркын</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Кая?              Ял паркына</w:t>
            </w:r>
          </w:p>
          <w:p w:rsidR="00D22E25" w:rsidRPr="00F44613" w:rsidRDefault="00D22E25" w:rsidP="00F44613">
            <w:pPr>
              <w:pStyle w:val="3"/>
              <w:shd w:val="clear" w:color="auto" w:fill="FFFFFF"/>
              <w:spacing w:before="0"/>
              <w:ind w:left="284"/>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Кайда?          Ял паркында</w:t>
            </w:r>
          </w:p>
        </w:tc>
        <w:tc>
          <w:tcPr>
            <w:tcW w:w="5148"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Что?          Парк отдыха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Чего?         Парка отдыха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Что?           Парк отдыха</w:t>
            </w:r>
          </w:p>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О чем?       О парке отдыха</w:t>
            </w:r>
          </w:p>
        </w:tc>
      </w:tr>
    </w:tbl>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Молод</w:t>
      </w:r>
      <w:r w:rsidRPr="00F44613">
        <w:rPr>
          <w:rFonts w:ascii="Times New Roman" w:hAnsi="Times New Roman" w:cs="Times New Roman"/>
          <w:b w:val="0"/>
          <w:bCs w:val="0"/>
          <w:color w:val="auto"/>
          <w:sz w:val="28"/>
          <w:szCs w:val="28"/>
        </w:rPr>
        <w:t>цы! Вы хорошо справились с заданием.</w:t>
      </w:r>
      <w:r w:rsidRPr="00F44613">
        <w:rPr>
          <w:rFonts w:ascii="Times New Roman" w:hAnsi="Times New Roman" w:cs="Times New Roman"/>
          <w:b w:val="0"/>
          <w:bCs w:val="0"/>
          <w:color w:val="auto"/>
          <w:sz w:val="28"/>
          <w:szCs w:val="28"/>
          <w:lang w:val="tt-RU"/>
        </w:rPr>
        <w:t xml:space="preserve"> (документкамерадан тикшерү)</w:t>
      </w:r>
    </w:p>
    <w:p w:rsidR="00D22E25" w:rsidRPr="00F44613" w:rsidRDefault="00D22E25" w:rsidP="00F44613">
      <w:pPr>
        <w:spacing w:line="240" w:lineRule="auto"/>
        <w:contextualSpacing/>
        <w:jc w:val="both"/>
        <w:rPr>
          <w:rFonts w:ascii="Times New Roman" w:hAnsi="Times New Roman" w:cs="Times New Roman"/>
          <w:b/>
          <w:i/>
          <w:sz w:val="28"/>
          <w:szCs w:val="28"/>
          <w:lang w:val="tt-RU"/>
        </w:rPr>
      </w:pPr>
      <w:r w:rsidRPr="00F44613">
        <w:rPr>
          <w:rFonts w:ascii="Times New Roman" w:hAnsi="Times New Roman" w:cs="Times New Roman"/>
          <w:b/>
          <w:sz w:val="28"/>
          <w:szCs w:val="28"/>
          <w:lang w:val="tt-RU"/>
        </w:rPr>
        <w:t xml:space="preserve">4. Физминутка. </w:t>
      </w:r>
      <w:r w:rsidRPr="00F44613">
        <w:rPr>
          <w:rFonts w:ascii="Times New Roman" w:hAnsi="Times New Roman" w:cs="Times New Roman"/>
          <w:b/>
          <w:i/>
          <w:sz w:val="28"/>
          <w:szCs w:val="28"/>
          <w:lang w:val="tt-RU"/>
        </w:rPr>
        <w:t>2 минуты.</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 Әйдәгез ял итеп алабыз. Бүген яңа физминутка ясыйбыз. (Хәрәкәтләр ясыйлар)</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Спорт сараена барам</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Тупны боҗрага атам</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Бассейнда да ярышам</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Чаңгы ярышында катнашам</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lastRenderedPageBreak/>
        <w:t>Олимпия уеннарына мин әзер</w:t>
      </w:r>
    </w:p>
    <w:p w:rsidR="00D22E25" w:rsidRPr="00F44613" w:rsidRDefault="00D22E25" w:rsidP="00F44613">
      <w:pPr>
        <w:spacing w:line="240" w:lineRule="auto"/>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Танылган спортчы хэзер</w:t>
      </w:r>
    </w:p>
    <w:p w:rsidR="00D22E25" w:rsidRPr="00F44613" w:rsidRDefault="00D22E25" w:rsidP="00F44613">
      <w:pPr>
        <w:pStyle w:val="a7"/>
        <w:shd w:val="clear" w:color="auto" w:fill="FFFFFF"/>
        <w:spacing w:before="0" w:beforeAutospacing="0" w:after="0" w:afterAutospacing="0"/>
        <w:contextualSpacing/>
        <w:jc w:val="both"/>
        <w:rPr>
          <w:rStyle w:val="af0"/>
          <w:sz w:val="28"/>
          <w:szCs w:val="28"/>
          <w:lang w:val="tt-RU"/>
        </w:rPr>
      </w:pPr>
      <w:r w:rsidRPr="00F44613">
        <w:rPr>
          <w:sz w:val="28"/>
          <w:szCs w:val="28"/>
          <w:shd w:val="clear" w:color="auto" w:fill="FFFFFF"/>
          <w:lang w:val="tt-RU"/>
        </w:rPr>
        <w:t xml:space="preserve">- Молодцы! </w:t>
      </w:r>
      <w:r w:rsidRPr="00F44613">
        <w:rPr>
          <w:sz w:val="28"/>
          <w:szCs w:val="28"/>
          <w:lang w:val="tt-RU"/>
        </w:rPr>
        <w:t>А теперь, ребята, представьте что вы журналисты. Вам даны листочки, где надо записа</w:t>
      </w:r>
      <w:r w:rsidRPr="00F44613">
        <w:rPr>
          <w:sz w:val="28"/>
          <w:szCs w:val="28"/>
        </w:rPr>
        <w:t xml:space="preserve">ть вопросы </w:t>
      </w:r>
      <w:r w:rsidRPr="00F44613">
        <w:rPr>
          <w:sz w:val="28"/>
          <w:szCs w:val="28"/>
          <w:lang w:val="tt-RU"/>
        </w:rPr>
        <w:t xml:space="preserve"> для интервью</w:t>
      </w:r>
      <w:r w:rsidRPr="00F44613">
        <w:rPr>
          <w:i/>
          <w:sz w:val="28"/>
          <w:szCs w:val="28"/>
          <w:lang w:val="tt-RU"/>
        </w:rPr>
        <w:t xml:space="preserve"> </w:t>
      </w:r>
      <w:r w:rsidRPr="00F44613">
        <w:rPr>
          <w:rStyle w:val="af0"/>
          <w:sz w:val="28"/>
          <w:szCs w:val="28"/>
        </w:rPr>
        <w:t xml:space="preserve"> у спортсмена. Вопросы можно писать на русском и татарском языках. Вам дается </w:t>
      </w:r>
      <w:r w:rsidRPr="00F44613">
        <w:rPr>
          <w:rStyle w:val="af0"/>
          <w:b/>
          <w:sz w:val="28"/>
          <w:szCs w:val="28"/>
          <w:lang w:val="tt-RU"/>
        </w:rPr>
        <w:t>3</w:t>
      </w:r>
      <w:r w:rsidRPr="00F44613">
        <w:rPr>
          <w:rStyle w:val="af0"/>
          <w:b/>
          <w:sz w:val="28"/>
          <w:szCs w:val="28"/>
        </w:rPr>
        <w:t xml:space="preserve"> минут</w:t>
      </w:r>
      <w:r w:rsidRPr="00F44613">
        <w:rPr>
          <w:rStyle w:val="af0"/>
          <w:b/>
          <w:sz w:val="28"/>
          <w:szCs w:val="28"/>
          <w:lang w:val="tt-RU"/>
        </w:rPr>
        <w:t>ы</w:t>
      </w:r>
      <w:r w:rsidRPr="00F44613">
        <w:rPr>
          <w:rStyle w:val="af0"/>
          <w:sz w:val="28"/>
          <w:szCs w:val="28"/>
        </w:rPr>
        <w:t>. (Групп</w:t>
      </w:r>
      <w:r w:rsidRPr="00F44613">
        <w:rPr>
          <w:rStyle w:val="af0"/>
          <w:sz w:val="28"/>
          <w:szCs w:val="28"/>
          <w:lang w:val="tt-RU"/>
        </w:rPr>
        <w:t>ы</w:t>
      </w:r>
      <w:r w:rsidRPr="00F44613">
        <w:rPr>
          <w:rStyle w:val="af0"/>
          <w:sz w:val="28"/>
          <w:szCs w:val="28"/>
        </w:rPr>
        <w:t xml:space="preserve"> обсужд</w:t>
      </w:r>
      <w:r w:rsidRPr="00F44613">
        <w:rPr>
          <w:rStyle w:val="af0"/>
          <w:sz w:val="28"/>
          <w:szCs w:val="28"/>
          <w:lang w:val="tt-RU"/>
        </w:rPr>
        <w:t>ают</w:t>
      </w:r>
      <w:r w:rsidRPr="00F44613">
        <w:rPr>
          <w:rStyle w:val="af0"/>
          <w:sz w:val="28"/>
          <w:szCs w:val="28"/>
        </w:rPr>
        <w:t>).</w:t>
      </w:r>
      <w:r w:rsidRPr="00F44613">
        <w:rPr>
          <w:rStyle w:val="af0"/>
          <w:sz w:val="28"/>
          <w:szCs w:val="28"/>
          <w:lang w:val="tt-RU"/>
        </w:rPr>
        <w:t xml:space="preserve"> </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Мин сезгә һөнәри футболчы темасына әйләнеп кайтабыз әле дигән идем. Вакыт килеп җитте. Булат белән Арслан, бүген сезнең йолдыз сәгате. Сез танылган футболчылар.</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xml:space="preserve">- Сейчас у вас будет 2 минуты времени, чтобы задать вопросы нашим спортсменам. (дети из трех команд по очереди задают вопросы) </w:t>
      </w:r>
      <w:r w:rsidRPr="00F44613">
        <w:rPr>
          <w:rStyle w:val="af0"/>
          <w:b/>
          <w:sz w:val="28"/>
          <w:szCs w:val="28"/>
          <w:lang w:val="tt-RU"/>
        </w:rPr>
        <w:t>2 минута</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xml:space="preserve">- Яхшы сораулар һәм җаваплар бирдегез, балалар! </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xml:space="preserve">- Битләрдә тагын бер бирем бар бит. Спортчы безгә нинди киңәшләр бирер иде, языгыз. Сезгә </w:t>
      </w:r>
      <w:r w:rsidRPr="00F44613">
        <w:rPr>
          <w:rStyle w:val="af0"/>
          <w:b/>
          <w:sz w:val="28"/>
          <w:szCs w:val="28"/>
          <w:lang w:val="tt-RU"/>
        </w:rPr>
        <w:t>2 минут</w:t>
      </w:r>
      <w:r w:rsidRPr="00F44613">
        <w:rPr>
          <w:rStyle w:val="af0"/>
          <w:sz w:val="28"/>
          <w:szCs w:val="28"/>
          <w:lang w:val="tt-RU"/>
        </w:rPr>
        <w:t xml:space="preserve"> вакыт бирелә.</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Иртән зарядка яса!</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Спорт белән шөгыл</w:t>
      </w:r>
      <w:r w:rsidRPr="00F44613">
        <w:rPr>
          <w:rStyle w:val="af0"/>
          <w:sz w:val="28"/>
          <w:szCs w:val="28"/>
        </w:rPr>
        <w:t>ь</w:t>
      </w:r>
      <w:r w:rsidRPr="00F44613">
        <w:rPr>
          <w:rStyle w:val="af0"/>
          <w:sz w:val="28"/>
          <w:szCs w:val="28"/>
          <w:lang w:val="tt-RU"/>
        </w:rPr>
        <w:t>лән!</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Кыю бул!</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Кышын чаңгыда йөр!</w:t>
      </w:r>
    </w:p>
    <w:p w:rsidR="00D22E25" w:rsidRPr="00F44613" w:rsidRDefault="00D22E25" w:rsidP="00F44613">
      <w:pPr>
        <w:pStyle w:val="a7"/>
        <w:shd w:val="clear" w:color="auto" w:fill="FFFFFF"/>
        <w:spacing w:before="0" w:beforeAutospacing="0" w:after="0" w:afterAutospacing="0"/>
        <w:contextualSpacing/>
        <w:jc w:val="both"/>
        <w:rPr>
          <w:rStyle w:val="af0"/>
          <w:i w:val="0"/>
          <w:sz w:val="28"/>
          <w:szCs w:val="28"/>
          <w:lang w:val="tt-RU"/>
        </w:rPr>
      </w:pPr>
      <w:r w:rsidRPr="00F44613">
        <w:rPr>
          <w:rStyle w:val="af0"/>
          <w:sz w:val="28"/>
          <w:szCs w:val="28"/>
          <w:lang w:val="tt-RU"/>
        </w:rPr>
        <w:t>- Бассейнда йөз! И т.д.</w:t>
      </w:r>
    </w:p>
    <w:p w:rsidR="00D22E25" w:rsidRPr="00F44613" w:rsidRDefault="00D22E25" w:rsidP="00F44613">
      <w:pPr>
        <w:pStyle w:val="a7"/>
        <w:shd w:val="clear" w:color="auto" w:fill="FFFFFF"/>
        <w:spacing w:before="0" w:beforeAutospacing="0" w:after="0" w:afterAutospacing="0"/>
        <w:contextualSpacing/>
        <w:jc w:val="both"/>
        <w:rPr>
          <w:rStyle w:val="af0"/>
          <w:b/>
          <w:sz w:val="28"/>
          <w:szCs w:val="28"/>
          <w:lang w:val="tt-RU"/>
        </w:rPr>
      </w:pPr>
      <w:r w:rsidRPr="00F44613">
        <w:rPr>
          <w:rStyle w:val="af0"/>
          <w:sz w:val="28"/>
          <w:szCs w:val="28"/>
          <w:lang w:val="tt-RU"/>
        </w:rPr>
        <w:t xml:space="preserve">Ответ детей </w:t>
      </w:r>
      <w:r w:rsidRPr="00F44613">
        <w:rPr>
          <w:rStyle w:val="af0"/>
          <w:b/>
          <w:sz w:val="28"/>
          <w:szCs w:val="28"/>
          <w:lang w:val="tt-RU"/>
        </w:rPr>
        <w:t>1 минута</w:t>
      </w:r>
    </w:p>
    <w:p w:rsidR="00D22E25" w:rsidRPr="00F44613" w:rsidRDefault="00D22E25" w:rsidP="00F44613">
      <w:pPr>
        <w:pStyle w:val="a7"/>
        <w:shd w:val="clear" w:color="auto" w:fill="FFFFFF"/>
        <w:spacing w:before="0" w:beforeAutospacing="0" w:after="0" w:afterAutospacing="0"/>
        <w:contextualSpacing/>
        <w:jc w:val="both"/>
        <w:rPr>
          <w:rStyle w:val="af0"/>
          <w:b/>
          <w:i w:val="0"/>
          <w:sz w:val="28"/>
          <w:szCs w:val="28"/>
          <w:lang w:val="tt-RU"/>
        </w:rPr>
      </w:pPr>
      <w:r w:rsidRPr="00F44613">
        <w:rPr>
          <w:rStyle w:val="af0"/>
          <w:sz w:val="28"/>
          <w:szCs w:val="28"/>
          <w:lang w:val="tt-RU"/>
        </w:rPr>
        <w:t>5.  Икенчел ныгыту.</w:t>
      </w:r>
    </w:p>
    <w:p w:rsidR="00D22E25" w:rsidRPr="00F44613" w:rsidRDefault="00D22E25" w:rsidP="00F44613">
      <w:pPr>
        <w:pStyle w:val="a7"/>
        <w:shd w:val="clear" w:color="auto" w:fill="FFFFFF"/>
        <w:spacing w:before="0" w:beforeAutospacing="0" w:after="0" w:afterAutospacing="0"/>
        <w:contextualSpacing/>
        <w:jc w:val="both"/>
        <w:rPr>
          <w:rStyle w:val="af0"/>
          <w:b/>
          <w:sz w:val="28"/>
          <w:szCs w:val="28"/>
          <w:lang w:val="tt-RU"/>
        </w:rPr>
      </w:pPr>
      <w:r w:rsidRPr="00F44613">
        <w:rPr>
          <w:rStyle w:val="af0"/>
          <w:sz w:val="28"/>
          <w:szCs w:val="28"/>
          <w:lang w:val="tt-RU"/>
        </w:rPr>
        <w:t xml:space="preserve">- Алдагы биремнәрне  дә эшләп карыйк әле. </w:t>
      </w:r>
      <w:r w:rsidRPr="00F44613">
        <w:rPr>
          <w:rStyle w:val="af0"/>
          <w:b/>
          <w:sz w:val="28"/>
          <w:szCs w:val="28"/>
          <w:lang w:val="tt-RU"/>
        </w:rPr>
        <w:t>3 минут.</w:t>
      </w:r>
    </w:p>
    <w:p w:rsidR="00D22E25" w:rsidRPr="00F44613" w:rsidRDefault="00D22E25" w:rsidP="00F44613">
      <w:pPr>
        <w:pStyle w:val="a7"/>
        <w:shd w:val="clear" w:color="auto" w:fill="FFFFFF"/>
        <w:spacing w:before="0" w:beforeAutospacing="0" w:after="0" w:afterAutospacing="0"/>
        <w:contextualSpacing/>
        <w:jc w:val="both"/>
        <w:rPr>
          <w:rStyle w:val="af0"/>
          <w:b/>
          <w:i w:val="0"/>
          <w:sz w:val="28"/>
          <w:szCs w:val="28"/>
          <w:lang w:val="tt-RU"/>
        </w:rPr>
      </w:pPr>
      <w:r w:rsidRPr="00F44613">
        <w:rPr>
          <w:rStyle w:val="af0"/>
          <w:b/>
          <w:sz w:val="28"/>
          <w:szCs w:val="28"/>
          <w:lang w:val="tt-RU"/>
        </w:rPr>
        <w:t>1 төркем.</w:t>
      </w:r>
    </w:p>
    <w:p w:rsidR="00D22E25" w:rsidRPr="00F44613" w:rsidRDefault="00D22E25" w:rsidP="00F44613">
      <w:pPr>
        <w:pStyle w:val="a7"/>
        <w:shd w:val="clear" w:color="auto" w:fill="FFFFFF"/>
        <w:spacing w:before="0" w:beforeAutospacing="0" w:after="0" w:afterAutospacing="0"/>
        <w:contextualSpacing/>
        <w:jc w:val="both"/>
        <w:rPr>
          <w:rStyle w:val="af0"/>
          <w:sz w:val="28"/>
          <w:szCs w:val="28"/>
          <w:lang w:val="tt-RU"/>
        </w:rPr>
      </w:pPr>
      <w:r w:rsidRPr="00F44613">
        <w:rPr>
          <w:rStyle w:val="af0"/>
          <w:sz w:val="28"/>
          <w:szCs w:val="28"/>
          <w:lang w:val="tt-RU"/>
        </w:rPr>
        <w:t>Сүзтезмәләргә кирәкле кушымчаларны куеп укы.</w:t>
      </w:r>
    </w:p>
    <w:p w:rsidR="00D22E25" w:rsidRPr="00F44613" w:rsidRDefault="00D22E25" w:rsidP="00F44613">
      <w:pPr>
        <w:pStyle w:val="a7"/>
        <w:numPr>
          <w:ilvl w:val="0"/>
          <w:numId w:val="22"/>
        </w:numPr>
        <w:shd w:val="clear" w:color="auto" w:fill="FFFFFF"/>
        <w:spacing w:before="0" w:beforeAutospacing="0" w:after="0" w:afterAutospacing="0"/>
        <w:contextualSpacing/>
        <w:jc w:val="both"/>
        <w:rPr>
          <w:rStyle w:val="af0"/>
          <w:sz w:val="28"/>
          <w:szCs w:val="28"/>
          <w:lang w:val="tt-RU"/>
        </w:rPr>
      </w:pPr>
      <w:r w:rsidRPr="00F44613">
        <w:rPr>
          <w:rStyle w:val="af0"/>
          <w:sz w:val="28"/>
          <w:szCs w:val="28"/>
          <w:lang w:val="tt-RU"/>
        </w:rPr>
        <w:t>Иртәгә дуслар белән Спорт сарае... ярыш карарга барабыз.</w:t>
      </w:r>
    </w:p>
    <w:p w:rsidR="00D22E25" w:rsidRPr="00F44613" w:rsidRDefault="00D22E25" w:rsidP="00F44613">
      <w:pPr>
        <w:pStyle w:val="a7"/>
        <w:numPr>
          <w:ilvl w:val="0"/>
          <w:numId w:val="22"/>
        </w:numPr>
        <w:shd w:val="clear" w:color="auto" w:fill="FFFFFF"/>
        <w:spacing w:before="0" w:beforeAutospacing="0" w:after="0" w:afterAutospacing="0"/>
        <w:contextualSpacing/>
        <w:jc w:val="both"/>
        <w:rPr>
          <w:rStyle w:val="af0"/>
          <w:sz w:val="28"/>
          <w:szCs w:val="28"/>
          <w:lang w:val="tt-RU"/>
        </w:rPr>
      </w:pPr>
      <w:r w:rsidRPr="00F44613">
        <w:rPr>
          <w:rStyle w:val="af0"/>
          <w:sz w:val="28"/>
          <w:szCs w:val="28"/>
          <w:lang w:val="tt-RU"/>
        </w:rPr>
        <w:t>Чаңгы ярышы... беренче урынны атаклы чаңгычы... алды.</w:t>
      </w:r>
    </w:p>
    <w:p w:rsidR="00D22E25" w:rsidRPr="00F44613" w:rsidRDefault="00D22E25" w:rsidP="00F44613">
      <w:pPr>
        <w:pStyle w:val="a7"/>
        <w:numPr>
          <w:ilvl w:val="0"/>
          <w:numId w:val="22"/>
        </w:numPr>
        <w:shd w:val="clear" w:color="auto" w:fill="FFFFFF"/>
        <w:spacing w:before="0" w:beforeAutospacing="0" w:after="0" w:afterAutospacing="0"/>
        <w:contextualSpacing/>
        <w:jc w:val="both"/>
        <w:rPr>
          <w:rStyle w:val="af0"/>
          <w:sz w:val="28"/>
          <w:szCs w:val="28"/>
          <w:lang w:val="tt-RU"/>
        </w:rPr>
      </w:pPr>
      <w:r w:rsidRPr="00F44613">
        <w:rPr>
          <w:rStyle w:val="af0"/>
          <w:sz w:val="28"/>
          <w:szCs w:val="28"/>
          <w:lang w:val="tt-RU"/>
        </w:rPr>
        <w:t>Әнием белән әтием җәй көне ял йорты... җыеналар.</w:t>
      </w:r>
    </w:p>
    <w:p w:rsidR="00D22E25" w:rsidRPr="00F44613" w:rsidRDefault="00D22E25" w:rsidP="00F44613">
      <w:pPr>
        <w:pStyle w:val="a7"/>
        <w:numPr>
          <w:ilvl w:val="0"/>
          <w:numId w:val="22"/>
        </w:numPr>
        <w:shd w:val="clear" w:color="auto" w:fill="FFFFFF"/>
        <w:spacing w:before="0" w:beforeAutospacing="0" w:after="0" w:afterAutospacing="0"/>
        <w:contextualSpacing/>
        <w:jc w:val="both"/>
        <w:rPr>
          <w:rStyle w:val="af0"/>
          <w:sz w:val="28"/>
          <w:szCs w:val="28"/>
          <w:lang w:val="tt-RU"/>
        </w:rPr>
      </w:pPr>
      <w:r w:rsidRPr="00F44613">
        <w:rPr>
          <w:rStyle w:val="af0"/>
          <w:sz w:val="28"/>
          <w:szCs w:val="28"/>
          <w:lang w:val="tt-RU"/>
        </w:rPr>
        <w:t>Бүген Җиңү парк... укучылар концерт куйдылар.</w:t>
      </w:r>
    </w:p>
    <w:p w:rsidR="00D22E25" w:rsidRPr="00F44613" w:rsidRDefault="00D22E25" w:rsidP="00F44613">
      <w:pPr>
        <w:pStyle w:val="a7"/>
        <w:shd w:val="clear" w:color="auto" w:fill="FFFFFF"/>
        <w:spacing w:before="0" w:beforeAutospacing="0" w:after="0" w:afterAutospacing="0"/>
        <w:contextualSpacing/>
        <w:jc w:val="both"/>
        <w:rPr>
          <w:b/>
          <w:sz w:val="28"/>
          <w:szCs w:val="28"/>
          <w:shd w:val="clear" w:color="auto" w:fill="FFFFFF"/>
          <w:lang w:val="tt-RU"/>
        </w:rPr>
      </w:pPr>
      <w:r w:rsidRPr="00F44613">
        <w:rPr>
          <w:b/>
          <w:sz w:val="28"/>
          <w:szCs w:val="28"/>
          <w:shd w:val="clear" w:color="auto" w:fill="FFFFFF"/>
          <w:lang w:val="tt-RU"/>
        </w:rPr>
        <w:t>2 төркем.</w:t>
      </w:r>
    </w:p>
    <w:p w:rsidR="00D22E25" w:rsidRPr="00F44613" w:rsidRDefault="00D22E25" w:rsidP="00F44613">
      <w:pPr>
        <w:pStyle w:val="a7"/>
        <w:shd w:val="clear" w:color="auto" w:fill="FFFFFF"/>
        <w:spacing w:before="0" w:beforeAutospacing="0" w:after="0" w:afterAutospacing="0"/>
        <w:contextualSpacing/>
        <w:rPr>
          <w:b/>
          <w:sz w:val="28"/>
          <w:szCs w:val="28"/>
          <w:shd w:val="clear" w:color="auto" w:fill="FFFFFF"/>
          <w:lang w:val="tt-RU"/>
        </w:rPr>
      </w:pPr>
      <w:r w:rsidRPr="00F44613">
        <w:rPr>
          <w:b/>
          <w:sz w:val="28"/>
          <w:szCs w:val="28"/>
          <w:shd w:val="clear" w:color="auto" w:fill="FFFFFF"/>
          <w:lang w:val="tt-RU"/>
        </w:rPr>
        <w:t>Сүзләрдән җөмләләр төзегез.</w:t>
      </w:r>
    </w:p>
    <w:tbl>
      <w:tblPr>
        <w:tblStyle w:val="ae"/>
        <w:tblW w:w="9639" w:type="dxa"/>
        <w:tblLook w:val="04A0"/>
      </w:tblPr>
      <w:tblGrid>
        <w:gridCol w:w="2914"/>
        <w:gridCol w:w="3027"/>
        <w:gridCol w:w="3698"/>
      </w:tblGrid>
      <w:tr w:rsidR="00D22E25" w:rsidRPr="00F44613" w:rsidTr="005305EC">
        <w:trPr>
          <w:trHeight w:val="2092"/>
        </w:trPr>
        <w:tc>
          <w:tcPr>
            <w:tcW w:w="2914" w:type="dxa"/>
          </w:tcPr>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lastRenderedPageBreak/>
              <w:t>Фристайл</w:t>
            </w:r>
          </w:p>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Сноуборд</w:t>
            </w:r>
          </w:p>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Чанада шуу</w:t>
            </w:r>
          </w:p>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 xml:space="preserve">Керлинг </w:t>
            </w:r>
          </w:p>
        </w:tc>
        <w:tc>
          <w:tcPr>
            <w:tcW w:w="3027" w:type="dxa"/>
          </w:tcPr>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команда белән</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чана белән</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такта белән</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чаңгы белән</w:t>
            </w:r>
          </w:p>
        </w:tc>
        <w:tc>
          <w:tcPr>
            <w:tcW w:w="3698" w:type="dxa"/>
          </w:tcPr>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таудан сикерәләр</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бозда уйныйлар</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таудан шуалар</w:t>
            </w:r>
          </w:p>
          <w:p w:rsidR="00D22E25" w:rsidRPr="00F44613" w:rsidRDefault="00D22E25" w:rsidP="00F44613">
            <w:pPr>
              <w:pStyle w:val="a7"/>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махсус трассадан шуалар</w:t>
            </w:r>
          </w:p>
        </w:tc>
      </w:tr>
    </w:tbl>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p>
    <w:p w:rsidR="00D22E25" w:rsidRPr="00F44613" w:rsidRDefault="00D22E25" w:rsidP="00F44613">
      <w:pPr>
        <w:pStyle w:val="a7"/>
        <w:shd w:val="clear" w:color="auto" w:fill="FFFFFF"/>
        <w:spacing w:before="0" w:beforeAutospacing="0" w:after="0" w:afterAutospacing="0"/>
        <w:contextualSpacing/>
        <w:rPr>
          <w:b/>
          <w:sz w:val="28"/>
          <w:szCs w:val="28"/>
          <w:shd w:val="clear" w:color="auto" w:fill="FFFFFF"/>
          <w:lang w:val="tt-RU"/>
        </w:rPr>
      </w:pPr>
      <w:r w:rsidRPr="00F44613">
        <w:rPr>
          <w:b/>
          <w:sz w:val="28"/>
          <w:szCs w:val="28"/>
          <w:shd w:val="clear" w:color="auto" w:fill="FFFFFF"/>
          <w:lang w:val="tt-RU"/>
        </w:rPr>
        <w:t>3 төркем.</w:t>
      </w:r>
    </w:p>
    <w:p w:rsidR="00D22E25" w:rsidRPr="00F44613" w:rsidRDefault="00D22E25" w:rsidP="00F44613">
      <w:pPr>
        <w:pStyle w:val="a7"/>
        <w:shd w:val="clear" w:color="auto" w:fill="FFFFFF"/>
        <w:spacing w:before="0" w:beforeAutospacing="0" w:after="0" w:afterAutospacing="0"/>
        <w:contextualSpacing/>
        <w:rPr>
          <w:b/>
          <w:sz w:val="28"/>
          <w:szCs w:val="28"/>
          <w:shd w:val="clear" w:color="auto" w:fill="FFFFFF"/>
          <w:lang w:val="tt-RU"/>
        </w:rPr>
      </w:pPr>
      <w:r w:rsidRPr="00F44613">
        <w:rPr>
          <w:b/>
          <w:sz w:val="28"/>
          <w:szCs w:val="28"/>
          <w:shd w:val="clear" w:color="auto" w:fill="FFFFFF"/>
          <w:lang w:val="tt-RU"/>
        </w:rPr>
        <w:t>Сүзләрне аерыгыз.</w:t>
      </w:r>
    </w:p>
    <w:p w:rsidR="00D22E25" w:rsidRPr="00F44613" w:rsidRDefault="00D22E25" w:rsidP="00F44613">
      <w:pPr>
        <w:pStyle w:val="a7"/>
        <w:shd w:val="clear" w:color="auto" w:fill="FFFFFF"/>
        <w:spacing w:before="0" w:beforeAutospacing="0" w:after="0" w:afterAutospacing="0"/>
        <w:contextualSpacing/>
        <w:rPr>
          <w:sz w:val="28"/>
          <w:szCs w:val="28"/>
          <w:shd w:val="clear" w:color="auto" w:fill="FFFFFF"/>
          <w:lang w:val="tt-RU"/>
        </w:rPr>
      </w:pPr>
      <w:r w:rsidRPr="00F44613">
        <w:rPr>
          <w:sz w:val="28"/>
          <w:szCs w:val="28"/>
          <w:shd w:val="clear" w:color="auto" w:fill="FFFFFF"/>
          <w:lang w:val="tt-RU"/>
        </w:rPr>
        <w:t>Чанадашуаргаяратахоккейбеләншөгыльләнәчаңгыярышынабарам</w:t>
      </w:r>
    </w:p>
    <w:p w:rsidR="00D22E25" w:rsidRPr="00F44613" w:rsidRDefault="00D22E25" w:rsidP="00F44613">
      <w:pPr>
        <w:pStyle w:val="a7"/>
        <w:shd w:val="clear" w:color="auto" w:fill="FFFFFF"/>
        <w:spacing w:before="0" w:beforeAutospacing="0" w:after="0" w:afterAutospacing="0"/>
        <w:contextualSpacing/>
        <w:rPr>
          <w:rStyle w:val="af0"/>
          <w:b/>
          <w:i w:val="0"/>
          <w:sz w:val="28"/>
          <w:szCs w:val="28"/>
          <w:lang w:val="tt-RU"/>
        </w:rPr>
      </w:pPr>
      <w:r w:rsidRPr="00F44613">
        <w:rPr>
          <w:rStyle w:val="af0"/>
          <w:sz w:val="28"/>
          <w:szCs w:val="28"/>
          <w:lang w:val="tt-RU"/>
        </w:rPr>
        <w:t xml:space="preserve"> (Эшләнгән биремнәрне документкамерадан күрсәтү)</w:t>
      </w:r>
    </w:p>
    <w:p w:rsidR="00D22E25" w:rsidRPr="00F44613" w:rsidRDefault="00D22E25" w:rsidP="00F44613">
      <w:pPr>
        <w:pStyle w:val="a7"/>
        <w:shd w:val="clear" w:color="auto" w:fill="FFFFFF"/>
        <w:spacing w:before="0" w:beforeAutospacing="0" w:after="0" w:afterAutospacing="0"/>
        <w:contextualSpacing/>
        <w:jc w:val="both"/>
        <w:rPr>
          <w:noProof/>
          <w:sz w:val="28"/>
          <w:szCs w:val="28"/>
          <w:lang w:val="tt-RU"/>
        </w:rPr>
      </w:pPr>
      <w:r w:rsidRPr="00F44613">
        <w:rPr>
          <w:noProof/>
          <w:sz w:val="28"/>
          <w:szCs w:val="28"/>
          <w:lang w:val="tt-RU"/>
        </w:rPr>
        <w:t>- Молод</w:t>
      </w:r>
      <w:r w:rsidRPr="00F44613">
        <w:rPr>
          <w:noProof/>
          <w:sz w:val="28"/>
          <w:szCs w:val="28"/>
        </w:rPr>
        <w:t xml:space="preserve">цы! И с этим заданием справились! </w:t>
      </w:r>
      <w:r w:rsidRPr="00F44613">
        <w:rPr>
          <w:noProof/>
          <w:sz w:val="28"/>
          <w:szCs w:val="28"/>
          <w:lang w:val="tt-RU"/>
        </w:rPr>
        <w:t xml:space="preserve"> </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Бик яхшы, балалар. Сез бу фотодагы кешеләрне беләсезме? </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 xml:space="preserve">Они спорстсмены? Кто они? </w:t>
      </w:r>
    </w:p>
    <w:p w:rsidR="00D22E25" w:rsidRPr="00F44613" w:rsidRDefault="00D22E25" w:rsidP="00F44613">
      <w:pPr>
        <w:pStyle w:val="3"/>
        <w:keepNext w:val="0"/>
        <w:keepLines w:val="0"/>
        <w:numPr>
          <w:ilvl w:val="0"/>
          <w:numId w:val="20"/>
        </w:numPr>
        <w:shd w:val="clear" w:color="auto" w:fill="FFFFFF"/>
        <w:spacing w:before="0" w:line="240" w:lineRule="auto"/>
        <w:ind w:left="284" w:hanging="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Интересные факты. А знаете, что ка</w:t>
      </w:r>
      <w:r w:rsidRPr="00F44613">
        <w:rPr>
          <w:rFonts w:ascii="Times New Roman" w:hAnsi="Times New Roman" w:cs="Times New Roman"/>
          <w:b w:val="0"/>
          <w:bCs w:val="0"/>
          <w:color w:val="auto"/>
          <w:sz w:val="28"/>
          <w:szCs w:val="28"/>
        </w:rPr>
        <w:t>ж</w:t>
      </w:r>
      <w:r w:rsidRPr="00F44613">
        <w:rPr>
          <w:rFonts w:ascii="Times New Roman" w:hAnsi="Times New Roman" w:cs="Times New Roman"/>
          <w:b w:val="0"/>
          <w:bCs w:val="0"/>
          <w:color w:val="auto"/>
          <w:sz w:val="28"/>
          <w:szCs w:val="28"/>
          <w:lang w:val="tt-RU"/>
        </w:rPr>
        <w:t xml:space="preserve">дый из них занимается спортом. </w:t>
      </w:r>
      <w:r w:rsidRPr="00F44613">
        <w:rPr>
          <w:rFonts w:ascii="Times New Roman" w:hAnsi="Times New Roman" w:cs="Times New Roman"/>
          <w:bCs w:val="0"/>
          <w:i/>
          <w:color w:val="auto"/>
          <w:sz w:val="28"/>
          <w:szCs w:val="28"/>
          <w:lang w:val="tt-RU"/>
        </w:rPr>
        <w:t>1 минута.</w:t>
      </w:r>
    </w:p>
    <w:p w:rsidR="00D22E25" w:rsidRPr="00F44613" w:rsidRDefault="00D22E25" w:rsidP="00F44613">
      <w:pPr>
        <w:pStyle w:val="3"/>
        <w:shd w:val="clear" w:color="auto" w:fill="FFFFFF"/>
        <w:spacing w:before="0" w:line="240" w:lineRule="auto"/>
        <w:ind w:left="284"/>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b w:val="0"/>
          <w:bCs w:val="0"/>
          <w:color w:val="auto"/>
          <w:sz w:val="28"/>
          <w:szCs w:val="28"/>
          <w:lang w:val="tt-RU"/>
        </w:rPr>
        <w:t>(сказат</w:t>
      </w:r>
      <w:r w:rsidRPr="00F44613">
        <w:rPr>
          <w:rFonts w:ascii="Times New Roman" w:hAnsi="Times New Roman" w:cs="Times New Roman"/>
          <w:b w:val="0"/>
          <w:bCs w:val="0"/>
          <w:color w:val="auto"/>
          <w:sz w:val="28"/>
          <w:szCs w:val="28"/>
        </w:rPr>
        <w:t>ь</w:t>
      </w:r>
      <w:r w:rsidRPr="00F44613">
        <w:rPr>
          <w:rFonts w:ascii="Times New Roman" w:hAnsi="Times New Roman" w:cs="Times New Roman"/>
          <w:b w:val="0"/>
          <w:bCs w:val="0"/>
          <w:color w:val="auto"/>
          <w:sz w:val="28"/>
          <w:szCs w:val="28"/>
          <w:lang w:val="tt-RU"/>
        </w:rPr>
        <w:t xml:space="preserve"> на русском, а на доске на татарском)</w:t>
      </w:r>
    </w:p>
    <w:tbl>
      <w:tblPr>
        <w:tblStyle w:val="ae"/>
        <w:tblW w:w="0" w:type="auto"/>
        <w:tblLook w:val="04A0"/>
      </w:tblPr>
      <w:tblGrid>
        <w:gridCol w:w="3794"/>
        <w:gridCol w:w="5636"/>
      </w:tblGrid>
      <w:tr w:rsidR="00D22E25" w:rsidRPr="002E0BE0" w:rsidTr="005305EC">
        <w:tc>
          <w:tcPr>
            <w:tcW w:w="3794"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rPr>
              <w:t>Владимир Путин</w:t>
            </w:r>
          </w:p>
        </w:tc>
        <w:tc>
          <w:tcPr>
            <w:tcW w:w="5636"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lang w:val="tt-RU"/>
              </w:rPr>
              <w:t>дзюдо белән шөгыльләнә һәм тау чаңгыларында шуа.</w:t>
            </w:r>
          </w:p>
        </w:tc>
      </w:tr>
      <w:tr w:rsidR="00D22E25" w:rsidRPr="002E0BE0" w:rsidTr="005305EC">
        <w:tc>
          <w:tcPr>
            <w:tcW w:w="3794"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rPr>
              <w:t>Дмитрий Медведев</w:t>
            </w:r>
          </w:p>
        </w:tc>
        <w:tc>
          <w:tcPr>
            <w:tcW w:w="5636"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lang w:val="tt-RU"/>
              </w:rPr>
              <w:t>бассейнга йөри, тренажер залында шөгыльләнә, чаңгыда шуа. Яшь чагында ул штанга күтәрү белән дә мавыккан булган.    </w:t>
            </w:r>
          </w:p>
        </w:tc>
      </w:tr>
      <w:tr w:rsidR="00D22E25" w:rsidRPr="002E0BE0" w:rsidTr="005305EC">
        <w:tc>
          <w:tcPr>
            <w:tcW w:w="3794"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rPr>
              <w:t>Минтимер Шәймиев</w:t>
            </w:r>
          </w:p>
        </w:tc>
        <w:tc>
          <w:tcPr>
            <w:tcW w:w="5636" w:type="dxa"/>
          </w:tcPr>
          <w:p w:rsidR="00D22E25" w:rsidRPr="00F44613" w:rsidRDefault="00D22E25" w:rsidP="00F44613">
            <w:pPr>
              <w:contextualSpacing/>
              <w:rPr>
                <w:rFonts w:ascii="Times New Roman" w:hAnsi="Times New Roman" w:cs="Times New Roman"/>
                <w:sz w:val="28"/>
                <w:szCs w:val="28"/>
                <w:lang w:val="tt-RU"/>
              </w:rPr>
            </w:pPr>
            <w:r w:rsidRPr="00F44613">
              <w:rPr>
                <w:rFonts w:ascii="Times New Roman" w:hAnsi="Times New Roman" w:cs="Times New Roman"/>
                <w:sz w:val="28"/>
                <w:szCs w:val="28"/>
                <w:lang w:val="tt-RU"/>
              </w:rPr>
              <w:t>чаңгыда шуарга, бассейнда йөзәргә ярата, шахмат уенын да үз итә.  </w:t>
            </w:r>
          </w:p>
        </w:tc>
      </w:tr>
      <w:tr w:rsidR="00D22E25" w:rsidRPr="00F44613" w:rsidTr="005305EC">
        <w:tc>
          <w:tcPr>
            <w:tcW w:w="3794"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rPr>
              <w:t>Рөстәм Миңнеханов</w:t>
            </w:r>
          </w:p>
        </w:tc>
        <w:tc>
          <w:tcPr>
            <w:tcW w:w="5636" w:type="dxa"/>
          </w:tcPr>
          <w:p w:rsidR="00D22E25" w:rsidRPr="00F44613" w:rsidRDefault="00D22E25" w:rsidP="00F44613">
            <w:pPr>
              <w:pStyle w:val="3"/>
              <w:spacing w:before="0"/>
              <w:contextualSpacing/>
              <w:outlineLvl w:val="2"/>
              <w:rPr>
                <w:rFonts w:ascii="Times New Roman" w:hAnsi="Times New Roman" w:cs="Times New Roman"/>
                <w:b w:val="0"/>
                <w:bCs w:val="0"/>
                <w:color w:val="auto"/>
                <w:sz w:val="28"/>
                <w:szCs w:val="28"/>
                <w:lang w:val="tt-RU"/>
              </w:rPr>
            </w:pPr>
            <w:r w:rsidRPr="00F44613">
              <w:rPr>
                <w:rFonts w:ascii="Times New Roman" w:hAnsi="Times New Roman" w:cs="Times New Roman"/>
                <w:b w:val="0"/>
                <w:color w:val="auto"/>
                <w:sz w:val="28"/>
                <w:szCs w:val="28"/>
              </w:rPr>
              <w:t>автомобиль узышлары буенча спорт мастеры, Россия чемпионаты призеры.                                                     </w:t>
            </w:r>
          </w:p>
        </w:tc>
      </w:tr>
      <w:tr w:rsidR="00D22E25" w:rsidRPr="00F44613" w:rsidTr="005305EC">
        <w:tc>
          <w:tcPr>
            <w:tcW w:w="3794" w:type="dxa"/>
          </w:tcPr>
          <w:p w:rsidR="00D22E25" w:rsidRPr="00F44613" w:rsidRDefault="00D22E25" w:rsidP="00F44613">
            <w:pPr>
              <w:pStyle w:val="3"/>
              <w:spacing w:before="0"/>
              <w:contextualSpacing/>
              <w:outlineLvl w:val="2"/>
              <w:rPr>
                <w:rFonts w:ascii="Times New Roman" w:hAnsi="Times New Roman" w:cs="Times New Roman"/>
                <w:b w:val="0"/>
                <w:color w:val="auto"/>
                <w:sz w:val="28"/>
                <w:szCs w:val="28"/>
              </w:rPr>
            </w:pPr>
            <w:r w:rsidRPr="00F44613">
              <w:rPr>
                <w:rFonts w:ascii="Times New Roman" w:hAnsi="Times New Roman" w:cs="Times New Roman"/>
                <w:b w:val="0"/>
                <w:color w:val="auto"/>
                <w:sz w:val="28"/>
                <w:szCs w:val="28"/>
              </w:rPr>
              <w:t>Салават Фәтхетдинов</w:t>
            </w:r>
          </w:p>
        </w:tc>
        <w:tc>
          <w:tcPr>
            <w:tcW w:w="5636" w:type="dxa"/>
          </w:tcPr>
          <w:p w:rsidR="00D22E25" w:rsidRPr="00F44613" w:rsidRDefault="00D22E25" w:rsidP="00F44613">
            <w:pPr>
              <w:contextualSpacing/>
              <w:rPr>
                <w:rFonts w:ascii="Times New Roman" w:hAnsi="Times New Roman" w:cs="Times New Roman"/>
                <w:sz w:val="28"/>
                <w:szCs w:val="28"/>
              </w:rPr>
            </w:pPr>
            <w:r w:rsidRPr="00F44613">
              <w:rPr>
                <w:rFonts w:ascii="Times New Roman" w:hAnsi="Times New Roman" w:cs="Times New Roman"/>
                <w:sz w:val="28"/>
                <w:szCs w:val="28"/>
              </w:rPr>
              <w:t>автомобиль узышлары буенча спорт ярышларында катнаша.  </w:t>
            </w:r>
          </w:p>
        </w:tc>
      </w:tr>
    </w:tbl>
    <w:p w:rsidR="00D22E25" w:rsidRPr="00F44613" w:rsidRDefault="00D22E25" w:rsidP="00F44613">
      <w:pPr>
        <w:pStyle w:val="a7"/>
        <w:shd w:val="clear" w:color="auto" w:fill="FFFFFF"/>
        <w:spacing w:before="0" w:beforeAutospacing="0" w:after="0" w:afterAutospacing="0"/>
        <w:contextualSpacing/>
        <w:rPr>
          <w:noProof/>
          <w:sz w:val="28"/>
          <w:szCs w:val="28"/>
          <w:lang w:val="tt-RU"/>
        </w:rPr>
      </w:pPr>
    </w:p>
    <w:p w:rsidR="00D22E25" w:rsidRPr="00F44613" w:rsidRDefault="00D22E25" w:rsidP="00F44613">
      <w:pPr>
        <w:pStyle w:val="a7"/>
        <w:shd w:val="clear" w:color="auto" w:fill="FFFFFF"/>
        <w:spacing w:before="0" w:beforeAutospacing="0" w:after="0" w:afterAutospacing="0"/>
        <w:contextualSpacing/>
        <w:rPr>
          <w:noProof/>
          <w:sz w:val="28"/>
          <w:szCs w:val="28"/>
          <w:lang w:val="tt-RU"/>
        </w:rPr>
      </w:pPr>
      <w:r w:rsidRPr="00F44613">
        <w:rPr>
          <w:noProof/>
          <w:sz w:val="28"/>
          <w:szCs w:val="28"/>
          <w:lang w:val="tt-RU"/>
        </w:rPr>
        <w:t>- Значит, что необходимо для того, чтобы быт</w:t>
      </w:r>
      <w:r w:rsidRPr="00F44613">
        <w:rPr>
          <w:noProof/>
          <w:sz w:val="28"/>
          <w:szCs w:val="28"/>
        </w:rPr>
        <w:t>ь</w:t>
      </w:r>
      <w:r w:rsidRPr="00F44613">
        <w:rPr>
          <w:noProof/>
          <w:sz w:val="28"/>
          <w:szCs w:val="28"/>
          <w:lang w:val="tt-RU"/>
        </w:rPr>
        <w:t xml:space="preserve"> успешным?</w:t>
      </w:r>
    </w:p>
    <w:p w:rsidR="00D22E25" w:rsidRPr="00F44613" w:rsidRDefault="00D22E25" w:rsidP="00F44613">
      <w:pPr>
        <w:pStyle w:val="a7"/>
        <w:shd w:val="clear" w:color="auto" w:fill="FFFFFF"/>
        <w:spacing w:before="0" w:beforeAutospacing="0" w:after="0" w:afterAutospacing="0"/>
        <w:contextualSpacing/>
        <w:rPr>
          <w:noProof/>
          <w:sz w:val="28"/>
          <w:szCs w:val="28"/>
          <w:lang w:val="tt-RU"/>
        </w:rPr>
      </w:pPr>
      <w:r w:rsidRPr="00F44613">
        <w:rPr>
          <w:noProof/>
          <w:sz w:val="28"/>
          <w:szCs w:val="28"/>
          <w:lang w:val="tt-RU"/>
        </w:rPr>
        <w:lastRenderedPageBreak/>
        <w:t>- Димәк, һәрбер кеше уз тормышында нинди дә булса спорт төре белән шөгыл</w:t>
      </w:r>
      <w:r w:rsidRPr="00F44613">
        <w:rPr>
          <w:sz w:val="28"/>
          <w:szCs w:val="28"/>
          <w:lang w:val="tt-RU"/>
        </w:rPr>
        <w:t>ь</w:t>
      </w:r>
      <w:r w:rsidRPr="00F44613">
        <w:rPr>
          <w:noProof/>
          <w:sz w:val="28"/>
          <w:szCs w:val="28"/>
          <w:lang w:val="tt-RU"/>
        </w:rPr>
        <w:t>ләнә ала.</w:t>
      </w:r>
    </w:p>
    <w:p w:rsidR="00D22E25" w:rsidRPr="00F44613" w:rsidRDefault="00D22E25" w:rsidP="00F44613">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F44613">
        <w:rPr>
          <w:rFonts w:ascii="Times New Roman" w:hAnsi="Times New Roman" w:cs="Times New Roman"/>
          <w:noProof/>
          <w:color w:val="auto"/>
          <w:sz w:val="28"/>
          <w:szCs w:val="28"/>
          <w:lang w:val="tt-RU"/>
        </w:rPr>
        <w:t>6.</w:t>
      </w:r>
      <w:r w:rsidRPr="00F44613">
        <w:rPr>
          <w:rStyle w:val="20"/>
          <w:rFonts w:ascii="Times New Roman" w:hAnsi="Times New Roman" w:cs="Times New Roman"/>
          <w:color w:val="auto"/>
          <w:sz w:val="28"/>
          <w:szCs w:val="28"/>
          <w:lang w:val="tt-RU"/>
        </w:rPr>
        <w:t xml:space="preserve"> </w:t>
      </w:r>
      <w:r w:rsidRPr="00F44613">
        <w:rPr>
          <w:rStyle w:val="af0"/>
          <w:rFonts w:ascii="Times New Roman" w:hAnsi="Times New Roman" w:cs="Times New Roman"/>
          <w:color w:val="auto"/>
          <w:sz w:val="28"/>
          <w:szCs w:val="28"/>
          <w:lang w:val="tt-RU"/>
        </w:rPr>
        <w:t>Нәтиҗә ясау. 30 секунд.</w:t>
      </w:r>
    </w:p>
    <w:p w:rsidR="00D22E25" w:rsidRPr="00F44613" w:rsidRDefault="00D22E25" w:rsidP="00F44613">
      <w:pPr>
        <w:pStyle w:val="a7"/>
        <w:shd w:val="clear" w:color="auto" w:fill="FFFFFF"/>
        <w:spacing w:before="0" w:beforeAutospacing="0" w:after="0" w:afterAutospacing="0"/>
        <w:contextualSpacing/>
        <w:jc w:val="both"/>
        <w:rPr>
          <w:noProof/>
          <w:sz w:val="28"/>
          <w:szCs w:val="28"/>
          <w:lang w:val="tt-RU"/>
        </w:rPr>
      </w:pPr>
      <w:r w:rsidRPr="00F44613">
        <w:rPr>
          <w:noProof/>
          <w:sz w:val="28"/>
          <w:szCs w:val="28"/>
          <w:lang w:val="tt-RU"/>
        </w:rPr>
        <w:t>- Балалар, без бүген дәрестә нәрсәләр турында сөйләштек?</w:t>
      </w:r>
    </w:p>
    <w:p w:rsidR="00D22E25" w:rsidRPr="00F44613" w:rsidRDefault="00D22E25" w:rsidP="00F44613">
      <w:pPr>
        <w:pStyle w:val="a7"/>
        <w:shd w:val="clear" w:color="auto" w:fill="FFFFFF"/>
        <w:spacing w:before="0" w:beforeAutospacing="0" w:after="0" w:afterAutospacing="0"/>
        <w:contextualSpacing/>
        <w:jc w:val="both"/>
        <w:rPr>
          <w:noProof/>
          <w:sz w:val="28"/>
          <w:szCs w:val="28"/>
          <w:lang w:val="tt-RU"/>
        </w:rPr>
      </w:pPr>
      <w:r w:rsidRPr="00F44613">
        <w:rPr>
          <w:noProof/>
          <w:sz w:val="28"/>
          <w:szCs w:val="28"/>
          <w:lang w:val="tt-RU"/>
        </w:rPr>
        <w:t>- Ә нинди яңалыклар белдегез?</w:t>
      </w:r>
    </w:p>
    <w:p w:rsidR="00D22E25" w:rsidRPr="00F44613" w:rsidRDefault="00D22E25" w:rsidP="00F44613">
      <w:pPr>
        <w:pStyle w:val="a7"/>
        <w:shd w:val="clear" w:color="auto" w:fill="FFFFFF"/>
        <w:spacing w:before="0" w:beforeAutospacing="0" w:after="0" w:afterAutospacing="0"/>
        <w:contextualSpacing/>
        <w:jc w:val="both"/>
        <w:rPr>
          <w:b/>
          <w:noProof/>
          <w:sz w:val="28"/>
          <w:szCs w:val="28"/>
          <w:lang w:val="tt-RU"/>
        </w:rPr>
      </w:pPr>
      <w:r w:rsidRPr="00F44613">
        <w:rPr>
          <w:b/>
          <w:noProof/>
          <w:sz w:val="28"/>
          <w:szCs w:val="28"/>
          <w:lang w:val="tt-RU"/>
        </w:rPr>
        <w:t>7.</w:t>
      </w:r>
      <w:r w:rsidRPr="00F44613">
        <w:rPr>
          <w:rStyle w:val="af0"/>
          <w:sz w:val="28"/>
          <w:szCs w:val="28"/>
        </w:rPr>
        <w:t xml:space="preserve"> </w:t>
      </w:r>
      <w:r w:rsidRPr="00F44613">
        <w:rPr>
          <w:rStyle w:val="af0"/>
          <w:sz w:val="28"/>
          <w:szCs w:val="28"/>
          <w:lang w:val="tt-RU"/>
        </w:rPr>
        <w:t xml:space="preserve"> </w:t>
      </w:r>
      <w:r w:rsidRPr="00F44613">
        <w:rPr>
          <w:rStyle w:val="af0"/>
          <w:sz w:val="28"/>
          <w:szCs w:val="28"/>
        </w:rPr>
        <w:t>Рефлексия.</w:t>
      </w:r>
      <w:r w:rsidRPr="00F44613">
        <w:rPr>
          <w:rStyle w:val="af0"/>
          <w:b/>
          <w:sz w:val="28"/>
          <w:szCs w:val="28"/>
          <w:lang w:val="tt-RU"/>
        </w:rPr>
        <w:t>1 минута.</w:t>
      </w:r>
    </w:p>
    <w:p w:rsidR="00D22E25" w:rsidRPr="00F44613" w:rsidRDefault="00D22E25" w:rsidP="00F44613">
      <w:pPr>
        <w:pStyle w:val="a7"/>
        <w:shd w:val="clear" w:color="auto" w:fill="FFFFFF"/>
        <w:spacing w:before="0" w:beforeAutospacing="0" w:after="0" w:afterAutospacing="0"/>
        <w:contextualSpacing/>
        <w:jc w:val="both"/>
        <w:rPr>
          <w:noProof/>
          <w:sz w:val="28"/>
          <w:szCs w:val="28"/>
          <w:lang w:val="tt-RU"/>
        </w:rPr>
      </w:pPr>
      <w:r w:rsidRPr="00F44613">
        <w:rPr>
          <w:noProof/>
          <w:sz w:val="28"/>
          <w:szCs w:val="28"/>
          <w:lang w:val="tt-RU"/>
        </w:rPr>
        <w:t>- Бик яхшы эшләдегез! Сез бүген баскычның кайсысында үзегезне хис итәсез. (“Уңыш баскычына” смайликлар куялар.)</w:t>
      </w:r>
    </w:p>
    <w:p w:rsidR="00D22E25" w:rsidRPr="00F44613" w:rsidRDefault="00D22E25" w:rsidP="00F44613">
      <w:pPr>
        <w:pStyle w:val="a7"/>
        <w:shd w:val="clear" w:color="auto" w:fill="FFFFFF"/>
        <w:spacing w:before="0" w:beforeAutospacing="0" w:after="0" w:afterAutospacing="0"/>
        <w:contextualSpacing/>
        <w:jc w:val="both"/>
        <w:rPr>
          <w:b/>
          <w:noProof/>
          <w:sz w:val="28"/>
          <w:szCs w:val="28"/>
          <w:lang w:val="tt-RU"/>
        </w:rPr>
      </w:pPr>
      <w:r w:rsidRPr="00F44613">
        <w:rPr>
          <w:b/>
          <w:noProof/>
          <w:sz w:val="28"/>
          <w:szCs w:val="28"/>
          <w:lang w:val="tt-RU"/>
        </w:rPr>
        <w:t xml:space="preserve">8. Өй эше. </w:t>
      </w:r>
      <w:r w:rsidRPr="00F44613">
        <w:rPr>
          <w:b/>
          <w:i/>
          <w:noProof/>
          <w:sz w:val="28"/>
          <w:szCs w:val="28"/>
          <w:lang w:val="tt-RU"/>
        </w:rPr>
        <w:t>30 секунд</w:t>
      </w:r>
    </w:p>
    <w:p w:rsidR="00D22E25" w:rsidRPr="00F44613" w:rsidRDefault="00D22E25" w:rsidP="00F44613">
      <w:pPr>
        <w:pStyle w:val="a7"/>
        <w:numPr>
          <w:ilvl w:val="0"/>
          <w:numId w:val="19"/>
        </w:numPr>
        <w:shd w:val="clear" w:color="auto" w:fill="FFFFFF"/>
        <w:spacing w:before="0" w:beforeAutospacing="0" w:after="0" w:afterAutospacing="0"/>
        <w:contextualSpacing/>
        <w:jc w:val="both"/>
        <w:rPr>
          <w:noProof/>
          <w:sz w:val="28"/>
          <w:szCs w:val="28"/>
          <w:lang w:val="tt-RU"/>
        </w:rPr>
      </w:pPr>
      <w:r w:rsidRPr="00F44613">
        <w:rPr>
          <w:noProof/>
          <w:sz w:val="28"/>
          <w:szCs w:val="28"/>
          <w:lang w:val="tt-RU"/>
        </w:rPr>
        <w:t>Җөмләләрдә нинди спорт төрләре барын билгеләгез;</w:t>
      </w:r>
    </w:p>
    <w:p w:rsidR="00D22E25" w:rsidRPr="00F44613" w:rsidRDefault="00D22E25" w:rsidP="00F44613">
      <w:pPr>
        <w:pStyle w:val="a7"/>
        <w:numPr>
          <w:ilvl w:val="0"/>
          <w:numId w:val="19"/>
        </w:numPr>
        <w:shd w:val="clear" w:color="auto" w:fill="FFFFFF"/>
        <w:spacing w:before="0" w:beforeAutospacing="0" w:after="0" w:afterAutospacing="0"/>
        <w:contextualSpacing/>
        <w:jc w:val="both"/>
        <w:rPr>
          <w:noProof/>
          <w:sz w:val="28"/>
          <w:szCs w:val="28"/>
        </w:rPr>
      </w:pPr>
      <w:r w:rsidRPr="00F44613">
        <w:rPr>
          <w:noProof/>
          <w:sz w:val="28"/>
          <w:szCs w:val="28"/>
          <w:lang w:val="tt-RU"/>
        </w:rPr>
        <w:t>Олимпия спорт төрен сайлагыз. Аның турында языгыз;</w:t>
      </w:r>
    </w:p>
    <w:p w:rsidR="00D22E25" w:rsidRPr="00F44613" w:rsidRDefault="00D22E25" w:rsidP="00F44613">
      <w:pPr>
        <w:pStyle w:val="a7"/>
        <w:numPr>
          <w:ilvl w:val="0"/>
          <w:numId w:val="19"/>
        </w:numPr>
        <w:shd w:val="clear" w:color="auto" w:fill="FFFFFF"/>
        <w:spacing w:before="0" w:beforeAutospacing="0" w:after="0" w:afterAutospacing="0"/>
        <w:contextualSpacing/>
        <w:jc w:val="both"/>
        <w:rPr>
          <w:noProof/>
          <w:sz w:val="28"/>
          <w:szCs w:val="28"/>
        </w:rPr>
      </w:pPr>
      <w:r w:rsidRPr="00F44613">
        <w:rPr>
          <w:noProof/>
          <w:sz w:val="28"/>
          <w:szCs w:val="28"/>
          <w:lang w:val="tt-RU"/>
        </w:rPr>
        <w:t>Спорт төре турында табышмак уйлап чыгарыгыз.</w:t>
      </w:r>
    </w:p>
    <w:p w:rsidR="00D22E25" w:rsidRPr="00F44613" w:rsidRDefault="00D22E25" w:rsidP="00F44613">
      <w:pPr>
        <w:pStyle w:val="a7"/>
        <w:shd w:val="clear" w:color="auto" w:fill="FFFFFF"/>
        <w:spacing w:before="0" w:beforeAutospacing="0" w:after="0" w:afterAutospacing="0"/>
        <w:contextualSpacing/>
        <w:jc w:val="both"/>
        <w:rPr>
          <w:sz w:val="28"/>
          <w:szCs w:val="28"/>
          <w:shd w:val="clear" w:color="auto" w:fill="FFFFFF"/>
          <w:lang w:val="tt-RU"/>
        </w:rPr>
      </w:pPr>
      <w:r w:rsidRPr="00F44613">
        <w:rPr>
          <w:sz w:val="28"/>
          <w:szCs w:val="28"/>
          <w:shd w:val="clear" w:color="auto" w:fill="FFFFFF"/>
          <w:lang w:val="tt-RU"/>
        </w:rPr>
        <w:t>- Спасибо, ребята,за урок. Сегодня с вами было очень интересно работать.</w:t>
      </w:r>
    </w:p>
    <w:p w:rsidR="00D22E25" w:rsidRPr="00F44613" w:rsidRDefault="00D22E25" w:rsidP="00F44613">
      <w:pPr>
        <w:pStyle w:val="a7"/>
        <w:shd w:val="clear" w:color="auto" w:fill="FFFFFF"/>
        <w:spacing w:before="0" w:beforeAutospacing="0" w:after="0" w:afterAutospacing="0"/>
        <w:contextualSpacing/>
        <w:jc w:val="both"/>
        <w:rPr>
          <w:sz w:val="28"/>
          <w:szCs w:val="28"/>
          <w:shd w:val="clear" w:color="auto" w:fill="FFFFFF"/>
          <w:lang w:val="tt-RU"/>
        </w:rPr>
      </w:pPr>
      <w:r w:rsidRPr="00F44613">
        <w:rPr>
          <w:sz w:val="28"/>
          <w:szCs w:val="28"/>
          <w:shd w:val="clear" w:color="auto" w:fill="FFFFFF"/>
          <w:lang w:val="tt-RU"/>
        </w:rPr>
        <w:t>- Сәламәт булыгыз, балалар. Татар халкы белми әйтмәгән бит. “Сәламәт тәндә-сәламәт акыл”</w:t>
      </w:r>
    </w:p>
    <w:p w:rsidR="00D22E25" w:rsidRPr="00F44613" w:rsidRDefault="00D22E25" w:rsidP="00F44613">
      <w:pPr>
        <w:pStyle w:val="a7"/>
        <w:shd w:val="clear" w:color="auto" w:fill="FFFFFF"/>
        <w:spacing w:before="0" w:beforeAutospacing="0" w:after="0" w:afterAutospacing="0"/>
        <w:contextualSpacing/>
        <w:jc w:val="both"/>
        <w:rPr>
          <w:noProof/>
          <w:sz w:val="28"/>
          <w:szCs w:val="28"/>
          <w:lang w:val="tt-RU"/>
        </w:rPr>
      </w:pPr>
      <w:r w:rsidRPr="00F44613">
        <w:rPr>
          <w:sz w:val="28"/>
          <w:szCs w:val="28"/>
          <w:shd w:val="clear" w:color="auto" w:fill="FFFFFF"/>
          <w:lang w:val="tt-RU"/>
        </w:rPr>
        <w:t>- Дәрес тәмам, сау булыгыз!</w:t>
      </w:r>
    </w:p>
    <w:p w:rsidR="00D22E25" w:rsidRPr="00F44613" w:rsidRDefault="00D22E25" w:rsidP="00F44613">
      <w:pPr>
        <w:spacing w:line="240" w:lineRule="auto"/>
        <w:contextualSpacing/>
        <w:rPr>
          <w:rFonts w:ascii="Times New Roman" w:hAnsi="Times New Roman" w:cs="Times New Roman"/>
          <w:sz w:val="28"/>
          <w:szCs w:val="28"/>
          <w:lang w:val="tt-RU"/>
        </w:rPr>
      </w:pPr>
    </w:p>
    <w:p w:rsidR="00530B62" w:rsidRPr="00F44613" w:rsidRDefault="00530B6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Направление: «От теории к практике: идеальный учебный процесс в моем видении».</w:t>
      </w:r>
    </w:p>
    <w:p w:rsidR="00530B62" w:rsidRPr="00F44613" w:rsidRDefault="00530B6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Название: «Ел фасылларына сәяхәт»</w:t>
      </w:r>
    </w:p>
    <w:p w:rsidR="00530B62" w:rsidRPr="00F44613" w:rsidRDefault="00530B6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Гимранова Майсара Абельвафиновна, воспитатель</w:t>
      </w:r>
    </w:p>
    <w:p w:rsidR="00530B62" w:rsidRPr="00F44613" w:rsidRDefault="00530B6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МБДОУ «Детский сад комбинированного вида №58 «Шаян нэнилэр», </w:t>
      </w:r>
    </w:p>
    <w:p w:rsidR="00530B62" w:rsidRPr="00F44613" w:rsidRDefault="00530B62" w:rsidP="00F44613">
      <w:pPr>
        <w:spacing w:line="240" w:lineRule="auto"/>
        <w:contextualSpacing/>
        <w:jc w:val="center"/>
        <w:rPr>
          <w:rFonts w:ascii="Times New Roman" w:hAnsi="Times New Roman" w:cs="Times New Roman"/>
          <w:b/>
          <w:sz w:val="28"/>
          <w:szCs w:val="28"/>
        </w:rPr>
      </w:pPr>
      <w:r w:rsidRPr="00F44613">
        <w:rPr>
          <w:rFonts w:ascii="Times New Roman" w:hAnsi="Times New Roman" w:cs="Times New Roman"/>
          <w:b/>
          <w:sz w:val="28"/>
          <w:szCs w:val="28"/>
        </w:rPr>
        <w:t>г. Альметьевск</w:t>
      </w:r>
    </w:p>
    <w:p w:rsidR="00530B62" w:rsidRPr="00F44613" w:rsidRDefault="00530B62" w:rsidP="00F44613">
      <w:pPr>
        <w:spacing w:line="240" w:lineRule="auto"/>
        <w:contextualSpacing/>
        <w:jc w:val="center"/>
        <w:rPr>
          <w:rFonts w:ascii="Times New Roman" w:hAnsi="Times New Roman" w:cs="Times New Roman"/>
          <w:b/>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Максат:</w:t>
      </w:r>
      <w:r w:rsidRPr="00F44613">
        <w:rPr>
          <w:rFonts w:ascii="Times New Roman" w:hAnsi="Times New Roman" w:cs="Times New Roman"/>
          <w:sz w:val="28"/>
          <w:szCs w:val="28"/>
        </w:rPr>
        <w:t xml:space="preserve"> Төрле ел фасылларының характерлы билгеләре, үзенчәлекләре                     турында күзаллауны ныгыту. Ел фасылларындагы төп үзгәрешләрне шигырьләр ярдәмендә тасвирлап бирү. Матур әдәбият әсәрләре нигезендә диалогик сөйләмне үстерү; сөйләмдә ел фасылларын ачыклаучы сыйфатларны әйтеп бирә белү; халык авыз ижаты әсәрләре: әкият, табышмаклар, мәкаль-әйтемнәр, эндәшләр, җырлы уеннарга кызыксыну уяту; шигырьләрне сәнгатьле итеп сөйләргә өйрәтү. Экологик белемнәрне үстерү: экологик тирәлекне чиста тоту, кошларга карата мәрхәмәтлек хисләре, үсемлекләргә сак караш тәрбияләү. </w:t>
      </w:r>
    </w:p>
    <w:p w:rsidR="00530B62" w:rsidRPr="00F44613" w:rsidRDefault="00530B62" w:rsidP="00F44613">
      <w:pPr>
        <w:spacing w:line="240" w:lineRule="auto"/>
        <w:ind w:left="1134" w:hanging="1134"/>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Дәрес үткәрү  өчен материал:</w:t>
      </w:r>
      <w:r w:rsidRPr="00F44613">
        <w:rPr>
          <w:rFonts w:ascii="Times New Roman" w:hAnsi="Times New Roman" w:cs="Times New Roman"/>
          <w:sz w:val="28"/>
          <w:szCs w:val="28"/>
        </w:rPr>
        <w:t xml:space="preserve"> «сәяхәт» итү өчен ел фасылларын хәтерләткән, дүрт төстәге тукымадан тегелгән, чәчәк, яфрак, кар бөртекләре, умырзая чәчәге, кошлар силуэтлары, агач, җимлек, сыерчык оясы макетлары белән бизәлгән түгәрәк; экологик эчтәлекле рәсемнәр, Татарстанның Кызыл китабына кертелгән чәчәк рәсемнәре, аудио язмалар.</w:t>
      </w:r>
    </w:p>
    <w:p w:rsidR="00530B62" w:rsidRPr="00F44613" w:rsidRDefault="00530B62" w:rsidP="00F44613">
      <w:pPr>
        <w:spacing w:line="240" w:lineRule="auto"/>
        <w:ind w:left="1134" w:hanging="1134"/>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bCs/>
          <w:sz w:val="28"/>
          <w:szCs w:val="28"/>
        </w:rPr>
        <w:t>Алдан башкарылган эшләр:</w:t>
      </w:r>
      <w:r w:rsidRPr="00F44613">
        <w:rPr>
          <w:rFonts w:ascii="Times New Roman" w:hAnsi="Times New Roman" w:cs="Times New Roman"/>
          <w:sz w:val="28"/>
          <w:szCs w:val="28"/>
        </w:rPr>
        <w:t xml:space="preserve"> саф һавада йөргәндә ел фасылларының төп билгеләрен күзәтү, җимлекләр ясау, кошлар ашату, табигать календаре белән эшләү, иллюстрацияләр карау, рәсемнәр ясау; шигырьләр уку, аларны сәнгатьле итеп ятлау, уеннар өйрәнү, А.Вивальдиның «Ел фасыллары» әсәрен тыңлау.                                                                  </w:t>
      </w:r>
    </w:p>
    <w:p w:rsidR="00530B62" w:rsidRPr="00F44613" w:rsidRDefault="00530B62" w:rsidP="00F44613">
      <w:pPr>
        <w:spacing w:line="240" w:lineRule="auto"/>
        <w:ind w:left="1134" w:hanging="1134"/>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p>
    <w:p w:rsidR="00530B62" w:rsidRPr="00F44613" w:rsidRDefault="00530B62" w:rsidP="00F44613">
      <w:pPr>
        <w:spacing w:line="240" w:lineRule="auto"/>
        <w:contextualSpacing/>
        <w:rPr>
          <w:rFonts w:ascii="Times New Roman" w:hAnsi="Times New Roman" w:cs="Times New Roman"/>
          <w:b/>
          <w:bCs/>
          <w:sz w:val="28"/>
          <w:szCs w:val="28"/>
        </w:rPr>
      </w:pPr>
      <w:r w:rsidRPr="00F44613">
        <w:rPr>
          <w:rFonts w:ascii="Times New Roman" w:hAnsi="Times New Roman" w:cs="Times New Roman"/>
          <w:b/>
          <w:bCs/>
          <w:sz w:val="28"/>
          <w:szCs w:val="28"/>
        </w:rPr>
        <w:t>Дәрес барышы.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«Кояшлы ил» (Ә.Рәшитов сүзләре, Л.Батыр-Болгари муз.) җыры астында залга керәләр, исәнләшәләр.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Күңелләргә шигырь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Шигырь ул – тылсым!</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Шигырь сезнең җаныгызны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Җылытып торсын.</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Шигырь сезгә гүзәллекнең</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Серләрен ачар.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Шигырь яраткан балалар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Булалмый начар.</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                                              </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Балалар, сез Татарстанның халык язучысы Роберт абыегыз Миңнуллинның «Күңелләргә шигырь кирәк» дигән  шигырен тыңладыгыз. Ләкин мин аны сезгә юкка гына укымадым. Бүгенге дәресебездә сезнең белән бик күп шигырьләр сөйләрбез, шигырь телендә аралашырбыз, аңлашырбыз. Бу шигырьләр безнең туган ягыбыз, табигатебез, аны ярату,саклау һәм яклау турында булыр. </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Ә хәзер, балалар мин сезгә матурлардан – матур бер табышмак әйтәм:</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               Берсе яшел келәм тукый,</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               Берсе сарыга мана.</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               Берсе ак мамыгын түши,</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               Ә берсе җыеп ала.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Ел фасыллары.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Бик дөрес, балалар. Димәк, бүген сезнең белән ел фасыллары турында сөйләшербез.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Безнең туган ягыбызда ел әйләнәсендә ничә ел фасылын күзәтергә була?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Дүрт.</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Тәрбияче: Ниндиләр?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Яз, җәй, көз, кыш.</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 сезнең ел фасыллары турында әкият ишеткәнегез бармы?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Юк.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Алайса, әйдәгез, әкияттән бер өзек тыңлагыз. </w:t>
      </w:r>
    </w:p>
    <w:p w:rsidR="00530B62" w:rsidRPr="00F44613" w:rsidRDefault="00530B62" w:rsidP="00F44613">
      <w:pPr>
        <w:spacing w:line="240" w:lineRule="auto"/>
        <w:ind w:firstLine="284"/>
        <w:contextualSpacing/>
        <w:rPr>
          <w:rFonts w:ascii="Times New Roman" w:hAnsi="Times New Roman" w:cs="Times New Roman"/>
          <w:sz w:val="28"/>
          <w:szCs w:val="28"/>
        </w:rPr>
      </w:pPr>
      <w:r w:rsidRPr="00F44613">
        <w:rPr>
          <w:rFonts w:ascii="Times New Roman" w:hAnsi="Times New Roman" w:cs="Times New Roman"/>
          <w:sz w:val="28"/>
          <w:szCs w:val="28"/>
        </w:rPr>
        <w:t xml:space="preserve">«Караңгы төндә иксез-чиксез күк йөзендә энҗе ташлары кебек сибелгән йолдызларны һәркемнең күргәне бар. Алар җир шарыннан гына кечкенә булып күренәләр, чынлыкта исә бу йолдызлар бик зурлар. Ләкин йолдызлыклар арасында кечкенәләре дә бар, һәм шуларның берсендә ел фасыллары яши икән: гел актан гына киенгән Кыш,  җитез Яз, шаян Җәй һәм хыялый Көз. Менә шундый төрле булуга карамастан, Ел фасылларын бер нәрсә берләштерә икән: алар барысы да Җир шарын яраталар икән».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 сезнең, балалар, ел фасылларына сәяхәткә чыгасыгыз киләме?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Әйе, бик килә.(Әкрен генә А.Вивальдиның «Ел фасыллары» әсәреннән ( «Җәй»)  музыка яңгырый., тәрбияче Г.Тукайның «Бу кайчак була?» шигырь - табышмагын укый):</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Ашлыклар үсте,</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Башаклар пеште;</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Кояш пешерә,</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Тиргә төшерә.</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Халык ашыга,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Китә басуга,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Урагын ура, -</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Бу кайчак була?</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Балалар:Җәй.(Балалар залга җәелгән түгәрәкнең яшел кисәге янына киләләр).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Бик дөрес, балалар. Без сезнең белән җәйге аланлыкта басып торабыз. Карагыз әле, монда күпме матур чәчәкләр үсә! Әйдәгез, бу аланлыкның хуҗасы – Җәй кызын чакырыйк әле.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Шаян җәй, җылы җәй,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Кил безгә, кил безгә.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(Кошлар сайравы, чишмә агышы тавышлары ишетелә)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Бала:   Карагыз, кара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Шаян җәй килгән,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Иң матур яшел</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Күлмәген кигән.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Җәй кызы: Яратам мин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Яшел төсне.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Бөтен дөнья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Яшел төсле.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Исәнме, җәй, шаян җәй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Безне сагынып көттеңме?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Җәй кызы: Саумы, нәни дусларым</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Сезне сагынып  көттем мин.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Сезнең киләсене белеп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Чәчәкләр үстердем мин.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Әй, гүзәл җәй,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Әйт әле, йә.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Ник син шулай итәсең?</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Әкрен генә киләсең дә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Ашыгы-ашыга китәсең?</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Җәй кызы: Әй бала, син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 xml:space="preserve"> Ни сөйлисең,</w:t>
      </w:r>
    </w:p>
    <w:p w:rsidR="00530B62" w:rsidRPr="00F44613" w:rsidRDefault="00530B62" w:rsidP="00F44613">
      <w:pPr>
        <w:spacing w:line="240" w:lineRule="auto"/>
        <w:ind w:firstLine="567"/>
        <w:contextualSpacing/>
        <w:rPr>
          <w:rFonts w:ascii="Times New Roman" w:hAnsi="Times New Roman" w:cs="Times New Roman"/>
          <w:sz w:val="28"/>
          <w:szCs w:val="28"/>
        </w:rPr>
      </w:pPr>
      <w:r w:rsidRPr="00F44613">
        <w:rPr>
          <w:rFonts w:ascii="Times New Roman" w:hAnsi="Times New Roman" w:cs="Times New Roman"/>
          <w:sz w:val="28"/>
          <w:szCs w:val="28"/>
        </w:rPr>
        <w:t xml:space="preserve">            Белмисеңме әллә син?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Вакытым тар,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Эшләрем күп,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Ничек  эшлим һәммәсен?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Иксез - чиксез киң кырларда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Иген үстерәсем бар,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Болыннарга хәтфә җәеп,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Чәчәкләр чигәсем бар.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Бакчаларда агачларга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                   Җимешләр эләсем бар.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Сары томшык кошчыкларга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Канатлар бирәсем бар.</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 xml:space="preserve">                                              («Жәй һәм бала» Р.Вәлиева)</w:t>
      </w:r>
    </w:p>
    <w:p w:rsidR="00530B62" w:rsidRPr="00F44613" w:rsidRDefault="00530B62" w:rsidP="00F44613">
      <w:pPr>
        <w:spacing w:line="240" w:lineRule="auto"/>
        <w:contextualSpacing/>
        <w:rPr>
          <w:rFonts w:ascii="Times New Roman" w:hAnsi="Times New Roman" w:cs="Times New Roman"/>
          <w:i/>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Бик уңган икән син, Жәй кызы! Балалар, әйдәгез әле тыңлап карыйк, безнең туган ягыбызда җәй нинди төстә була икән?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Аланнарда - җиләк исе,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Басуларда - иген исе,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Жәйләүләрдә - сөт исе...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Тагын аллы-гөлле чәчәк,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Кайнар кояш өстисе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Шушы булыр җәй төсе!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Балалар, безнең туган ягыбызның җәе сезгә ошыймы?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Әйе, бик ошый.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 нәрсәсе белән ошый?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Көне буе урамда уйнап була.</w:t>
      </w:r>
    </w:p>
    <w:p w:rsidR="00530B62" w:rsidRPr="00F44613" w:rsidRDefault="00530B62" w:rsidP="00F44613">
      <w:pPr>
        <w:spacing w:line="240" w:lineRule="auto"/>
        <w:ind w:firstLine="1134"/>
        <w:contextualSpacing/>
        <w:rPr>
          <w:rFonts w:ascii="Times New Roman" w:hAnsi="Times New Roman" w:cs="Times New Roman"/>
          <w:sz w:val="28"/>
          <w:szCs w:val="28"/>
        </w:rPr>
      </w:pPr>
      <w:r w:rsidRPr="00F44613">
        <w:rPr>
          <w:rFonts w:ascii="Times New Roman" w:hAnsi="Times New Roman" w:cs="Times New Roman"/>
          <w:sz w:val="28"/>
          <w:szCs w:val="28"/>
        </w:rPr>
        <w:t>Су коенып була.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Җиләкләр пешә.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Кошлар сайрый.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Матур чәчәкләр үсә.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Чәчәкләр үссен өчен 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Балалар:  Кояш кирәк, </w:t>
      </w:r>
    </w:p>
    <w:p w:rsidR="00530B62" w:rsidRPr="00F44613" w:rsidRDefault="00530B62" w:rsidP="00F44613">
      <w:pPr>
        <w:spacing w:line="240" w:lineRule="auto"/>
        <w:ind w:firstLine="1134"/>
        <w:contextualSpacing/>
        <w:rPr>
          <w:rFonts w:ascii="Times New Roman" w:hAnsi="Times New Roman" w:cs="Times New Roman"/>
          <w:sz w:val="28"/>
          <w:szCs w:val="28"/>
        </w:rPr>
      </w:pPr>
      <w:r w:rsidRPr="00F44613">
        <w:rPr>
          <w:rFonts w:ascii="Times New Roman" w:hAnsi="Times New Roman" w:cs="Times New Roman"/>
          <w:sz w:val="28"/>
          <w:szCs w:val="28"/>
        </w:rPr>
        <w:t>Яңгыр кирәк,</w:t>
      </w:r>
    </w:p>
    <w:p w:rsidR="00530B62" w:rsidRPr="00F44613" w:rsidRDefault="00530B62" w:rsidP="00F44613">
      <w:pPr>
        <w:spacing w:line="240" w:lineRule="auto"/>
        <w:ind w:firstLine="1134"/>
        <w:contextualSpacing/>
        <w:rPr>
          <w:rFonts w:ascii="Times New Roman" w:hAnsi="Times New Roman" w:cs="Times New Roman"/>
          <w:sz w:val="28"/>
          <w:szCs w:val="28"/>
        </w:rPr>
      </w:pPr>
      <w:r w:rsidRPr="00F44613">
        <w:rPr>
          <w:rFonts w:ascii="Times New Roman" w:hAnsi="Times New Roman" w:cs="Times New Roman"/>
          <w:sz w:val="28"/>
          <w:szCs w:val="28"/>
        </w:rPr>
        <w:t>Яңгыр теләү кирәк.</w:t>
      </w:r>
    </w:p>
    <w:p w:rsidR="00530B62" w:rsidRPr="00F44613" w:rsidRDefault="00530B62" w:rsidP="00F44613">
      <w:pPr>
        <w:spacing w:line="240" w:lineRule="auto"/>
        <w:ind w:firstLine="1134"/>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Яңгыр, яңгыр, яңгыр яу!</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Көмеш кадак, ука бау...</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Яу син, яу көмеш булып,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Өлгергән җимеш булып,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Зәңгәр чәчәкләр булып,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Ал-кызыл мәкләр булып.</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                                        ( </w:t>
      </w:r>
      <w:r w:rsidRPr="00F44613">
        <w:rPr>
          <w:rFonts w:ascii="Times New Roman" w:hAnsi="Times New Roman" w:cs="Times New Roman"/>
          <w:i/>
          <w:sz w:val="28"/>
          <w:szCs w:val="28"/>
        </w:rPr>
        <w:t>Резеда Вәлиева «Яңгыр, яу!»)</w:t>
      </w:r>
    </w:p>
    <w:p w:rsidR="00530B62" w:rsidRPr="00F44613" w:rsidRDefault="00530B62" w:rsidP="00F44613">
      <w:pPr>
        <w:spacing w:line="240" w:lineRule="auto"/>
        <w:contextualSpacing/>
        <w:rPr>
          <w:rFonts w:ascii="Times New Roman" w:hAnsi="Times New Roman" w:cs="Times New Roman"/>
          <w:i/>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Җәйнең нинди булуына карамастан, кешеләр табигать кочагында ял итәргә яраталар. Ял итүчеләргә сез нинди плакатлар элеп куяр идегез?(Балалар экологик эчтәлекле рәсемнәр алалар). Бу плакатлар белән сез ял итүчеләргә нәрсә әйтер идегез?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Беренче бала: Агачларны сындырмагыз,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Кош оясын ватмагыз.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Суларны да пычратмагыз,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Пыяла-чүп атмагыз.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Икенче бала: Эссе чакта, коры чакта</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Урманда ут якмагыз.</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Табигать ул безнең әни</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Табигатьне саклагыз!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Өченче бала: Үссен матур чәчәкләр</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Гел кояшка үрелеп.</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Балкып торсын җиребез</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Яшеллеккә төренеп.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Җәй кызы: Балалар, сез җәй фасылы турында бик күп белемнәр туплагансыз. Ә хәзер миңа китәргә вакыт. Сау булыгыз!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 Вивальди әсәреннән («Көз») музыка яңгырый.Тәрбияче табышмак әйтә: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Кырлар буш кала,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Яңгырлар ява;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Җирләр дымлана, -</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Бу кайчак була?</w:t>
      </w:r>
    </w:p>
    <w:p w:rsidR="00530B62" w:rsidRPr="00F44613" w:rsidRDefault="00530B62" w:rsidP="00F44613">
      <w:pPr>
        <w:spacing w:line="240" w:lineRule="auto"/>
        <w:contextualSpacing/>
        <w:jc w:val="center"/>
        <w:rPr>
          <w:rFonts w:ascii="Times New Roman" w:hAnsi="Times New Roman" w:cs="Times New Roman"/>
          <w:i/>
          <w:sz w:val="28"/>
          <w:szCs w:val="28"/>
        </w:rPr>
      </w:pPr>
      <w:r w:rsidRPr="00F44613">
        <w:rPr>
          <w:rFonts w:ascii="Times New Roman" w:hAnsi="Times New Roman" w:cs="Times New Roman"/>
          <w:i/>
          <w:sz w:val="28"/>
          <w:szCs w:val="28"/>
        </w:rPr>
        <w:t xml:space="preserve">                   (Габдулла Тукай)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Көз.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Менә без сезнең белән көзге аланлыкка килеп чыктык. Хыялый Көз кызы бөтен җир өстен сарыга буяп киткән. Әйдәгез, балалар, Көз кызын чакырыйк әле.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Алтын көз, сары көз,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                 Кил безгә, кил безгә.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(Л. Лерон сүзләре, Р.Еникеева көенә язылган «Яфраклар бәйрәме» музыкасы астында Көз кызы керә).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Карагыз, кара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Алтын көз килгән,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Иң матур сары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Күлмәген кигән.</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Көз кызы:   Яратам мин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Сары төсне.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Бөтен дөнья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Сары төсле.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Исәнме, Көз, алтын Көз!</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Безне сагынып килдеңме?</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Агачларга, куакларга</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Сары чуклар элдеңме?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Көз кызы: Саумы, нәни дусларым!</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Сезне сагынып килдем мин,</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Сезгә аяз көннәрдә</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Яңгыр алып килдем мин.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И, Көз кызы, без көзге яңгырларны бик яратып бетермибез бит. Ләкин без бик матур уен беләбез. Ул «Тәти кояш чык!» дип атала, ә сүзләрен безнең Әлмәт язучысы Нур абыебыз Әхмәдиев язган.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сүзләр:                                                                                  хәрәкәтләр:</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Ява яңгыр,</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Нигә шулай явадыр.                                       </w:t>
      </w:r>
      <w:r w:rsidRPr="00F44613">
        <w:rPr>
          <w:rFonts w:ascii="Times New Roman" w:hAnsi="Times New Roman" w:cs="Times New Roman"/>
          <w:i/>
          <w:sz w:val="28"/>
          <w:szCs w:val="28"/>
        </w:rPr>
        <w:t>Бармаклар белән шакылдату.</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Җиргә аяк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Баскан саен</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Таядыр.                                                             </w:t>
      </w:r>
      <w:r w:rsidRPr="00F44613">
        <w:rPr>
          <w:rFonts w:ascii="Times New Roman" w:hAnsi="Times New Roman" w:cs="Times New Roman"/>
          <w:i/>
          <w:sz w:val="28"/>
          <w:szCs w:val="28"/>
        </w:rPr>
        <w:t>Аяк таю хәрәкәтләре.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Кара болыт</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lastRenderedPageBreak/>
        <w:t xml:space="preserve">Әллә инде                                                        </w:t>
      </w:r>
      <w:r w:rsidRPr="00F44613">
        <w:rPr>
          <w:rFonts w:ascii="Times New Roman" w:hAnsi="Times New Roman" w:cs="Times New Roman"/>
          <w:i/>
          <w:sz w:val="28"/>
          <w:szCs w:val="28"/>
        </w:rPr>
        <w:t>Һавага карыйлар.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Ишелгән?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 булмаса</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Күкнең төбе                                                    </w:t>
      </w:r>
      <w:r w:rsidRPr="00F44613">
        <w:rPr>
          <w:rFonts w:ascii="Times New Roman" w:hAnsi="Times New Roman" w:cs="Times New Roman"/>
          <w:i/>
          <w:sz w:val="28"/>
          <w:szCs w:val="28"/>
        </w:rPr>
        <w:t>Кулларын каш өстенә куеп,</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Тишелгән?                                                       </w:t>
      </w:r>
      <w:r w:rsidRPr="00F44613">
        <w:rPr>
          <w:rFonts w:ascii="Times New Roman" w:hAnsi="Times New Roman" w:cs="Times New Roman"/>
          <w:i/>
          <w:sz w:val="28"/>
          <w:szCs w:val="28"/>
        </w:rPr>
        <w:t>гаҗәпләнеп күкне күзәтәләр.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Тукта, яңгыр,</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Җитәр сиңа,                                              </w:t>
      </w:r>
      <w:r w:rsidRPr="00F44613">
        <w:rPr>
          <w:rFonts w:ascii="Times New Roman" w:hAnsi="Times New Roman" w:cs="Times New Roman"/>
          <w:i/>
          <w:sz w:val="28"/>
          <w:szCs w:val="28"/>
        </w:rPr>
        <w:t xml:space="preserve">Ачулану, бармак янау, куу </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Кит әле.                                                    </w:t>
      </w:r>
      <w:r w:rsidRPr="00F44613">
        <w:rPr>
          <w:rFonts w:ascii="Times New Roman" w:hAnsi="Times New Roman" w:cs="Times New Roman"/>
          <w:i/>
          <w:sz w:val="28"/>
          <w:szCs w:val="28"/>
        </w:rPr>
        <w:t xml:space="preserve">хәрәкәтләре ясыйлар.  </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Тәти кояш,                                               </w:t>
      </w:r>
      <w:r w:rsidRPr="00F44613">
        <w:rPr>
          <w:rFonts w:ascii="Times New Roman" w:hAnsi="Times New Roman" w:cs="Times New Roman"/>
          <w:i/>
          <w:sz w:val="28"/>
          <w:szCs w:val="28"/>
        </w:rPr>
        <w:t>Колач җәеп каршылау, елмаю,</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sz w:val="28"/>
          <w:szCs w:val="28"/>
        </w:rPr>
        <w:t xml:space="preserve">Безгә рәхим                                             </w:t>
      </w:r>
      <w:r w:rsidRPr="00F44613">
        <w:rPr>
          <w:rFonts w:ascii="Times New Roman" w:hAnsi="Times New Roman" w:cs="Times New Roman"/>
          <w:i/>
          <w:sz w:val="28"/>
          <w:szCs w:val="28"/>
        </w:rPr>
        <w:t>канәгатьләнү хисе күрсәтү.</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Ит әле.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Йә ,әйтегез, сөйләгез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Ничек килә безгә көз?</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Беренче бала:  Кошлар инде җырламый, </w:t>
      </w:r>
    </w:p>
    <w:p w:rsidR="00530B62" w:rsidRPr="00F44613" w:rsidRDefault="00530B62" w:rsidP="00F44613">
      <w:pPr>
        <w:spacing w:line="240" w:lineRule="auto"/>
        <w:ind w:firstLine="1843"/>
        <w:contextualSpacing/>
        <w:rPr>
          <w:rFonts w:ascii="Times New Roman" w:hAnsi="Times New Roman" w:cs="Times New Roman"/>
          <w:sz w:val="28"/>
          <w:szCs w:val="28"/>
        </w:rPr>
      </w:pPr>
      <w:r w:rsidRPr="00F44613">
        <w:rPr>
          <w:rFonts w:ascii="Times New Roman" w:hAnsi="Times New Roman" w:cs="Times New Roman"/>
          <w:sz w:val="28"/>
          <w:szCs w:val="28"/>
        </w:rPr>
        <w:t>Чикерткәләр чыңламый,</w:t>
      </w:r>
    </w:p>
    <w:p w:rsidR="00530B62" w:rsidRPr="00F44613" w:rsidRDefault="00530B62" w:rsidP="00F44613">
      <w:pPr>
        <w:spacing w:line="240" w:lineRule="auto"/>
        <w:ind w:firstLine="1843"/>
        <w:contextualSpacing/>
        <w:rPr>
          <w:rFonts w:ascii="Times New Roman" w:hAnsi="Times New Roman" w:cs="Times New Roman"/>
          <w:sz w:val="28"/>
          <w:szCs w:val="28"/>
        </w:rPr>
      </w:pPr>
      <w:r w:rsidRPr="00F44613">
        <w:rPr>
          <w:rFonts w:ascii="Times New Roman" w:hAnsi="Times New Roman" w:cs="Times New Roman"/>
          <w:sz w:val="28"/>
          <w:szCs w:val="28"/>
        </w:rPr>
        <w:t>Чебен – черки безләми,</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Бал корты бал эзләми.</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Икенче бала:   Күбәләкләр очмыйлар, </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 xml:space="preserve"> Чәчәкләрне кочмыйлар.</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 xml:space="preserve"> Йөк ташымый кырмыска,</w:t>
      </w:r>
    </w:p>
    <w:p w:rsidR="00530B62" w:rsidRPr="00F44613" w:rsidRDefault="00530B62" w:rsidP="00F44613">
      <w:pPr>
        <w:spacing w:line="240" w:lineRule="auto"/>
        <w:ind w:firstLine="1701"/>
        <w:contextualSpacing/>
        <w:rPr>
          <w:rFonts w:ascii="Times New Roman" w:hAnsi="Times New Roman" w:cs="Times New Roman"/>
          <w:sz w:val="28"/>
          <w:szCs w:val="28"/>
        </w:rPr>
      </w:pPr>
      <w:r w:rsidRPr="00F44613">
        <w:rPr>
          <w:rFonts w:ascii="Times New Roman" w:hAnsi="Times New Roman" w:cs="Times New Roman"/>
          <w:sz w:val="28"/>
          <w:szCs w:val="28"/>
        </w:rPr>
        <w:t xml:space="preserve"> Көннәр инде кырыска.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Өченче бала:   Йоклады бик күп җанвар,</w:t>
      </w:r>
    </w:p>
    <w:p w:rsidR="00530B62" w:rsidRPr="00F44613" w:rsidRDefault="00530B62" w:rsidP="00F44613">
      <w:pPr>
        <w:spacing w:line="240" w:lineRule="auto"/>
        <w:ind w:firstLine="1560"/>
        <w:contextualSpacing/>
        <w:rPr>
          <w:rFonts w:ascii="Times New Roman" w:hAnsi="Times New Roman" w:cs="Times New Roman"/>
          <w:sz w:val="28"/>
          <w:szCs w:val="28"/>
        </w:rPr>
      </w:pPr>
      <w:r w:rsidRPr="00F44613">
        <w:rPr>
          <w:rFonts w:ascii="Times New Roman" w:hAnsi="Times New Roman" w:cs="Times New Roman"/>
          <w:sz w:val="28"/>
          <w:szCs w:val="28"/>
        </w:rPr>
        <w:t xml:space="preserve">   Кырлар буш , тулы амбар.</w:t>
      </w:r>
    </w:p>
    <w:p w:rsidR="00530B62" w:rsidRPr="00F44613" w:rsidRDefault="00530B62" w:rsidP="00F44613">
      <w:pPr>
        <w:spacing w:line="240" w:lineRule="auto"/>
        <w:ind w:firstLine="1560"/>
        <w:contextualSpacing/>
        <w:rPr>
          <w:rFonts w:ascii="Times New Roman" w:hAnsi="Times New Roman" w:cs="Times New Roman"/>
          <w:sz w:val="28"/>
          <w:szCs w:val="28"/>
        </w:rPr>
      </w:pPr>
      <w:r w:rsidRPr="00F44613">
        <w:rPr>
          <w:rFonts w:ascii="Times New Roman" w:hAnsi="Times New Roman" w:cs="Times New Roman"/>
          <w:sz w:val="28"/>
          <w:szCs w:val="28"/>
        </w:rPr>
        <w:t xml:space="preserve">   Балыклар да тындылар, </w:t>
      </w:r>
    </w:p>
    <w:p w:rsidR="00530B62" w:rsidRPr="00F44613" w:rsidRDefault="00530B62" w:rsidP="00F44613">
      <w:pPr>
        <w:spacing w:line="240" w:lineRule="auto"/>
        <w:ind w:firstLine="1560"/>
        <w:contextualSpacing/>
        <w:rPr>
          <w:rFonts w:ascii="Times New Roman" w:hAnsi="Times New Roman" w:cs="Times New Roman"/>
          <w:sz w:val="28"/>
          <w:szCs w:val="28"/>
        </w:rPr>
      </w:pPr>
      <w:r w:rsidRPr="00F44613">
        <w:rPr>
          <w:rFonts w:ascii="Times New Roman" w:hAnsi="Times New Roman" w:cs="Times New Roman"/>
          <w:sz w:val="28"/>
          <w:szCs w:val="28"/>
        </w:rPr>
        <w:t xml:space="preserve">   Су төбенә чумдылар.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Дүртенче бала: Агачлар - ялангачлар</w:t>
      </w:r>
    </w:p>
    <w:p w:rsidR="00530B62" w:rsidRPr="00F44613" w:rsidRDefault="00530B62" w:rsidP="00F44613">
      <w:pPr>
        <w:spacing w:line="240" w:lineRule="auto"/>
        <w:ind w:firstLine="1843"/>
        <w:contextualSpacing/>
        <w:rPr>
          <w:rFonts w:ascii="Times New Roman" w:hAnsi="Times New Roman" w:cs="Times New Roman"/>
          <w:sz w:val="28"/>
          <w:szCs w:val="28"/>
        </w:rPr>
      </w:pPr>
      <w:r w:rsidRPr="00F44613">
        <w:rPr>
          <w:rFonts w:ascii="Times New Roman" w:hAnsi="Times New Roman" w:cs="Times New Roman"/>
          <w:sz w:val="28"/>
          <w:szCs w:val="28"/>
        </w:rPr>
        <w:t>Җилләрдә чайкалалар.</w:t>
      </w:r>
    </w:p>
    <w:p w:rsidR="00530B62" w:rsidRPr="00F44613" w:rsidRDefault="00530B62" w:rsidP="00F44613">
      <w:pPr>
        <w:spacing w:line="240" w:lineRule="auto"/>
        <w:ind w:firstLine="1843"/>
        <w:contextualSpacing/>
        <w:rPr>
          <w:rFonts w:ascii="Times New Roman" w:hAnsi="Times New Roman" w:cs="Times New Roman"/>
          <w:sz w:val="28"/>
          <w:szCs w:val="28"/>
        </w:rPr>
      </w:pPr>
      <w:r w:rsidRPr="00F44613">
        <w:rPr>
          <w:rFonts w:ascii="Times New Roman" w:hAnsi="Times New Roman" w:cs="Times New Roman"/>
          <w:sz w:val="28"/>
          <w:szCs w:val="28"/>
        </w:rPr>
        <w:t>Тик безгә күңелле көз,</w:t>
      </w:r>
    </w:p>
    <w:p w:rsidR="00530B62" w:rsidRPr="00F44613" w:rsidRDefault="00530B62" w:rsidP="00F44613">
      <w:pPr>
        <w:spacing w:line="240" w:lineRule="auto"/>
        <w:ind w:firstLine="1843"/>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Без бакчага йөрибез.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Балалар, безнең туган ягыбызда көз нинди була?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Кояшлы, сары, алтын, яңгырлы, пычрак.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Көз кызы: Дусларым, минем сезгә бер үтенечем бар. Миңа кемдер ясалып бетмәгән рәсем калдырган, ә мин рәсем ясый белмим, бары тик сарыга буйыйм гына. Ярдәм итмәссезме икән?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Бик теләп.</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noProof/>
          <w:sz w:val="28"/>
          <w:szCs w:val="28"/>
          <w:lang w:eastAsia="ru-RU"/>
        </w:rPr>
        <w:drawing>
          <wp:inline distT="0" distB="0" distL="0" distR="0">
            <wp:extent cx="1729740" cy="2064764"/>
            <wp:effectExtent l="0" t="0" r="0" b="0"/>
            <wp:docPr id="5000822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748211" cy="2086813"/>
                    </a:xfrm>
                    <a:prstGeom prst="rect">
                      <a:avLst/>
                    </a:prstGeom>
                    <a:noFill/>
                    <a:ln w="9525">
                      <a:noFill/>
                      <a:miter lim="800000"/>
                      <a:headEnd/>
                      <a:tailEnd/>
                    </a:ln>
                  </pic:spPr>
                </pic:pic>
              </a:graphicData>
            </a:graphic>
          </wp:inline>
        </w:drawing>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рәсемне ясап бетерәләр, Көз кызы рәхмәт әйтеп, саубуллаша.)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А.Вивальдиның «Ел фасыллары» («Кыш»)әсәреннән музыка яңгырый.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табышмак укый:</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Һәр җир карланган,</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Сулар бозланган;</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Уйный җил-буран, -</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Бу кайчак, туган?</w:t>
      </w:r>
    </w:p>
    <w:p w:rsidR="00530B62" w:rsidRPr="00F44613" w:rsidRDefault="00530B62" w:rsidP="00F44613">
      <w:pPr>
        <w:spacing w:line="240" w:lineRule="auto"/>
        <w:contextualSpacing/>
        <w:jc w:val="center"/>
        <w:rPr>
          <w:rFonts w:ascii="Times New Roman" w:hAnsi="Times New Roman" w:cs="Times New Roman"/>
          <w:i/>
          <w:sz w:val="28"/>
          <w:szCs w:val="28"/>
        </w:rPr>
      </w:pPr>
      <w:r w:rsidRPr="00F44613">
        <w:rPr>
          <w:rFonts w:ascii="Times New Roman" w:hAnsi="Times New Roman" w:cs="Times New Roman"/>
          <w:i/>
          <w:sz w:val="28"/>
          <w:szCs w:val="28"/>
        </w:rPr>
        <w:t xml:space="preserve">                            (Габдулла Тукай)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Кыш.</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Менә, балалар, без сезнең белән кышкы аланлыкка килеп җиттек. Монда шундый салкын, аяк астында кар шыгырдый. Ә ни өчен шыгырдый ул?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Чөнки салкын көнне кар бөртекләре авырлыктан сыналар.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Тәрбияче: Әйдәгез әле, балалар, аланлыкның хуҗасы -  Кышны чакырыйк.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Салкын кыш, карлы кыш,</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Кил безгә, кил безгә.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(Җил улаган тавышлар чыга)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Карагыз, кара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Салкын кыш килгән,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Иң матур ап-ак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Күлмәген кигән.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Кыш:  Яратам мин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Ап-ак төсне.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Бөтен дөнья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Ап-ак төсле.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Исәнме, Кыш,салкын Кыш!</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Безне сагынып көттеңме?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Кыш: Саумы, нәни дусларым!</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Сезне сагынып көттем мин,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Төнлә карлар яудырып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Көртләр өеп киттем мин. </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  Йә ,әйтегез, сөйләгез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Ничек итеп килә кыш?</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«Ак кыш».</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Куяннар да ак тун кигән,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Каеннар да ак туннан.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Бүреккә дә, керфеккә дә,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Борынга да ак кунган.</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Биек булып, ап-ак булып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Урамга ак кар яуган.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Көне буе шау-гөр килеп</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Шуабыз шул ак таудан.</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Шундый якты, шундый нурлы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Бөтен дөнья ак кына...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Ап-ак була белә шулай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Безнең туган як кына.</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 xml:space="preserve">                              (Роберт Миңнуллин)</w:t>
      </w:r>
    </w:p>
    <w:p w:rsidR="00530B62" w:rsidRPr="00F44613" w:rsidRDefault="00530B62" w:rsidP="00F44613">
      <w:pPr>
        <w:spacing w:line="240" w:lineRule="auto"/>
        <w:contextualSpacing/>
        <w:jc w:val="center"/>
        <w:rPr>
          <w:rFonts w:ascii="Times New Roman" w:hAnsi="Times New Roman" w:cs="Times New Roman"/>
          <w:i/>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Кыш: Ә сез минем айларымның исемнәрен беләсезме?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Балалар: Әйе, беләбез.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Әйдәгез, балалар, санап күрсәтик: Декабрь, Январь, Февраль.</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 без әле кыш айлары турында әйтемнәр дә беләбез.Балалар. мин башлыйм, ә сез дәвам итегез: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Декабрь елны тәмамлый, ә кышны (башлый).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Январь кышның(уртасы).</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Февральнең ике дусты бар:(кар бураны һәм җәяүле буран).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Балалар, кыш безнең туган ягыбызда нинди була?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Салкын, карлы, буранлы, җилле.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Менә шундый авыр көннәрдә, безнең кече – туганнарыбызга кошларга ярдәм итәргә кирәк. Сез кошларга ничек итеп ярдәм итәсез?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Бала:  Кыш килдеме кошлар өчен  </w:t>
      </w:r>
    </w:p>
    <w:p w:rsidR="00530B62" w:rsidRPr="00F44613" w:rsidRDefault="00530B62" w:rsidP="00F44613">
      <w:pPr>
        <w:spacing w:line="240" w:lineRule="auto"/>
        <w:ind w:firstLine="709"/>
        <w:contextualSpacing/>
        <w:rPr>
          <w:rFonts w:ascii="Times New Roman" w:hAnsi="Times New Roman" w:cs="Times New Roman"/>
          <w:sz w:val="28"/>
          <w:szCs w:val="28"/>
        </w:rPr>
      </w:pPr>
      <w:r w:rsidRPr="00F44613">
        <w:rPr>
          <w:rFonts w:ascii="Times New Roman" w:hAnsi="Times New Roman" w:cs="Times New Roman"/>
          <w:sz w:val="28"/>
          <w:szCs w:val="28"/>
        </w:rPr>
        <w:t xml:space="preserve"> Без ашханә ачабыз.</w:t>
      </w:r>
    </w:p>
    <w:p w:rsidR="00530B62" w:rsidRPr="00F44613" w:rsidRDefault="00530B62" w:rsidP="00F44613">
      <w:pPr>
        <w:spacing w:line="240" w:lineRule="auto"/>
        <w:ind w:firstLine="709"/>
        <w:contextualSpacing/>
        <w:rPr>
          <w:rFonts w:ascii="Times New Roman" w:hAnsi="Times New Roman" w:cs="Times New Roman"/>
          <w:sz w:val="28"/>
          <w:szCs w:val="28"/>
        </w:rPr>
      </w:pPr>
      <w:r w:rsidRPr="00F44613">
        <w:rPr>
          <w:rFonts w:ascii="Times New Roman" w:hAnsi="Times New Roman" w:cs="Times New Roman"/>
          <w:sz w:val="28"/>
          <w:szCs w:val="28"/>
        </w:rPr>
        <w:t xml:space="preserve"> Һәм кошларга эндәшәбез: </w:t>
      </w:r>
    </w:p>
    <w:p w:rsidR="00530B62" w:rsidRPr="00F44613" w:rsidRDefault="00530B62" w:rsidP="00F44613">
      <w:pPr>
        <w:spacing w:line="240" w:lineRule="auto"/>
        <w:ind w:firstLine="709"/>
        <w:contextualSpacing/>
        <w:rPr>
          <w:rFonts w:ascii="Times New Roman" w:hAnsi="Times New Roman" w:cs="Times New Roman"/>
          <w:sz w:val="28"/>
          <w:szCs w:val="28"/>
        </w:rPr>
      </w:pPr>
      <w:r w:rsidRPr="00F44613">
        <w:rPr>
          <w:rFonts w:ascii="Times New Roman" w:hAnsi="Times New Roman" w:cs="Times New Roman"/>
          <w:sz w:val="28"/>
          <w:szCs w:val="28"/>
        </w:rPr>
        <w:t>«Рәхим итеп, ашагыз!»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Кошлар ашату бик мәрхәмәтле эш, ләкин кошлар ашатуның үз кагыйдәләре бар: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1.Җимнән бушаган савытларны, пакетларны җиргә ташларга ярамый.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2. Кошларны һәр көнне, бер үк урында, бер үк вакытта ашатырга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3. Жимне бик күп итеп салырга ярамый.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(Саубуллашып, Кыш китә).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А. Вивальдиның «Ел фасыллары» («Яз») әсәреннән музыка яңгырый.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Тәрбияче табышмак әйтә: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Боз һәм кар эреде,</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Сулар йөгерде;</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Елап елгалар,</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Яшьләр түгелде.</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Көннәр озая,</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Төннәр кыскара,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Бу кайсы вакыт? –</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Йә, әйтеп кара.</w:t>
      </w:r>
    </w:p>
    <w:p w:rsidR="00530B62" w:rsidRPr="00F44613" w:rsidRDefault="00530B62" w:rsidP="00F44613">
      <w:pPr>
        <w:spacing w:line="240" w:lineRule="auto"/>
        <w:contextualSpacing/>
        <w:jc w:val="center"/>
        <w:rPr>
          <w:rFonts w:ascii="Times New Roman" w:hAnsi="Times New Roman" w:cs="Times New Roman"/>
          <w:i/>
          <w:sz w:val="28"/>
          <w:szCs w:val="28"/>
        </w:rPr>
      </w:pPr>
      <w:r w:rsidRPr="00F44613">
        <w:rPr>
          <w:rFonts w:ascii="Times New Roman" w:hAnsi="Times New Roman" w:cs="Times New Roman"/>
          <w:i/>
          <w:sz w:val="28"/>
          <w:szCs w:val="28"/>
        </w:rPr>
        <w:t xml:space="preserve">                         (Габдулла Тукай)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Яз.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Менә без инде язгы аланлыкка килеп чыктык. Әле кар эрергә дә өлгермәгән, язның беренче чәчәкләре  - умырзаялар калкып чыккан. Әйдәгез, балалар, Яз кызын чакырыйк.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Ямьле яз, матур яз,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Кил безгә, кил безгә.</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(тамчылар таму тавышлары яисә «Умырзаялар» җырының музыкасы  яңгырый)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Карагыз, кара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Ямьле яз килгән,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Иң матур зәңгәр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Күлмәген кигән.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Яз кызы: Яратам мин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Зәңгәр төсне.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Бөтен дөнья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Зәңгәр төсле.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Исәнме, Яз,ямьле Яз!</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Безне сагынып көттеңме?</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Агачларга, куакларга</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Мамык бөре элдеңме?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Яз кызы: Саумы, нәни дусларым!</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                  Сезне сагынып көттем мин,</w:t>
      </w:r>
    </w:p>
    <w:p w:rsidR="00530B62" w:rsidRPr="00F44613" w:rsidRDefault="00530B62" w:rsidP="00F44613">
      <w:pPr>
        <w:spacing w:line="240" w:lineRule="auto"/>
        <w:ind w:firstLine="1134"/>
        <w:contextualSpacing/>
        <w:rPr>
          <w:rFonts w:ascii="Times New Roman" w:hAnsi="Times New Roman" w:cs="Times New Roman"/>
          <w:sz w:val="28"/>
          <w:szCs w:val="28"/>
        </w:rPr>
      </w:pPr>
      <w:r w:rsidRPr="00F44613">
        <w:rPr>
          <w:rFonts w:ascii="Times New Roman" w:hAnsi="Times New Roman" w:cs="Times New Roman"/>
          <w:sz w:val="28"/>
          <w:szCs w:val="28"/>
        </w:rPr>
        <w:t>Гөрләвекләр агызып,</w:t>
      </w:r>
    </w:p>
    <w:p w:rsidR="00530B62" w:rsidRPr="00F44613" w:rsidRDefault="00530B62" w:rsidP="00F44613">
      <w:pPr>
        <w:spacing w:line="240" w:lineRule="auto"/>
        <w:ind w:firstLine="1134"/>
        <w:contextualSpacing/>
        <w:rPr>
          <w:rFonts w:ascii="Times New Roman" w:hAnsi="Times New Roman" w:cs="Times New Roman"/>
          <w:sz w:val="28"/>
          <w:szCs w:val="28"/>
        </w:rPr>
      </w:pPr>
      <w:r w:rsidRPr="00F44613">
        <w:rPr>
          <w:rFonts w:ascii="Times New Roman" w:hAnsi="Times New Roman" w:cs="Times New Roman"/>
          <w:sz w:val="28"/>
          <w:szCs w:val="28"/>
        </w:rPr>
        <w:t>Күлләвекләр җәйдем мин.</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Миңа якын килегез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Яз турында сөйләгез.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Балалар: </w:t>
      </w:r>
      <w:r w:rsidRPr="00F44613">
        <w:rPr>
          <w:rFonts w:ascii="Times New Roman" w:hAnsi="Times New Roman" w:cs="Times New Roman"/>
          <w:i/>
          <w:sz w:val="28"/>
          <w:szCs w:val="28"/>
        </w:rPr>
        <w:t>(очу хәрәкәтләре ясыйлар)</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 xml:space="preserve">Канат кагып ерактан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Кошлар кайтты көньяктан.</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(учларына бармак белән төртеп-төртеп күрсәтәләр)</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 xml:space="preserve">Тамчы тама тып та, тып,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Булмый аны туктатып.</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(кулларын югары күтәреп, күккә күрсәтәләр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 xml:space="preserve">Зәңгәр күктә кояш балкый,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«Тышка чык» дип безне алдый.</w:t>
      </w:r>
    </w:p>
    <w:p w:rsidR="00530B62" w:rsidRPr="00F44613" w:rsidRDefault="00530B62" w:rsidP="00F44613">
      <w:pPr>
        <w:spacing w:line="240" w:lineRule="auto"/>
        <w:contextualSpacing/>
        <w:rPr>
          <w:rFonts w:ascii="Times New Roman" w:hAnsi="Times New Roman" w:cs="Times New Roman"/>
          <w:i/>
          <w:sz w:val="28"/>
          <w:szCs w:val="28"/>
        </w:rPr>
      </w:pPr>
      <w:r w:rsidRPr="00F44613">
        <w:rPr>
          <w:rFonts w:ascii="Times New Roman" w:hAnsi="Times New Roman" w:cs="Times New Roman"/>
          <w:i/>
          <w:sz w:val="28"/>
          <w:szCs w:val="28"/>
        </w:rPr>
        <w:t>(туп сикерткән хәрәкәтләр ясыйлар)</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 xml:space="preserve">Сикергеч туп кулга алыйк, </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Сикереп уйнап карыйк.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(кулларын чабып, бер урында сикерәләр)</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Яз бездә озак тормый</w:t>
      </w:r>
    </w:p>
    <w:p w:rsidR="00530B62" w:rsidRPr="00F44613" w:rsidRDefault="00530B62" w:rsidP="00F44613">
      <w:pPr>
        <w:spacing w:line="240" w:lineRule="auto"/>
        <w:ind w:firstLine="1276"/>
        <w:contextualSpacing/>
        <w:rPr>
          <w:rFonts w:ascii="Times New Roman" w:hAnsi="Times New Roman" w:cs="Times New Roman"/>
          <w:sz w:val="28"/>
          <w:szCs w:val="28"/>
        </w:rPr>
      </w:pPr>
      <w:r w:rsidRPr="00F44613">
        <w:rPr>
          <w:rFonts w:ascii="Times New Roman" w:hAnsi="Times New Roman" w:cs="Times New Roman"/>
          <w:sz w:val="28"/>
          <w:szCs w:val="28"/>
        </w:rPr>
        <w:t>Җәй килер җырлый-җырлый.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Балалар, яз турында нинди мәкальләр беләсез?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Язгы бер көн ел туйдыра.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Язгы хезмәт – көзге хөрмәт.</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Язның байлыгы – кояш, көзнең байлыгы – уңыш.</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Балалар, безнең туган ягыбызда яз нинди була?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Җылы, кояшлы, яңгырлы, гөрләвекле, хуш исле, чәчәкле.</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Кар эреп бетәргә дә өлгерми, беренче чәчәкләр күренә башлый. Әйдәгез  беренче чәчәкләрнең исемнәрен искә төшерик әле, балалар.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Балалар:Умырзая, үги ана яфрагы, тузганак, бал чәчәк, җилчәчәк. энҗе чәчәк.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xml:space="preserve">Тәрбияче: Балалар, бу чәчәкләрнең кайсылары Татарстанның Кызыл китабына кертелгәннәр?(Әйтәләр).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Ә Кызыл китапка кертелү нәрсәне аңлата?</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Алар бик аз калган һәм аларны өзәргә ярамый.</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Ә хәзер, балалар, уйнап алыйк(«Ал кирәк, гөл кирәк» уены уйнала).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Балалар ярымтүгәрәк ясап басалар.</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Тәрбияче:                            Җирдә сиңа ни кирәк? </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Әти дә әни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                           Җирдә сиңа 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Без яшәгән өй кирәк!</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Җирдә сиңа 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Әллүкиле көй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Җирдә сиңа 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Бала:                                    Тукай туган тел кирәк!</w:t>
      </w:r>
    </w:p>
    <w:p w:rsidR="00530B62" w:rsidRPr="00F44613" w:rsidRDefault="00530B62" w:rsidP="00F44613">
      <w:pPr>
        <w:spacing w:line="240" w:lineRule="auto"/>
        <w:contextualSpacing/>
        <w:rPr>
          <w:rFonts w:ascii="Times New Roman" w:hAnsi="Times New Roman" w:cs="Times New Roman"/>
          <w:sz w:val="28"/>
          <w:szCs w:val="28"/>
        </w:rPr>
      </w:pP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Җирдә безгә ни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Туган үскән ил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Мәңге имин Җир кирәк!</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Тәрбияче: Балалар,безнең ел фасылларына сәяхәтебез тәмам. Һәр ел фасылы бар дөньяга шатлык таратсын. Һәм без, Җир кешеләре, ул шатлыкны күреп, шундый матур ел фасыллары булуына шатланып яшәргә тиешбез.</w:t>
      </w:r>
    </w:p>
    <w:p w:rsidR="00530B62" w:rsidRPr="00F44613" w:rsidRDefault="00530B6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Ә. Рәшитов сүзләре, Л.Батыр-Болгари музакасына язылган «Кояшлы ил» җыры башкарыла.</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Кояшлы ил</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Кояшлы ил – безнең ил,</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Күге аның гел аяз.</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Кыш китерсә Кыш бабай,</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Чәчәк алып килә яз.</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Һавасы да, җире дә,</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Салават күпере дә,</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lastRenderedPageBreak/>
        <w:t>Яңгыры да, кары да –</w:t>
      </w:r>
    </w:p>
    <w:p w:rsidR="00530B62" w:rsidRPr="00F44613" w:rsidRDefault="00530B62" w:rsidP="00F44613">
      <w:pPr>
        <w:tabs>
          <w:tab w:val="left" w:pos="2850"/>
        </w:tabs>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Безгә якын бары да.</w:t>
      </w:r>
    </w:p>
    <w:p w:rsidR="00530B62" w:rsidRPr="00F44613" w:rsidRDefault="00530B62" w:rsidP="00F44613">
      <w:pPr>
        <w:spacing w:line="240" w:lineRule="auto"/>
        <w:contextualSpacing/>
        <w:jc w:val="center"/>
        <w:rPr>
          <w:rFonts w:ascii="Times New Roman" w:hAnsi="Times New Roman" w:cs="Times New Roman"/>
          <w:sz w:val="28"/>
          <w:szCs w:val="28"/>
        </w:rPr>
      </w:pP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Сандугачлы урманы,</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Ашлык тулы кырлары,</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Бөтен җиргә яңгырый</w:t>
      </w:r>
    </w:p>
    <w:p w:rsidR="00530B62" w:rsidRPr="00F44613" w:rsidRDefault="00530B62" w:rsidP="00F44613">
      <w:pPr>
        <w:spacing w:line="240" w:lineRule="auto"/>
        <w:contextualSpacing/>
        <w:jc w:val="center"/>
        <w:rPr>
          <w:rFonts w:ascii="Times New Roman" w:hAnsi="Times New Roman" w:cs="Times New Roman"/>
          <w:sz w:val="28"/>
          <w:szCs w:val="28"/>
        </w:rPr>
      </w:pPr>
      <w:r w:rsidRPr="00F44613">
        <w:rPr>
          <w:rFonts w:ascii="Times New Roman" w:hAnsi="Times New Roman" w:cs="Times New Roman"/>
          <w:sz w:val="28"/>
          <w:szCs w:val="28"/>
        </w:rPr>
        <w:t>Безнең бәхет җырлары.</w:t>
      </w:r>
    </w:p>
    <w:p w:rsidR="00B359EA" w:rsidRPr="00F44613" w:rsidRDefault="00B359EA" w:rsidP="00F44613">
      <w:pPr>
        <w:spacing w:line="240" w:lineRule="auto"/>
        <w:ind w:right="176"/>
        <w:contextualSpacing/>
        <w:jc w:val="center"/>
        <w:rPr>
          <w:rFonts w:ascii="Times New Roman" w:hAnsi="Times New Roman" w:cs="Times New Roman"/>
          <w:sz w:val="28"/>
          <w:szCs w:val="28"/>
        </w:rPr>
      </w:pPr>
    </w:p>
    <w:p w:rsidR="00145412" w:rsidRPr="00F44613" w:rsidRDefault="00145412" w:rsidP="00F44613">
      <w:pPr>
        <w:spacing w:line="240" w:lineRule="auto"/>
        <w:ind w:right="176"/>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Хакимзянова Алина Рустемовна</w:t>
      </w:r>
    </w:p>
    <w:p w:rsidR="00145412" w:rsidRPr="00F44613" w:rsidRDefault="00145412" w:rsidP="00F44613">
      <w:pPr>
        <w:spacing w:line="240" w:lineRule="auto"/>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Учитель начальных классов</w:t>
      </w:r>
    </w:p>
    <w:p w:rsidR="00145412" w:rsidRPr="00F44613" w:rsidRDefault="00145412" w:rsidP="00F44613">
      <w:pPr>
        <w:spacing w:line="240" w:lineRule="auto"/>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МБОУ “Старочурилинская СОШ”</w:t>
      </w:r>
    </w:p>
    <w:p w:rsidR="00145412" w:rsidRPr="00F44613" w:rsidRDefault="00145412" w:rsidP="00F44613">
      <w:pPr>
        <w:spacing w:line="240" w:lineRule="auto"/>
        <w:contextualSpacing/>
        <w:jc w:val="center"/>
        <w:rPr>
          <w:rFonts w:ascii="Times New Roman" w:hAnsi="Times New Roman" w:cs="Times New Roman"/>
          <w:b/>
          <w:sz w:val="28"/>
          <w:szCs w:val="28"/>
        </w:rPr>
      </w:pPr>
      <w:r w:rsidRPr="00F44613">
        <w:rPr>
          <w:rFonts w:ascii="Times New Roman" w:eastAsia="Calibri" w:hAnsi="Times New Roman" w:cs="Times New Roman"/>
          <w:b/>
          <w:sz w:val="28"/>
          <w:szCs w:val="28"/>
          <w:lang w:val="tt-RU"/>
        </w:rPr>
        <w:t>РТ Арский район с. Старое Чурилино</w:t>
      </w:r>
    </w:p>
    <w:p w:rsidR="00145412" w:rsidRPr="00F44613" w:rsidRDefault="0014541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Тема :</w:t>
      </w:r>
      <w:r w:rsidRPr="00F44613">
        <w:rPr>
          <w:rFonts w:ascii="Times New Roman" w:hAnsi="Times New Roman" w:cs="Times New Roman"/>
          <w:sz w:val="28"/>
          <w:szCs w:val="28"/>
        </w:rPr>
        <w:t>Сравнительная характеристика героев. А.П.Чехов «Мальчики».</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sz w:val="28"/>
          <w:szCs w:val="28"/>
        </w:rPr>
        <w:t xml:space="preserve">Цели  деятельности  учителя: </w:t>
      </w:r>
      <w:r w:rsidRPr="00F44613">
        <w:rPr>
          <w:rFonts w:ascii="Times New Roman" w:hAnsi="Times New Roman" w:cs="Times New Roman"/>
          <w:sz w:val="28"/>
          <w:szCs w:val="28"/>
        </w:rPr>
        <w:t>-  учить оценивать поступки героев, давать характеристику героям; воспитывать  чувство   ответственности перед  окружающими людьми; обогащать словарный запас.</w:t>
      </w: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Планируемые результаты: </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sz w:val="28"/>
          <w:szCs w:val="28"/>
        </w:rPr>
        <w:t>Предметные :</w:t>
      </w:r>
      <w:r w:rsidRPr="00F44613">
        <w:rPr>
          <w:rFonts w:ascii="Times New Roman" w:hAnsi="Times New Roman" w:cs="Times New Roman"/>
          <w:i/>
          <w:sz w:val="28"/>
          <w:szCs w:val="28"/>
        </w:rPr>
        <w:t xml:space="preserve">научатся </w:t>
      </w:r>
      <w:r w:rsidRPr="00F44613">
        <w:rPr>
          <w:rFonts w:ascii="Times New Roman" w:hAnsi="Times New Roman" w:cs="Times New Roman"/>
          <w:sz w:val="28"/>
          <w:szCs w:val="28"/>
        </w:rPr>
        <w:t>определять последовательность развития сюжета, отвечать на вопросы по содержанию произведения;</w:t>
      </w:r>
      <w:r w:rsidRPr="00F44613">
        <w:rPr>
          <w:rFonts w:ascii="Times New Roman" w:hAnsi="Times New Roman" w:cs="Times New Roman"/>
          <w:i/>
          <w:sz w:val="28"/>
          <w:szCs w:val="28"/>
        </w:rPr>
        <w:t xml:space="preserve"> получат возможность научиться </w:t>
      </w:r>
      <w:r w:rsidRPr="00F44613">
        <w:rPr>
          <w:rFonts w:ascii="Times New Roman" w:hAnsi="Times New Roman" w:cs="Times New Roman"/>
          <w:sz w:val="28"/>
          <w:szCs w:val="28"/>
        </w:rPr>
        <w:t>анализировать тексты ( характеры персонажей, отношение автора к персонажам).</w:t>
      </w: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b/>
          <w:sz w:val="28"/>
          <w:szCs w:val="28"/>
        </w:rPr>
        <w:t>Метапредметные универсальные учебные действия (УУД):</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i/>
          <w:sz w:val="28"/>
          <w:szCs w:val="28"/>
        </w:rPr>
        <w:t>Регулятивные :</w:t>
      </w:r>
      <w:r w:rsidRPr="00F44613">
        <w:rPr>
          <w:rFonts w:ascii="Times New Roman" w:hAnsi="Times New Roman" w:cs="Times New Roman"/>
          <w:sz w:val="28"/>
          <w:szCs w:val="28"/>
        </w:rPr>
        <w:t>оценивают результаты работы; выбирают способы с текстом в зависимости от учебной задачи.</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i/>
          <w:sz w:val="28"/>
          <w:szCs w:val="28"/>
        </w:rPr>
        <w:t>Познавательные :</w:t>
      </w:r>
      <w:r w:rsidRPr="00F44613">
        <w:rPr>
          <w:rFonts w:ascii="Times New Roman" w:hAnsi="Times New Roman" w:cs="Times New Roman"/>
          <w:sz w:val="28"/>
          <w:szCs w:val="28"/>
        </w:rPr>
        <w:t>читают текст; понимают его содержание; находят в тексте ответ на заданный вопрос.</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i/>
          <w:sz w:val="28"/>
          <w:szCs w:val="28"/>
        </w:rPr>
        <w:t>Коммуникативные :</w:t>
      </w:r>
      <w:r w:rsidRPr="00F44613">
        <w:rPr>
          <w:rFonts w:ascii="Times New Roman" w:hAnsi="Times New Roman" w:cs="Times New Roman"/>
          <w:sz w:val="28"/>
          <w:szCs w:val="28"/>
        </w:rPr>
        <w:t>участвуют в учебном диалоге.</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i/>
          <w:sz w:val="28"/>
          <w:szCs w:val="28"/>
        </w:rPr>
        <w:t>Личностные :</w:t>
      </w:r>
      <w:r w:rsidRPr="00F44613">
        <w:rPr>
          <w:rFonts w:ascii="Times New Roman" w:hAnsi="Times New Roman" w:cs="Times New Roman"/>
          <w:sz w:val="28"/>
          <w:szCs w:val="28"/>
        </w:rPr>
        <w:t>проявляют интерес к миру чувств и мыслей человека, отражённых в литературе.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Ресурсы урока</w:t>
      </w:r>
      <w:r w:rsidRPr="00F44613">
        <w:rPr>
          <w:rFonts w:ascii="Times New Roman" w:hAnsi="Times New Roman" w:cs="Times New Roman"/>
          <w:sz w:val="28"/>
          <w:szCs w:val="28"/>
        </w:rPr>
        <w:t xml:space="preserve">: </w:t>
      </w:r>
      <w:r w:rsidRPr="00F44613">
        <w:rPr>
          <w:rFonts w:ascii="Times New Roman" w:hAnsi="Times New Roman" w:cs="Times New Roman"/>
          <w:b/>
          <w:sz w:val="28"/>
          <w:szCs w:val="28"/>
        </w:rPr>
        <w:t xml:space="preserve"> </w:t>
      </w:r>
      <w:r w:rsidRPr="00F44613">
        <w:rPr>
          <w:rFonts w:ascii="Times New Roman" w:hAnsi="Times New Roman" w:cs="Times New Roman"/>
          <w:sz w:val="28"/>
          <w:szCs w:val="28"/>
        </w:rPr>
        <w:t>презентация  по теме урока, учебник  Н. А. Чуракова «Литературное чтение» 4 класс,1ч.; карточки для парной работы</w:t>
      </w:r>
    </w:p>
    <w:p w:rsidR="00145412" w:rsidRPr="00F44613" w:rsidRDefault="00145412" w:rsidP="00F44613">
      <w:pPr>
        <w:spacing w:after="0" w:line="240" w:lineRule="auto"/>
        <w:contextualSpacing/>
        <w:rPr>
          <w:rFonts w:ascii="Times New Roman" w:hAnsi="Times New Roman" w:cs="Times New Roman"/>
          <w:sz w:val="28"/>
          <w:szCs w:val="28"/>
        </w:rPr>
      </w:pPr>
    </w:p>
    <w:p w:rsidR="00145412" w:rsidRPr="00F44613" w:rsidRDefault="00145412" w:rsidP="00F44613">
      <w:pPr>
        <w:spacing w:after="0" w:line="240" w:lineRule="auto"/>
        <w:contextualSpacing/>
        <w:rPr>
          <w:rFonts w:ascii="Times New Roman" w:hAnsi="Times New Roman" w:cs="Times New Roman"/>
          <w:sz w:val="28"/>
          <w:szCs w:val="28"/>
        </w:rPr>
      </w:pPr>
    </w:p>
    <w:p w:rsidR="00145412" w:rsidRPr="00F44613" w:rsidRDefault="00145412" w:rsidP="00F44613">
      <w:pPr>
        <w:spacing w:after="0" w:line="240" w:lineRule="auto"/>
        <w:contextualSpacing/>
        <w:rPr>
          <w:rFonts w:ascii="Times New Roman" w:hAnsi="Times New Roman" w:cs="Times New Roman"/>
          <w:sz w:val="28"/>
          <w:szCs w:val="28"/>
        </w:rPr>
      </w:pP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rPr>
        <w:t xml:space="preserve">                                                              Ход урока.</w:t>
      </w:r>
    </w:p>
    <w:p w:rsidR="00145412" w:rsidRPr="00F44613" w:rsidRDefault="00145412" w:rsidP="00F44613">
      <w:pPr>
        <w:spacing w:after="120" w:line="240" w:lineRule="auto"/>
        <w:contextualSpacing/>
        <w:rPr>
          <w:rFonts w:ascii="Times New Roman" w:eastAsia="Times New Roman" w:hAnsi="Times New Roman" w:cs="Times New Roman"/>
          <w:sz w:val="28"/>
          <w:szCs w:val="28"/>
        </w:rPr>
      </w:pPr>
      <w:r w:rsidRPr="00F44613">
        <w:rPr>
          <w:rFonts w:ascii="Times New Roman" w:hAnsi="Times New Roman" w:cs="Times New Roman"/>
          <w:b/>
          <w:sz w:val="28"/>
          <w:szCs w:val="28"/>
        </w:rPr>
        <w:t xml:space="preserve"> </w:t>
      </w:r>
      <w:r w:rsidRPr="00F44613">
        <w:rPr>
          <w:rFonts w:ascii="Times New Roman" w:hAnsi="Times New Roman" w:cs="Times New Roman"/>
          <w:b/>
          <w:sz w:val="28"/>
          <w:szCs w:val="28"/>
          <w:lang w:val="en-US"/>
        </w:rPr>
        <w:t>I</w:t>
      </w: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 </w:t>
      </w:r>
      <w:r w:rsidRPr="00F44613">
        <w:rPr>
          <w:rFonts w:ascii="Times New Roman" w:eastAsia="Times New Roman" w:hAnsi="Times New Roman" w:cs="Times New Roman"/>
          <w:b/>
          <w:bCs/>
          <w:sz w:val="28"/>
          <w:szCs w:val="28"/>
        </w:rPr>
        <w:t xml:space="preserve">Организационный  </w:t>
      </w:r>
      <w:r w:rsidRPr="00F44613">
        <w:rPr>
          <w:rFonts w:ascii="Times New Roman" w:hAnsi="Times New Roman" w:cs="Times New Roman"/>
          <w:b/>
          <w:sz w:val="28"/>
          <w:szCs w:val="28"/>
        </w:rPr>
        <w:t xml:space="preserve">момент. </w:t>
      </w:r>
    </w:p>
    <w:p w:rsidR="00145412" w:rsidRPr="00F44613" w:rsidRDefault="00145412" w:rsidP="00F44613">
      <w:pPr>
        <w:spacing w:after="120"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rPr>
        <w:lastRenderedPageBreak/>
        <w:t>Чтение учителем наизусть:</w:t>
      </w:r>
    </w:p>
    <w:p w:rsidR="00145412" w:rsidRPr="00F44613" w:rsidRDefault="00145412" w:rsidP="00F44613">
      <w:pPr>
        <w:spacing w:after="120"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rPr>
        <w:t>“Невозможно без вниманья,</w:t>
      </w:r>
      <w:r w:rsidRPr="00F44613">
        <w:rPr>
          <w:rFonts w:ascii="Times New Roman" w:eastAsia="Times New Roman" w:hAnsi="Times New Roman" w:cs="Times New Roman"/>
          <w:sz w:val="28"/>
          <w:szCs w:val="28"/>
        </w:rPr>
        <w:br/>
        <w:t>Получить образованье!”</w:t>
      </w:r>
    </w:p>
    <w:p w:rsidR="00145412" w:rsidRPr="00F44613" w:rsidRDefault="00145412" w:rsidP="00F44613">
      <w:pPr>
        <w:spacing w:after="120" w:line="240" w:lineRule="auto"/>
        <w:contextualSpacing/>
        <w:rPr>
          <w:rFonts w:ascii="Times New Roman" w:eastAsia="Times New Roman" w:hAnsi="Times New Roman" w:cs="Times New Roman"/>
          <w:sz w:val="28"/>
          <w:szCs w:val="28"/>
        </w:rPr>
      </w:pPr>
      <w:r w:rsidRPr="00F44613">
        <w:rPr>
          <w:rFonts w:ascii="Times New Roman" w:eastAsia="Times New Roman" w:hAnsi="Times New Roman" w:cs="Times New Roman"/>
          <w:sz w:val="28"/>
          <w:szCs w:val="28"/>
        </w:rPr>
        <w:t>(Все сосредоточились, все настроились на работу, все успокоились)</w:t>
      </w: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II</w:t>
      </w:r>
      <w:r w:rsidRPr="00F44613">
        <w:rPr>
          <w:rFonts w:ascii="Times New Roman" w:hAnsi="Times New Roman" w:cs="Times New Roman"/>
          <w:b/>
          <w:sz w:val="28"/>
          <w:szCs w:val="28"/>
        </w:rPr>
        <w:t>.Формулирование  учащимися темы и цели урока.</w:t>
      </w:r>
    </w:p>
    <w:p w:rsidR="00145412" w:rsidRPr="00F44613" w:rsidRDefault="00145412" w:rsidP="00F44613">
      <w:pPr>
        <w:spacing w:line="240" w:lineRule="auto"/>
        <w:contextualSpacing/>
        <w:rPr>
          <w:rFonts w:ascii="Times New Roman" w:eastAsia="+mn-ea" w:hAnsi="Times New Roman" w:cs="Times New Roman"/>
          <w:kern w:val="24"/>
          <w:sz w:val="28"/>
          <w:szCs w:val="28"/>
        </w:rPr>
      </w:pPr>
      <w:r w:rsidRPr="00F44613">
        <w:rPr>
          <w:rFonts w:ascii="Times New Roman" w:hAnsi="Times New Roman" w:cs="Times New Roman"/>
          <w:b/>
          <w:sz w:val="28"/>
          <w:szCs w:val="28"/>
          <w:u w:val="single"/>
        </w:rPr>
        <w:t>Слайд.</w:t>
      </w:r>
      <w:r w:rsidRPr="00F44613">
        <w:rPr>
          <w:rFonts w:ascii="Times New Roman" w:hAnsi="Times New Roman" w:cs="Times New Roman"/>
          <w:sz w:val="28"/>
          <w:szCs w:val="28"/>
          <w:u w:val="single"/>
        </w:rPr>
        <w:t xml:space="preserve">  Сейчас, ребята узнаем  с каким автором и произведением сегодня познакомимся на уроке. Для этого восстановите пропущенные в фамилиях поэтов и писателей </w:t>
      </w:r>
      <w:r w:rsidRPr="00F44613">
        <w:rPr>
          <w:rFonts w:ascii="Times New Roman" w:hAnsi="Times New Roman" w:cs="Times New Roman"/>
          <w:sz w:val="28"/>
          <w:szCs w:val="28"/>
        </w:rPr>
        <w:t>буквы,  соедините их между собой, и вы узнаете фамилию автора, с произведением которого мы будем работать на уроке.</w:t>
      </w:r>
      <w:r w:rsidRPr="00F44613">
        <w:rPr>
          <w:rFonts w:ascii="Times New Roman" w:eastAsia="+mn-ea" w:hAnsi="Times New Roman" w:cs="Times New Roman"/>
          <w:kern w:val="24"/>
          <w:sz w:val="28"/>
          <w:szCs w:val="28"/>
        </w:rPr>
        <w:t xml:space="preserve"> </w:t>
      </w:r>
    </w:p>
    <w:p w:rsidR="00145412" w:rsidRPr="00F44613" w:rsidRDefault="00145412"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Тют…ев      Ф…т      Апу…тин      Т…лстой      Ершо…</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Тют</w:t>
      </w:r>
      <w:r w:rsidRPr="00F44613">
        <w:rPr>
          <w:rFonts w:ascii="Times New Roman" w:hAnsi="Times New Roman" w:cs="Times New Roman"/>
          <w:b/>
          <w:bCs/>
          <w:sz w:val="28"/>
          <w:szCs w:val="28"/>
        </w:rPr>
        <w:t>ч</w:t>
      </w:r>
      <w:r w:rsidRPr="00F44613">
        <w:rPr>
          <w:rFonts w:ascii="Times New Roman" w:hAnsi="Times New Roman" w:cs="Times New Roman"/>
          <w:sz w:val="28"/>
          <w:szCs w:val="28"/>
        </w:rPr>
        <w:t>ев      Ф</w:t>
      </w:r>
      <w:r w:rsidRPr="00F44613">
        <w:rPr>
          <w:rFonts w:ascii="Times New Roman" w:hAnsi="Times New Roman" w:cs="Times New Roman"/>
          <w:b/>
          <w:bCs/>
          <w:sz w:val="28"/>
          <w:szCs w:val="28"/>
        </w:rPr>
        <w:t>е</w:t>
      </w:r>
      <w:r w:rsidRPr="00F44613">
        <w:rPr>
          <w:rFonts w:ascii="Times New Roman" w:hAnsi="Times New Roman" w:cs="Times New Roman"/>
          <w:sz w:val="28"/>
          <w:szCs w:val="28"/>
        </w:rPr>
        <w:t>т      Апу</w:t>
      </w:r>
      <w:r w:rsidRPr="00F44613">
        <w:rPr>
          <w:rFonts w:ascii="Times New Roman" w:hAnsi="Times New Roman" w:cs="Times New Roman"/>
          <w:b/>
          <w:bCs/>
          <w:sz w:val="28"/>
          <w:szCs w:val="28"/>
        </w:rPr>
        <w:t>х</w:t>
      </w:r>
      <w:r w:rsidRPr="00F44613">
        <w:rPr>
          <w:rFonts w:ascii="Times New Roman" w:hAnsi="Times New Roman" w:cs="Times New Roman"/>
          <w:sz w:val="28"/>
          <w:szCs w:val="28"/>
        </w:rPr>
        <w:t>тин      Т</w:t>
      </w:r>
      <w:r w:rsidRPr="00F44613">
        <w:rPr>
          <w:rFonts w:ascii="Times New Roman" w:hAnsi="Times New Roman" w:cs="Times New Roman"/>
          <w:b/>
          <w:bCs/>
          <w:sz w:val="28"/>
          <w:szCs w:val="28"/>
        </w:rPr>
        <w:t>о</w:t>
      </w:r>
      <w:r w:rsidRPr="00F44613">
        <w:rPr>
          <w:rFonts w:ascii="Times New Roman" w:hAnsi="Times New Roman" w:cs="Times New Roman"/>
          <w:sz w:val="28"/>
          <w:szCs w:val="28"/>
        </w:rPr>
        <w:t>лстой      Ершо</w:t>
      </w:r>
      <w:r w:rsidRPr="00F44613">
        <w:rPr>
          <w:rFonts w:ascii="Times New Roman" w:hAnsi="Times New Roman" w:cs="Times New Roman"/>
          <w:b/>
          <w:bCs/>
          <w:sz w:val="28"/>
          <w:szCs w:val="28"/>
        </w:rPr>
        <w:t>в</w:t>
      </w:r>
      <w:r w:rsidRPr="00F44613">
        <w:rPr>
          <w:rFonts w:ascii="Times New Roman" w:hAnsi="Times New Roman" w:cs="Times New Roman"/>
          <w:sz w:val="28"/>
          <w:szCs w:val="28"/>
        </w:rPr>
        <w:t xml:space="preserve"> </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u w:val="single"/>
        </w:rPr>
        <w:t xml:space="preserve">Вы правильно определили. </w:t>
      </w:r>
      <w:r w:rsidRPr="00F44613">
        <w:rPr>
          <w:rFonts w:ascii="Times New Roman" w:hAnsi="Times New Roman" w:cs="Times New Roman"/>
          <w:sz w:val="28"/>
          <w:szCs w:val="28"/>
        </w:rPr>
        <w:t>Сформулируйте первую часть темы урока. (Произведение А.П. Чехова).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-Узнаем название произведения, с которым мы сегодня познакомимся.</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Для этого нам нужно разгадать ребус (на слайде)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-Что получилось? Правильно. «Мальчики»</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u w:val="single"/>
        </w:rPr>
        <w:t xml:space="preserve">Слайд. </w:t>
      </w:r>
      <w:r w:rsidRPr="00F44613">
        <w:rPr>
          <w:rFonts w:ascii="Times New Roman" w:hAnsi="Times New Roman" w:cs="Times New Roman"/>
          <w:sz w:val="28"/>
          <w:szCs w:val="28"/>
          <w:u w:val="single"/>
        </w:rPr>
        <w:t>Сформулируйте тему нашего урока.(</w:t>
      </w:r>
      <w:r w:rsidRPr="00F44613">
        <w:rPr>
          <w:rFonts w:ascii="Times New Roman" w:hAnsi="Times New Roman" w:cs="Times New Roman"/>
          <w:sz w:val="28"/>
          <w:szCs w:val="28"/>
        </w:rPr>
        <w:t>А.П. Чехов и его произведение «Мальчики».)</w:t>
      </w:r>
    </w:p>
    <w:p w:rsidR="00145412" w:rsidRPr="00F44613" w:rsidRDefault="00145412" w:rsidP="00F44613">
      <w:pPr>
        <w:spacing w:after="0" w:line="240" w:lineRule="auto"/>
        <w:contextualSpacing/>
        <w:rPr>
          <w:rFonts w:ascii="Times New Roman" w:hAnsi="Times New Roman" w:cs="Times New Roman"/>
          <w:sz w:val="28"/>
          <w:szCs w:val="28"/>
          <w:u w:val="single"/>
        </w:rPr>
      </w:pPr>
      <w:r w:rsidRPr="00F44613">
        <w:rPr>
          <w:rFonts w:ascii="Times New Roman" w:hAnsi="Times New Roman" w:cs="Times New Roman"/>
          <w:sz w:val="28"/>
          <w:szCs w:val="28"/>
          <w:u w:val="single"/>
        </w:rPr>
        <w:t>(</w:t>
      </w:r>
      <w:r w:rsidRPr="00F44613">
        <w:rPr>
          <w:rFonts w:ascii="Times New Roman" w:hAnsi="Times New Roman" w:cs="Times New Roman"/>
          <w:b/>
          <w:sz w:val="28"/>
          <w:szCs w:val="28"/>
          <w:u w:val="single"/>
        </w:rPr>
        <w:t xml:space="preserve"> </w:t>
      </w:r>
      <w:r w:rsidRPr="00F44613">
        <w:rPr>
          <w:rFonts w:ascii="Times New Roman" w:hAnsi="Times New Roman" w:cs="Times New Roman"/>
          <w:sz w:val="28"/>
          <w:szCs w:val="28"/>
          <w:u w:val="single"/>
        </w:rPr>
        <w:t>Появляется тема урока).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-Сформулируйте цель нашего урока.</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sz w:val="28"/>
          <w:szCs w:val="28"/>
          <w:u w:val="single"/>
        </w:rPr>
        <w:t xml:space="preserve">Слайд. </w:t>
      </w:r>
      <w:r w:rsidRPr="00F44613">
        <w:rPr>
          <w:rFonts w:ascii="Times New Roman" w:hAnsi="Times New Roman" w:cs="Times New Roman"/>
          <w:sz w:val="28"/>
          <w:szCs w:val="28"/>
          <w:u w:val="single"/>
        </w:rPr>
        <w:t xml:space="preserve">(На экране. Познакомиться с творчеством … и его произведением </w:t>
      </w:r>
      <w:r w:rsidRPr="00F44613">
        <w:rPr>
          <w:rFonts w:ascii="Times New Roman" w:hAnsi="Times New Roman" w:cs="Times New Roman"/>
          <w:sz w:val="28"/>
          <w:szCs w:val="28"/>
        </w:rPr>
        <w:t>«…»; учиться правильно и … читать произведение; отвечать на  … сделать сравнительную характеристику героев рассказа.</w:t>
      </w:r>
    </w:p>
    <w:p w:rsidR="00145412" w:rsidRPr="00F44613" w:rsidRDefault="00145412" w:rsidP="00F44613">
      <w:pPr>
        <w:spacing w:after="0" w:line="240" w:lineRule="auto"/>
        <w:contextualSpacing/>
        <w:rPr>
          <w:rFonts w:ascii="Times New Roman" w:hAnsi="Times New Roman" w:cs="Times New Roman"/>
          <w:sz w:val="28"/>
          <w:szCs w:val="28"/>
          <w:u w:val="single"/>
        </w:rPr>
      </w:pP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u w:val="single"/>
        </w:rPr>
        <w:t>(Появляется цель урока).</w:t>
      </w:r>
      <w:r w:rsidRPr="00F44613">
        <w:rPr>
          <w:rFonts w:ascii="Times New Roman" w:hAnsi="Times New Roman" w:cs="Times New Roman"/>
          <w:sz w:val="28"/>
          <w:szCs w:val="28"/>
        </w:rPr>
        <w:t>Познакомиться с творчеством А.П.Чехова и его произведением «Мальчики»; учиться правильно  и  выразительно читать произведение; отвечать на вопросы; сделать сравнительную характеристику героев рассказа.</w:t>
      </w:r>
    </w:p>
    <w:p w:rsidR="00145412" w:rsidRPr="00F44613" w:rsidRDefault="00145412" w:rsidP="00F44613">
      <w:pPr>
        <w:spacing w:after="0" w:line="240" w:lineRule="auto"/>
        <w:contextualSpacing/>
        <w:rPr>
          <w:rFonts w:ascii="Times New Roman" w:hAnsi="Times New Roman" w:cs="Times New Roman"/>
          <w:sz w:val="28"/>
          <w:szCs w:val="28"/>
          <w:u w:val="single"/>
        </w:rPr>
      </w:pP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III</w:t>
      </w:r>
      <w:r w:rsidRPr="00F44613">
        <w:rPr>
          <w:rFonts w:ascii="Times New Roman" w:hAnsi="Times New Roman" w:cs="Times New Roman"/>
          <w:b/>
          <w:sz w:val="28"/>
          <w:szCs w:val="28"/>
        </w:rPr>
        <w:t>. Подготовительная работа.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Приступим к работе.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u w:val="single"/>
        </w:rPr>
        <w:t>Слайд.</w:t>
      </w:r>
      <w:r w:rsidRPr="00F44613">
        <w:rPr>
          <w:rFonts w:ascii="Times New Roman" w:hAnsi="Times New Roman" w:cs="Times New Roman"/>
          <w:sz w:val="28"/>
          <w:szCs w:val="28"/>
        </w:rPr>
        <w:t>(Показ портрета А.П.Чехова)</w:t>
      </w:r>
    </w:p>
    <w:p w:rsidR="00145412" w:rsidRPr="00F44613" w:rsidRDefault="00145412" w:rsidP="00F44613">
      <w:pPr>
        <w:spacing w:after="0" w:line="240" w:lineRule="auto"/>
        <w:contextualSpacing/>
        <w:rPr>
          <w:rFonts w:ascii="Times New Roman" w:hAnsi="Times New Roman" w:cs="Times New Roman"/>
          <w:b/>
          <w:i/>
          <w:sz w:val="28"/>
          <w:szCs w:val="28"/>
        </w:rPr>
      </w:pPr>
      <w:r w:rsidRPr="00F44613">
        <w:rPr>
          <w:rFonts w:ascii="Times New Roman" w:hAnsi="Times New Roman" w:cs="Times New Roman"/>
          <w:b/>
          <w:i/>
          <w:sz w:val="28"/>
          <w:szCs w:val="28"/>
        </w:rPr>
        <w:t>1.Сообщение об авторе.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-Что вы знаете об авторе произведения? (ответы детей)</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lastRenderedPageBreak/>
        <w:t>- Теперь внимательно прочитайте биографию писателя и заполните хронологическую таблицу и дополните его интересными фактами о писателе, которые вы должны были подготовить дома. (раздается текст с биографией писателя и хронологическая таблица)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Послушаем, что у вас получилось (дети читают свои ответы)</w:t>
      </w:r>
    </w:p>
    <w:p w:rsidR="00145412" w:rsidRPr="00F44613" w:rsidRDefault="00145412" w:rsidP="00F44613">
      <w:pPr>
        <w:spacing w:after="0" w:line="240" w:lineRule="auto"/>
        <w:contextualSpacing/>
        <w:rPr>
          <w:rFonts w:ascii="Times New Roman" w:hAnsi="Times New Roman" w:cs="Times New Roman"/>
          <w:b/>
          <w:i/>
          <w:sz w:val="28"/>
          <w:szCs w:val="28"/>
        </w:rPr>
      </w:pPr>
      <w:r w:rsidRPr="00F44613">
        <w:rPr>
          <w:rFonts w:ascii="Times New Roman" w:hAnsi="Times New Roman" w:cs="Times New Roman"/>
          <w:b/>
          <w:i/>
          <w:sz w:val="28"/>
          <w:szCs w:val="28"/>
        </w:rPr>
        <w:t>2.Словарная работа.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В новом произведении вам встретятся новые или малознакомые слова.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u w:val="single"/>
        </w:rPr>
        <w:t xml:space="preserve">Слайд. </w:t>
      </w:r>
      <w:r w:rsidRPr="00F44613">
        <w:rPr>
          <w:rFonts w:ascii="Times New Roman" w:hAnsi="Times New Roman" w:cs="Times New Roman"/>
          <w:sz w:val="28"/>
          <w:szCs w:val="28"/>
          <w:u w:val="single"/>
        </w:rPr>
        <w:t xml:space="preserve"> Попробуйте объяснить значение этих слов.</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sz w:val="28"/>
          <w:szCs w:val="28"/>
        </w:rPr>
        <w:t>- Сюртук</w:t>
      </w:r>
      <w:r w:rsidRPr="00F44613">
        <w:rPr>
          <w:rFonts w:ascii="Times New Roman" w:hAnsi="Times New Roman" w:cs="Times New Roman"/>
          <w:sz w:val="28"/>
          <w:szCs w:val="28"/>
        </w:rPr>
        <w:t xml:space="preserve"> – длинный двубортный пиджак, обычно в талию.</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b/>
          <w:sz w:val="28"/>
          <w:szCs w:val="28"/>
        </w:rPr>
        <w:t xml:space="preserve">-Кучер </w:t>
      </w:r>
      <w:r w:rsidRPr="00F44613">
        <w:rPr>
          <w:rFonts w:ascii="Times New Roman" w:hAnsi="Times New Roman" w:cs="Times New Roman"/>
          <w:sz w:val="28"/>
          <w:szCs w:val="28"/>
        </w:rPr>
        <w:t>– слуга, работник, который правит лошадьми в экипаже.</w:t>
      </w:r>
    </w:p>
    <w:p w:rsidR="00145412" w:rsidRPr="00F44613" w:rsidRDefault="00145412" w:rsidP="00F44613">
      <w:pPr>
        <w:tabs>
          <w:tab w:val="left" w:pos="2255"/>
          <w:tab w:val="left" w:pos="5529"/>
        </w:tabs>
        <w:spacing w:after="0" w:line="240" w:lineRule="auto"/>
        <w:contextualSpacing/>
        <w:rPr>
          <w:rFonts w:ascii="Times New Roman" w:hAnsi="Times New Roman" w:cs="Times New Roman"/>
          <w:sz w:val="28"/>
          <w:szCs w:val="28"/>
        </w:rPr>
      </w:pPr>
      <w:r w:rsidRPr="00F44613">
        <w:rPr>
          <w:rFonts w:ascii="Times New Roman" w:hAnsi="Times New Roman" w:cs="Times New Roman"/>
          <w:b/>
          <w:i/>
          <w:sz w:val="28"/>
          <w:szCs w:val="28"/>
        </w:rPr>
        <w:t xml:space="preserve">- Розвальни – </w:t>
      </w:r>
      <w:r w:rsidRPr="00F44613">
        <w:rPr>
          <w:rFonts w:ascii="Times New Roman" w:hAnsi="Times New Roman" w:cs="Times New Roman"/>
          <w:sz w:val="28"/>
          <w:szCs w:val="28"/>
        </w:rPr>
        <w:t>низкие и широкие сани с расходящимся по бокам облучком;</w:t>
      </w:r>
    </w:p>
    <w:p w:rsidR="00145412" w:rsidRPr="00F44613" w:rsidRDefault="00145412" w:rsidP="00F44613">
      <w:pPr>
        <w:tabs>
          <w:tab w:val="left" w:pos="2255"/>
          <w:tab w:val="left" w:pos="5529"/>
        </w:tabs>
        <w:spacing w:after="0" w:line="240" w:lineRule="auto"/>
        <w:contextualSpacing/>
        <w:rPr>
          <w:rFonts w:ascii="Times New Roman" w:hAnsi="Times New Roman" w:cs="Times New Roman"/>
          <w:sz w:val="28"/>
          <w:szCs w:val="28"/>
        </w:rPr>
      </w:pPr>
      <w:r w:rsidRPr="00F44613">
        <w:rPr>
          <w:rFonts w:ascii="Times New Roman" w:hAnsi="Times New Roman" w:cs="Times New Roman"/>
          <w:b/>
          <w:i/>
          <w:sz w:val="28"/>
          <w:szCs w:val="28"/>
        </w:rPr>
        <w:t xml:space="preserve"> - башлык –  </w:t>
      </w:r>
      <w:r w:rsidRPr="00F44613">
        <w:rPr>
          <w:rFonts w:ascii="Times New Roman" w:hAnsi="Times New Roman" w:cs="Times New Roman"/>
          <w:sz w:val="28"/>
          <w:szCs w:val="28"/>
        </w:rPr>
        <w:t>суконный тёплый головной убор, остроугольный колпак с длинными концами, надеваемый поверх шапки;</w:t>
      </w:r>
    </w:p>
    <w:p w:rsidR="00145412" w:rsidRPr="00F44613" w:rsidRDefault="00145412" w:rsidP="00F44613">
      <w:pPr>
        <w:tabs>
          <w:tab w:val="left" w:pos="2255"/>
          <w:tab w:val="left" w:pos="5529"/>
        </w:tabs>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(Выслушиваются сначала предположения детей, а потом учитель корректирует их предположения, показываются на слайде)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Зная название и некоторые слова из произведения, попытайтесь предположить, о чём пойдёт речь. ( Дети высказывают свои предположения).</w:t>
      </w: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IV</w:t>
      </w:r>
      <w:r w:rsidRPr="00F44613">
        <w:rPr>
          <w:rFonts w:ascii="Times New Roman" w:hAnsi="Times New Roman" w:cs="Times New Roman"/>
          <w:b/>
          <w:sz w:val="28"/>
          <w:szCs w:val="28"/>
        </w:rPr>
        <w:t>. Первичное восприятие текста.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xml:space="preserve">- Послушайте   произведение А.П. Чехова «Мальчики» и определите, чьё предположение окажется более точным. </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Прочитайте текст про себя.</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 Чтение по цепочке.</w:t>
      </w:r>
    </w:p>
    <w:p w:rsidR="00145412" w:rsidRPr="00F44613" w:rsidRDefault="00145412" w:rsidP="00F44613">
      <w:pPr>
        <w:spacing w:after="0" w:line="240" w:lineRule="auto"/>
        <w:contextualSpacing/>
        <w:rPr>
          <w:rFonts w:ascii="Times New Roman" w:hAnsi="Times New Roman" w:cs="Times New Roman"/>
          <w:i/>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Понравилось  ли вам  произведение?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Чьё предположение оказалось более точным?  </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 К какому  жанру относится это произведение? (Это рассказ, так как присутствуют признаки рассказа: повествовательность,  с небольшим количеством героев).</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 Как вы думаете, это грустный или весёлый рассказ? Объясните свой ответ.</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 Какой фрагмент рассказа вам запомнился?</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-ФИЗКУЛЬТМИНУТКА</w:t>
      </w: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V</w:t>
      </w:r>
      <w:r w:rsidRPr="00F44613">
        <w:rPr>
          <w:rFonts w:ascii="Times New Roman" w:hAnsi="Times New Roman" w:cs="Times New Roman"/>
          <w:b/>
          <w:sz w:val="28"/>
          <w:szCs w:val="28"/>
        </w:rPr>
        <w:t>.   Закрепление нового материала.</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1) Беседа по прочитанному тексту.</w:t>
      </w:r>
    </w:p>
    <w:p w:rsidR="00145412" w:rsidRPr="00F44613" w:rsidRDefault="00145412" w:rsidP="00F44613">
      <w:pPr>
        <w:spacing w:after="0" w:line="240" w:lineRule="auto"/>
        <w:contextualSpacing/>
        <w:rPr>
          <w:rFonts w:ascii="Times New Roman" w:eastAsia="Times New Roman" w:hAnsi="Times New Roman" w:cs="Times New Roman"/>
          <w:iCs/>
          <w:sz w:val="28"/>
          <w:szCs w:val="28"/>
        </w:rPr>
      </w:pPr>
      <w:r w:rsidRPr="00F44613">
        <w:rPr>
          <w:rFonts w:ascii="Times New Roman" w:eastAsia="Times New Roman" w:hAnsi="Times New Roman" w:cs="Times New Roman"/>
          <w:b/>
          <w:iCs/>
          <w:sz w:val="28"/>
          <w:szCs w:val="28"/>
        </w:rPr>
        <w:t>-</w:t>
      </w:r>
      <w:r w:rsidRPr="00F44613">
        <w:rPr>
          <w:rFonts w:ascii="Times New Roman" w:eastAsia="Times New Roman" w:hAnsi="Times New Roman" w:cs="Times New Roman"/>
          <w:iCs/>
          <w:sz w:val="28"/>
          <w:szCs w:val="28"/>
        </w:rPr>
        <w:t xml:space="preserve">Откуда приехали мальчики? </w:t>
      </w:r>
    </w:p>
    <w:p w:rsidR="00145412" w:rsidRPr="00F44613" w:rsidRDefault="00145412" w:rsidP="00F44613">
      <w:pPr>
        <w:spacing w:after="0" w:line="240" w:lineRule="auto"/>
        <w:contextualSpacing/>
        <w:rPr>
          <w:rFonts w:ascii="Times New Roman" w:eastAsia="Times New Roman" w:hAnsi="Times New Roman" w:cs="Times New Roman"/>
          <w:iCs/>
          <w:sz w:val="28"/>
          <w:szCs w:val="28"/>
        </w:rPr>
      </w:pPr>
      <w:r w:rsidRPr="00F44613">
        <w:rPr>
          <w:rFonts w:ascii="Times New Roman" w:eastAsia="Times New Roman" w:hAnsi="Times New Roman" w:cs="Times New Roman"/>
          <w:b/>
          <w:iCs/>
          <w:sz w:val="28"/>
          <w:szCs w:val="28"/>
        </w:rPr>
        <w:t>-</w:t>
      </w:r>
      <w:r w:rsidRPr="00F44613">
        <w:rPr>
          <w:rFonts w:ascii="Times New Roman" w:eastAsia="Times New Roman" w:hAnsi="Times New Roman" w:cs="Times New Roman"/>
          <w:iCs/>
          <w:sz w:val="28"/>
          <w:szCs w:val="28"/>
        </w:rPr>
        <w:t>Кто приехал к Королевым?</w:t>
      </w: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sz w:val="28"/>
          <w:szCs w:val="28"/>
        </w:rPr>
        <w:lastRenderedPageBreak/>
        <w:t xml:space="preserve">Прочитайте, как встретила семью Володю. Какие слова подчёркивают атмосферу этой встречи, её радость и нетерпение?(« </w:t>
      </w:r>
      <w:r w:rsidRPr="00F44613">
        <w:rPr>
          <w:rFonts w:ascii="Times New Roman" w:hAnsi="Times New Roman" w:cs="Times New Roman"/>
          <w:b/>
          <w:sz w:val="28"/>
          <w:szCs w:val="28"/>
        </w:rPr>
        <w:t>Володичка , приехали!»- завопила вся семья, бросилась к окнам, сёстры подняли визг, двери скрипели и хлопали, ревел басом чёрный пёс.)</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 Как вы думаете, друг Володи обиделся на то, что его не заметили в суматохе радостной встречи? Прочитайте ,как семья встретила нового друга Володи.</w:t>
      </w: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sz w:val="28"/>
          <w:szCs w:val="28"/>
        </w:rPr>
        <w:t xml:space="preserve">- Какое впечатление произвела на вас семья Королёвых? </w:t>
      </w:r>
      <w:r w:rsidRPr="00F44613">
        <w:rPr>
          <w:rFonts w:ascii="Times New Roman" w:hAnsi="Times New Roman" w:cs="Times New Roman"/>
          <w:b/>
          <w:sz w:val="28"/>
          <w:szCs w:val="28"/>
        </w:rPr>
        <w:t>(Семья Королёвых дружная, весёлая, немного шумная, но добрая, есть традиция – делать украшения для ёлки.)</w:t>
      </w:r>
    </w:p>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sz w:val="28"/>
          <w:szCs w:val="28"/>
        </w:rPr>
        <w:t>2)</w:t>
      </w:r>
      <w:r w:rsidRPr="00F44613">
        <w:rPr>
          <w:rFonts w:ascii="Times New Roman" w:hAnsi="Times New Roman" w:cs="Times New Roman"/>
          <w:b/>
          <w:i/>
          <w:sz w:val="28"/>
          <w:szCs w:val="28"/>
        </w:rPr>
        <w:t xml:space="preserve"> Работа по парам.  </w:t>
      </w:r>
      <w:r w:rsidRPr="00F44613">
        <w:rPr>
          <w:rFonts w:ascii="Times New Roman" w:hAnsi="Times New Roman" w:cs="Times New Roman"/>
          <w:i/>
          <w:sz w:val="28"/>
          <w:szCs w:val="28"/>
        </w:rPr>
        <w:t>Характеристика героев рассказа.</w:t>
      </w:r>
    </w:p>
    <w:p w:rsidR="00145412" w:rsidRPr="00F44613" w:rsidRDefault="00145412" w:rsidP="00F44613">
      <w:pPr>
        <w:pStyle w:val="aa"/>
        <w:contextualSpacing/>
        <w:rPr>
          <w:rFonts w:ascii="Times New Roman" w:hAnsi="Times New Roman" w:cs="Times New Roman"/>
          <w:i/>
          <w:sz w:val="28"/>
          <w:szCs w:val="28"/>
        </w:rPr>
      </w:pPr>
    </w:p>
    <w:tbl>
      <w:tblPr>
        <w:tblStyle w:val="ae"/>
        <w:tblW w:w="0" w:type="auto"/>
        <w:tblLook w:val="04A0"/>
      </w:tblPr>
      <w:tblGrid>
        <w:gridCol w:w="1951"/>
        <w:gridCol w:w="2552"/>
        <w:gridCol w:w="2126"/>
        <w:gridCol w:w="2942"/>
      </w:tblGrid>
      <w:tr w:rsidR="00145412" w:rsidRPr="00F44613" w:rsidTr="005305EC">
        <w:tc>
          <w:tcPr>
            <w:tcW w:w="1951" w:type="dxa"/>
          </w:tcPr>
          <w:p w:rsidR="00145412" w:rsidRPr="00F44613" w:rsidRDefault="00145412" w:rsidP="00F44613">
            <w:pPr>
              <w:pStyle w:val="aa"/>
              <w:contextualSpacing/>
              <w:rPr>
                <w:rFonts w:ascii="Times New Roman" w:hAnsi="Times New Roman" w:cs="Times New Roman"/>
                <w:i/>
                <w:sz w:val="28"/>
                <w:szCs w:val="28"/>
              </w:rPr>
            </w:pPr>
          </w:p>
        </w:tc>
        <w:tc>
          <w:tcPr>
            <w:tcW w:w="2552" w:type="dxa"/>
          </w:tcPr>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i/>
                <w:sz w:val="28"/>
                <w:szCs w:val="28"/>
              </w:rPr>
              <w:t>Внешность</w:t>
            </w:r>
          </w:p>
        </w:tc>
        <w:tc>
          <w:tcPr>
            <w:tcW w:w="2126" w:type="dxa"/>
          </w:tcPr>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i/>
                <w:sz w:val="28"/>
                <w:szCs w:val="28"/>
              </w:rPr>
              <w:t>Характер</w:t>
            </w:r>
          </w:p>
        </w:tc>
        <w:tc>
          <w:tcPr>
            <w:tcW w:w="2942" w:type="dxa"/>
          </w:tcPr>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i/>
                <w:sz w:val="28"/>
                <w:szCs w:val="28"/>
              </w:rPr>
              <w:t>Поведение</w:t>
            </w:r>
          </w:p>
        </w:tc>
      </w:tr>
      <w:tr w:rsidR="00145412" w:rsidRPr="00F44613" w:rsidTr="005305EC">
        <w:tc>
          <w:tcPr>
            <w:tcW w:w="1951" w:type="dxa"/>
          </w:tcPr>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i/>
                <w:sz w:val="28"/>
                <w:szCs w:val="28"/>
              </w:rPr>
              <w:t>Володя</w:t>
            </w:r>
          </w:p>
        </w:tc>
        <w:tc>
          <w:tcPr>
            <w:tcW w:w="2552" w:type="dxa"/>
          </w:tcPr>
          <w:p w:rsidR="00145412" w:rsidRPr="00F44613" w:rsidRDefault="00145412" w:rsidP="00F44613">
            <w:pPr>
              <w:pStyle w:val="aa"/>
              <w:contextualSpacing/>
              <w:rPr>
                <w:rFonts w:ascii="Times New Roman" w:hAnsi="Times New Roman" w:cs="Times New Roman"/>
                <w:i/>
                <w:sz w:val="28"/>
                <w:szCs w:val="28"/>
              </w:rPr>
            </w:pPr>
          </w:p>
        </w:tc>
        <w:tc>
          <w:tcPr>
            <w:tcW w:w="2126" w:type="dxa"/>
          </w:tcPr>
          <w:p w:rsidR="00145412" w:rsidRPr="00F44613" w:rsidRDefault="00145412" w:rsidP="00F44613">
            <w:pPr>
              <w:pStyle w:val="aa"/>
              <w:contextualSpacing/>
              <w:rPr>
                <w:rFonts w:ascii="Times New Roman" w:hAnsi="Times New Roman" w:cs="Times New Roman"/>
                <w:i/>
                <w:sz w:val="28"/>
                <w:szCs w:val="28"/>
              </w:rPr>
            </w:pPr>
          </w:p>
        </w:tc>
        <w:tc>
          <w:tcPr>
            <w:tcW w:w="2942" w:type="dxa"/>
          </w:tcPr>
          <w:p w:rsidR="00145412" w:rsidRPr="00F44613" w:rsidRDefault="00145412" w:rsidP="00F44613">
            <w:pPr>
              <w:pStyle w:val="aa"/>
              <w:contextualSpacing/>
              <w:rPr>
                <w:rFonts w:ascii="Times New Roman" w:hAnsi="Times New Roman" w:cs="Times New Roman"/>
                <w:i/>
                <w:sz w:val="28"/>
                <w:szCs w:val="28"/>
              </w:rPr>
            </w:pPr>
          </w:p>
        </w:tc>
      </w:tr>
      <w:tr w:rsidR="00145412" w:rsidRPr="00F44613" w:rsidTr="005305EC">
        <w:tc>
          <w:tcPr>
            <w:tcW w:w="1951" w:type="dxa"/>
          </w:tcPr>
          <w:p w:rsidR="00145412" w:rsidRPr="00F44613" w:rsidRDefault="00145412" w:rsidP="00F44613">
            <w:pPr>
              <w:pStyle w:val="aa"/>
              <w:contextualSpacing/>
              <w:rPr>
                <w:rFonts w:ascii="Times New Roman" w:hAnsi="Times New Roman" w:cs="Times New Roman"/>
                <w:i/>
                <w:sz w:val="28"/>
                <w:szCs w:val="28"/>
              </w:rPr>
            </w:pPr>
            <w:r w:rsidRPr="00F44613">
              <w:rPr>
                <w:rFonts w:ascii="Times New Roman" w:hAnsi="Times New Roman" w:cs="Times New Roman"/>
                <w:i/>
                <w:sz w:val="28"/>
                <w:szCs w:val="28"/>
              </w:rPr>
              <w:t>Чечевицын</w:t>
            </w:r>
          </w:p>
        </w:tc>
        <w:tc>
          <w:tcPr>
            <w:tcW w:w="2552" w:type="dxa"/>
          </w:tcPr>
          <w:p w:rsidR="00145412" w:rsidRPr="00F44613" w:rsidRDefault="00145412" w:rsidP="00F44613">
            <w:pPr>
              <w:pStyle w:val="aa"/>
              <w:contextualSpacing/>
              <w:rPr>
                <w:rFonts w:ascii="Times New Roman" w:hAnsi="Times New Roman" w:cs="Times New Roman"/>
                <w:i/>
                <w:sz w:val="28"/>
                <w:szCs w:val="28"/>
              </w:rPr>
            </w:pPr>
          </w:p>
        </w:tc>
        <w:tc>
          <w:tcPr>
            <w:tcW w:w="2126" w:type="dxa"/>
          </w:tcPr>
          <w:p w:rsidR="00145412" w:rsidRPr="00F44613" w:rsidRDefault="00145412" w:rsidP="00F44613">
            <w:pPr>
              <w:pStyle w:val="aa"/>
              <w:contextualSpacing/>
              <w:rPr>
                <w:rFonts w:ascii="Times New Roman" w:hAnsi="Times New Roman" w:cs="Times New Roman"/>
                <w:i/>
                <w:sz w:val="28"/>
                <w:szCs w:val="28"/>
              </w:rPr>
            </w:pPr>
          </w:p>
        </w:tc>
        <w:tc>
          <w:tcPr>
            <w:tcW w:w="2942" w:type="dxa"/>
          </w:tcPr>
          <w:p w:rsidR="00145412" w:rsidRPr="00F44613" w:rsidRDefault="00145412" w:rsidP="00F44613">
            <w:pPr>
              <w:pStyle w:val="aa"/>
              <w:contextualSpacing/>
              <w:rPr>
                <w:rFonts w:ascii="Times New Roman" w:hAnsi="Times New Roman" w:cs="Times New Roman"/>
                <w:i/>
                <w:sz w:val="28"/>
                <w:szCs w:val="28"/>
              </w:rPr>
            </w:pPr>
          </w:p>
        </w:tc>
      </w:tr>
    </w:tbl>
    <w:p w:rsidR="00145412" w:rsidRPr="00F44613" w:rsidRDefault="00145412" w:rsidP="00F44613">
      <w:pPr>
        <w:pStyle w:val="aa"/>
        <w:contextualSpacing/>
        <w:rPr>
          <w:rFonts w:ascii="Times New Roman" w:hAnsi="Times New Roman" w:cs="Times New Roman"/>
          <w:sz w:val="28"/>
          <w:szCs w:val="28"/>
        </w:rPr>
      </w:pP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sz w:val="28"/>
          <w:szCs w:val="28"/>
        </w:rPr>
        <w:t>- Почему всегда разговорчивый и весёлый Володя в этот приезд говорил мало и не принимал участия в подготовке к празднику?(</w:t>
      </w:r>
      <w:r w:rsidRPr="00F44613">
        <w:rPr>
          <w:rFonts w:ascii="Times New Roman" w:hAnsi="Times New Roman" w:cs="Times New Roman"/>
          <w:b/>
          <w:sz w:val="28"/>
          <w:szCs w:val="28"/>
        </w:rPr>
        <w:t>Володя находился под сильным влиянием своего товарища, у них была какая – то тайна.)</w:t>
      </w:r>
    </w:p>
    <w:p w:rsidR="00145412" w:rsidRPr="00F44613" w:rsidRDefault="00145412" w:rsidP="00F44613">
      <w:pPr>
        <w:pStyle w:val="aa"/>
        <w:contextualSpacing/>
        <w:rPr>
          <w:rFonts w:ascii="Times New Roman" w:hAnsi="Times New Roman" w:cs="Times New Roman"/>
          <w:b/>
          <w:sz w:val="28"/>
          <w:szCs w:val="28"/>
        </w:rPr>
      </w:pPr>
      <w:r w:rsidRPr="00F44613">
        <w:rPr>
          <w:rFonts w:ascii="Times New Roman" w:hAnsi="Times New Roman" w:cs="Times New Roman"/>
          <w:sz w:val="28"/>
          <w:szCs w:val="28"/>
        </w:rPr>
        <w:t>- Кто в семье Королёвых проявил к Чечевицыну повышенный интерес? Почему они  им заинтересовались? (</w:t>
      </w:r>
      <w:r w:rsidRPr="00F44613">
        <w:rPr>
          <w:rFonts w:ascii="Times New Roman" w:hAnsi="Times New Roman" w:cs="Times New Roman"/>
          <w:b/>
          <w:sz w:val="28"/>
          <w:szCs w:val="28"/>
        </w:rPr>
        <w:t>Сёстры Володи- Катя, Соня, Маша – заинтересовались Чечевицыным, так как он совсем не был похож на их брата, он был его полной противоположностью и по внешности, и по характеру.)</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 Почему родители не обратили внимания на изменения в поведении сына? Чем они были заняты?</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 xml:space="preserve">  Было отмечено , что мальчики разные по характеру. Что их объеденило?</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3) Выполнить тест по произведению.</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4) Работа в рабочих тетрадях. (………………………)</w:t>
      </w:r>
    </w:p>
    <w:p w:rsidR="00145412" w:rsidRPr="00F44613" w:rsidRDefault="00145412" w:rsidP="00F44613">
      <w:pPr>
        <w:spacing w:after="0" w:line="240" w:lineRule="auto"/>
        <w:contextualSpacing/>
        <w:rPr>
          <w:rFonts w:ascii="Times New Roman" w:hAnsi="Times New Roman" w:cs="Times New Roman"/>
          <w:b/>
          <w:sz w:val="28"/>
          <w:szCs w:val="28"/>
        </w:rPr>
      </w:pPr>
      <w:r w:rsidRPr="00F44613">
        <w:rPr>
          <w:rFonts w:ascii="Times New Roman" w:hAnsi="Times New Roman" w:cs="Times New Roman"/>
          <w:b/>
          <w:sz w:val="28"/>
          <w:szCs w:val="28"/>
          <w:lang w:val="en-US"/>
        </w:rPr>
        <w:t>VIII</w:t>
      </w:r>
      <w:r w:rsidRPr="00F44613">
        <w:rPr>
          <w:rFonts w:ascii="Times New Roman" w:hAnsi="Times New Roman" w:cs="Times New Roman"/>
          <w:b/>
          <w:sz w:val="28"/>
          <w:szCs w:val="28"/>
        </w:rPr>
        <w:t xml:space="preserve">. Итог урока. Рефлексия  </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w:t>
      </w:r>
      <w:r w:rsidRPr="00F44613">
        <w:rPr>
          <w:rFonts w:ascii="Times New Roman" w:hAnsi="Times New Roman" w:cs="Times New Roman"/>
          <w:sz w:val="28"/>
          <w:szCs w:val="28"/>
        </w:rPr>
        <w:t xml:space="preserve"> С творчеством какого писателя мы познакомились на уроке?</w:t>
      </w:r>
    </w:p>
    <w:p w:rsidR="00145412" w:rsidRPr="00F44613" w:rsidRDefault="00145412" w:rsidP="00F44613">
      <w:pPr>
        <w:spacing w:after="0" w:line="240" w:lineRule="auto"/>
        <w:contextualSpacing/>
        <w:rPr>
          <w:rFonts w:ascii="Times New Roman" w:hAnsi="Times New Roman" w:cs="Times New Roman"/>
          <w:sz w:val="28"/>
          <w:szCs w:val="28"/>
        </w:rPr>
      </w:pPr>
      <w:r w:rsidRPr="00F44613">
        <w:rPr>
          <w:rFonts w:ascii="Times New Roman" w:hAnsi="Times New Roman" w:cs="Times New Roman"/>
          <w:b/>
          <w:sz w:val="28"/>
          <w:szCs w:val="28"/>
        </w:rPr>
        <w:t xml:space="preserve"> -</w:t>
      </w:r>
      <w:r w:rsidRPr="00F44613">
        <w:rPr>
          <w:rFonts w:ascii="Times New Roman" w:hAnsi="Times New Roman" w:cs="Times New Roman"/>
          <w:sz w:val="28"/>
          <w:szCs w:val="28"/>
        </w:rPr>
        <w:t xml:space="preserve"> Как называется произведение, с которым мы сегодня познакомились? </w:t>
      </w:r>
    </w:p>
    <w:p w:rsidR="00145412" w:rsidRPr="00F44613" w:rsidRDefault="00145412" w:rsidP="00F44613">
      <w:pPr>
        <w:pStyle w:val="aa"/>
        <w:contextualSpacing/>
        <w:rPr>
          <w:rFonts w:ascii="Times New Roman" w:hAnsi="Times New Roman" w:cs="Times New Roman"/>
          <w:sz w:val="28"/>
          <w:szCs w:val="28"/>
        </w:rPr>
      </w:pPr>
      <w:r w:rsidRPr="00F44613">
        <w:rPr>
          <w:rFonts w:ascii="Times New Roman" w:hAnsi="Times New Roman" w:cs="Times New Roman"/>
          <w:sz w:val="28"/>
          <w:szCs w:val="28"/>
        </w:rPr>
        <w:t>Кто из героев рассказа вам понравился? Почему?</w:t>
      </w:r>
    </w:p>
    <w:p w:rsidR="00145412" w:rsidRPr="00F44613" w:rsidRDefault="00145412" w:rsidP="00F44613">
      <w:pPr>
        <w:spacing w:after="0" w:line="240" w:lineRule="auto"/>
        <w:contextualSpacing/>
        <w:rPr>
          <w:rFonts w:ascii="Times New Roman" w:eastAsia="Times New Roman" w:hAnsi="Times New Roman" w:cs="Times New Roman"/>
          <w:sz w:val="28"/>
          <w:szCs w:val="28"/>
        </w:rPr>
      </w:pPr>
      <w:r w:rsidRPr="00F44613">
        <w:rPr>
          <w:rFonts w:ascii="Times New Roman" w:hAnsi="Times New Roman" w:cs="Times New Roman"/>
          <w:b/>
          <w:sz w:val="28"/>
          <w:szCs w:val="28"/>
        </w:rPr>
        <w:t>Домашнее задание.</w:t>
      </w:r>
      <w:r w:rsidRPr="00F44613">
        <w:rPr>
          <w:rFonts w:ascii="Times New Roman" w:eastAsia="Times New Roman" w:hAnsi="Times New Roman" w:cs="Times New Roman"/>
          <w:sz w:val="28"/>
          <w:szCs w:val="28"/>
        </w:rPr>
        <w:t xml:space="preserve"> </w:t>
      </w:r>
    </w:p>
    <w:p w:rsidR="00145412" w:rsidRPr="00F44613" w:rsidRDefault="00145412" w:rsidP="00F44613">
      <w:pPr>
        <w:spacing w:after="0" w:line="240" w:lineRule="auto"/>
        <w:contextualSpacing/>
        <w:rPr>
          <w:rFonts w:ascii="Times New Roman" w:eastAsia="Times New Roman" w:hAnsi="Times New Roman" w:cs="Times New Roman"/>
          <w:sz w:val="28"/>
          <w:szCs w:val="28"/>
        </w:rPr>
      </w:pPr>
      <w:r w:rsidRPr="00F44613">
        <w:rPr>
          <w:rFonts w:ascii="Times New Roman" w:hAnsi="Times New Roman" w:cs="Times New Roman"/>
          <w:sz w:val="28"/>
          <w:szCs w:val="28"/>
        </w:rPr>
        <w:t>Подготовить пересказ от лица Володи или Чечевицына( по выбору).</w:t>
      </w:r>
    </w:p>
    <w:p w:rsidR="00145412" w:rsidRPr="00F44613" w:rsidRDefault="00145412" w:rsidP="00F44613">
      <w:pPr>
        <w:pStyle w:val="aa"/>
        <w:contextualSpacing/>
        <w:rPr>
          <w:rFonts w:ascii="Times New Roman" w:hAnsi="Times New Roman" w:cs="Times New Roman"/>
          <w:sz w:val="28"/>
          <w:szCs w:val="28"/>
        </w:rPr>
      </w:pPr>
    </w:p>
    <w:p w:rsidR="00145412" w:rsidRPr="00F44613" w:rsidRDefault="00145412" w:rsidP="00F44613">
      <w:pPr>
        <w:pStyle w:val="aa"/>
        <w:contextualSpacing/>
        <w:rPr>
          <w:rFonts w:ascii="Times New Roman" w:hAnsi="Times New Roman" w:cs="Times New Roman"/>
          <w:sz w:val="28"/>
          <w:szCs w:val="28"/>
        </w:rPr>
      </w:pPr>
    </w:p>
    <w:p w:rsidR="00145412" w:rsidRPr="00F44613" w:rsidRDefault="00145412"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pStyle w:val="aa"/>
        <w:contextualSpacing/>
        <w:rPr>
          <w:rFonts w:ascii="Times New Roman" w:hAnsi="Times New Roman" w:cs="Times New Roman"/>
          <w:b/>
          <w:sz w:val="28"/>
          <w:szCs w:val="28"/>
        </w:rPr>
      </w:pPr>
    </w:p>
    <w:p w:rsidR="00103328" w:rsidRPr="00F44613" w:rsidRDefault="00103328" w:rsidP="00F44613">
      <w:pPr>
        <w:spacing w:line="240" w:lineRule="auto"/>
        <w:ind w:right="176"/>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Хуснутдинова Дина Фанисовна</w:t>
      </w:r>
    </w:p>
    <w:p w:rsidR="00103328" w:rsidRPr="00F44613" w:rsidRDefault="00103328" w:rsidP="00F44613">
      <w:pPr>
        <w:spacing w:line="240" w:lineRule="auto"/>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Учитель начальных классов</w:t>
      </w:r>
    </w:p>
    <w:p w:rsidR="00103328" w:rsidRPr="00F44613" w:rsidRDefault="00103328" w:rsidP="00F44613">
      <w:pPr>
        <w:spacing w:line="240" w:lineRule="auto"/>
        <w:contextualSpacing/>
        <w:jc w:val="center"/>
        <w:rPr>
          <w:rFonts w:ascii="Times New Roman" w:eastAsia="Calibri" w:hAnsi="Times New Roman" w:cs="Times New Roman"/>
          <w:b/>
          <w:sz w:val="28"/>
          <w:szCs w:val="28"/>
          <w:lang w:val="tt-RU"/>
        </w:rPr>
      </w:pPr>
      <w:r w:rsidRPr="00F44613">
        <w:rPr>
          <w:rFonts w:ascii="Times New Roman" w:eastAsia="Calibri" w:hAnsi="Times New Roman" w:cs="Times New Roman"/>
          <w:b/>
          <w:sz w:val="28"/>
          <w:szCs w:val="28"/>
          <w:lang w:val="tt-RU"/>
        </w:rPr>
        <w:t>МБОУ “Старочурилинская СОШ”</w:t>
      </w:r>
    </w:p>
    <w:p w:rsidR="00103328" w:rsidRPr="00F44613" w:rsidRDefault="00103328" w:rsidP="00F44613">
      <w:pPr>
        <w:spacing w:line="240" w:lineRule="auto"/>
        <w:ind w:firstLine="709"/>
        <w:contextualSpacing/>
        <w:jc w:val="center"/>
        <w:rPr>
          <w:rFonts w:ascii="Times New Roman" w:hAnsi="Times New Roman" w:cs="Times New Roman"/>
          <w:b/>
          <w:sz w:val="28"/>
          <w:szCs w:val="28"/>
        </w:rPr>
      </w:pPr>
      <w:r w:rsidRPr="00F44613">
        <w:rPr>
          <w:rFonts w:ascii="Times New Roman" w:eastAsia="Calibri" w:hAnsi="Times New Roman" w:cs="Times New Roman"/>
          <w:b/>
          <w:sz w:val="28"/>
          <w:szCs w:val="28"/>
          <w:lang w:val="tt-RU"/>
        </w:rPr>
        <w:t>РТ Арский район с. Старое Чурилино</w:t>
      </w:r>
      <w:r w:rsidRPr="00F44613">
        <w:rPr>
          <w:rFonts w:ascii="Times New Roman" w:hAnsi="Times New Roman" w:cs="Times New Roman"/>
          <w:b/>
          <w:sz w:val="28"/>
          <w:szCs w:val="28"/>
        </w:rPr>
        <w:t xml:space="preserve"> </w:t>
      </w:r>
    </w:p>
    <w:p w:rsidR="00103328" w:rsidRPr="00F44613" w:rsidRDefault="00103328" w:rsidP="00F44613">
      <w:pPr>
        <w:spacing w:line="240" w:lineRule="auto"/>
        <w:ind w:firstLine="709"/>
        <w:contextualSpacing/>
        <w:jc w:val="center"/>
        <w:rPr>
          <w:rFonts w:ascii="Times New Roman" w:hAnsi="Times New Roman" w:cs="Times New Roman"/>
          <w:b/>
          <w:sz w:val="28"/>
          <w:szCs w:val="28"/>
        </w:rPr>
      </w:pPr>
      <w:r w:rsidRPr="00F44613">
        <w:rPr>
          <w:rFonts w:ascii="Times New Roman" w:hAnsi="Times New Roman" w:cs="Times New Roman"/>
          <w:b/>
          <w:sz w:val="28"/>
          <w:szCs w:val="28"/>
        </w:rPr>
        <w:t>Урок математики в 1 классе</w:t>
      </w:r>
    </w:p>
    <w:p w:rsidR="00103328" w:rsidRPr="00F44613" w:rsidRDefault="00103328" w:rsidP="00F44613">
      <w:pPr>
        <w:spacing w:line="240" w:lineRule="auto"/>
        <w:ind w:firstLine="709"/>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 «Четырехугольники. Прямоугольники.»</w:t>
      </w:r>
    </w:p>
    <w:p w:rsidR="00103328" w:rsidRPr="00F44613" w:rsidRDefault="00103328" w:rsidP="00F44613">
      <w:pPr>
        <w:spacing w:line="240" w:lineRule="auto"/>
        <w:ind w:firstLine="709"/>
        <w:contextualSpacing/>
        <w:jc w:val="center"/>
        <w:rPr>
          <w:rFonts w:ascii="Times New Roman" w:hAnsi="Times New Roman" w:cs="Times New Roman"/>
          <w:b/>
          <w:sz w:val="28"/>
          <w:szCs w:val="28"/>
        </w:rPr>
      </w:pPr>
      <w:r w:rsidRPr="00F44613">
        <w:rPr>
          <w:rFonts w:ascii="Times New Roman" w:hAnsi="Times New Roman" w:cs="Times New Roman"/>
          <w:b/>
          <w:sz w:val="28"/>
          <w:szCs w:val="28"/>
        </w:rPr>
        <w:t xml:space="preserve"> УМК «Перспектива»</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bCs/>
          <w:sz w:val="28"/>
          <w:szCs w:val="28"/>
        </w:rPr>
        <w:t>Цель:</w:t>
      </w:r>
      <w:r w:rsidRPr="00F44613">
        <w:rPr>
          <w:rFonts w:ascii="Times New Roman" w:hAnsi="Times New Roman" w:cs="Times New Roman"/>
          <w:sz w:val="28"/>
          <w:szCs w:val="28"/>
        </w:rPr>
        <w:t> создание условий для формирования знаний о разных видах четырёхугольников, о существенных признаках прямоугольника;</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Формируемые УУД.</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Личностные умения</w:t>
      </w:r>
      <w:r w:rsidRPr="00F44613">
        <w:rPr>
          <w:rFonts w:ascii="Times New Roman" w:hAnsi="Times New Roman" w:cs="Times New Roman"/>
          <w:sz w:val="28"/>
          <w:szCs w:val="28"/>
        </w:rPr>
        <w:t>: проявлять интерес к изучению темы и желание применить приобретённые знания и умения;</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Метапредметные умения.</w:t>
      </w:r>
      <w:r w:rsidRPr="00F44613">
        <w:rPr>
          <w:rFonts w:ascii="Times New Roman" w:hAnsi="Times New Roman" w:cs="Times New Roman"/>
          <w:sz w:val="28"/>
          <w:szCs w:val="28"/>
        </w:rPr>
        <w:t xml:space="preserve"> </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Познавательные умения</w:t>
      </w:r>
      <w:r w:rsidRPr="00F44613">
        <w:rPr>
          <w:rFonts w:ascii="Times New Roman" w:hAnsi="Times New Roman" w:cs="Times New Roman"/>
          <w:sz w:val="28"/>
          <w:szCs w:val="28"/>
        </w:rPr>
        <w:t xml:space="preserve">: различать геометрические фигуры:   четырехугольник, прямоугольник  обосновывать своё суждение;                        </w:t>
      </w:r>
      <w:r w:rsidRPr="00F44613">
        <w:rPr>
          <w:rFonts w:ascii="Times New Roman" w:hAnsi="Times New Roman" w:cs="Times New Roman"/>
          <w:b/>
          <w:sz w:val="28"/>
          <w:szCs w:val="28"/>
        </w:rPr>
        <w:t>Регулятивные умения</w:t>
      </w:r>
      <w:r w:rsidRPr="00F44613">
        <w:rPr>
          <w:rFonts w:ascii="Times New Roman" w:hAnsi="Times New Roman" w:cs="Times New Roman"/>
          <w:sz w:val="28"/>
          <w:szCs w:val="28"/>
        </w:rPr>
        <w:t xml:space="preserve">: соотносить изображение и название геометрической фигуры; выполнять учебное задание в соответствии с правилом; оценивать правильность выполненного задания в рамках учебного диалога. </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lastRenderedPageBreak/>
        <w:t>Коммуникативные умения:</w:t>
      </w:r>
      <w:r w:rsidRPr="00F44613">
        <w:rPr>
          <w:rFonts w:ascii="Times New Roman" w:hAnsi="Times New Roman" w:cs="Times New Roman"/>
          <w:sz w:val="28"/>
          <w:szCs w:val="28"/>
        </w:rPr>
        <w:t xml:space="preserve"> комментировать собственные учебные действия; вступать в диалог; слушать собеседника; согласовывать ответы и находить общее решение; формулировать корректные высказывания.</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Регулятивные умения:</w:t>
      </w:r>
      <w:r w:rsidRPr="00F44613">
        <w:rPr>
          <w:rFonts w:ascii="Times New Roman" w:hAnsi="Times New Roman" w:cs="Times New Roman"/>
          <w:sz w:val="28"/>
          <w:szCs w:val="28"/>
        </w:rPr>
        <w:t xml:space="preserve"> выполнять задание в соответствии с целью.</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rPr>
        <w:t xml:space="preserve">Предметные умения: </w:t>
      </w:r>
      <w:r w:rsidRPr="00F44613">
        <w:rPr>
          <w:rFonts w:ascii="Times New Roman" w:hAnsi="Times New Roman" w:cs="Times New Roman"/>
          <w:sz w:val="28"/>
          <w:szCs w:val="28"/>
        </w:rPr>
        <w:t>определять геометрическую фигуру: четырехугольник, прямоугольник; вершины, углы, стороны геометрической фигуры, определять длину и ширину прямоугольника; чертить геометрическую фигуру и выполнять с ней учебные действия: обозначение,   измерение (по клеточкам).</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I</w:t>
      </w:r>
      <w:r w:rsidRPr="00F44613">
        <w:rPr>
          <w:rFonts w:ascii="Times New Roman" w:hAnsi="Times New Roman" w:cs="Times New Roman"/>
          <w:b/>
          <w:sz w:val="28"/>
          <w:szCs w:val="28"/>
        </w:rPr>
        <w:t>.Организационное начало урока.</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Прозвенел и смолк звонок,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Начинается урок.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Ну-ка проверь, дружок,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Ты готов начать урок?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Всё ли на месте,</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Всё ли в порядке,</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Ручка, книжка и тетрадка?</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Все ли правильно сидят?</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Все ль внимательно глядят?</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К уроку все готовы. Давайте настроимся на учебную деятельность. Улыбнемся друг другу. Итак, приступим к работе.</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II</w:t>
      </w:r>
      <w:r w:rsidRPr="00F44613">
        <w:rPr>
          <w:rFonts w:ascii="Times New Roman" w:hAnsi="Times New Roman" w:cs="Times New Roman"/>
          <w:b/>
          <w:sz w:val="28"/>
          <w:szCs w:val="28"/>
        </w:rPr>
        <w:t>.Актуализация опорных знаний.</w:t>
      </w:r>
    </w:p>
    <w:p w:rsidR="00103328" w:rsidRPr="00F44613" w:rsidRDefault="00103328" w:rsidP="00F44613">
      <w:pPr>
        <w:pStyle w:val="ab"/>
        <w:numPr>
          <w:ilvl w:val="0"/>
          <w:numId w:val="24"/>
        </w:numPr>
        <w:spacing w:after="200" w:line="240" w:lineRule="auto"/>
        <w:ind w:left="-11" w:firstLine="709"/>
        <w:jc w:val="both"/>
        <w:rPr>
          <w:rFonts w:ascii="Times New Roman" w:hAnsi="Times New Roman" w:cs="Times New Roman"/>
          <w:i/>
          <w:sz w:val="28"/>
          <w:szCs w:val="28"/>
        </w:rPr>
      </w:pPr>
      <w:r w:rsidRPr="00F44613">
        <w:rPr>
          <w:rFonts w:ascii="Times New Roman" w:hAnsi="Times New Roman" w:cs="Times New Roman"/>
          <w:i/>
          <w:sz w:val="28"/>
          <w:szCs w:val="28"/>
        </w:rPr>
        <w:t xml:space="preserve">Устный счет. </w:t>
      </w:r>
    </w:p>
    <w:p w:rsidR="00103328" w:rsidRPr="00F44613" w:rsidRDefault="00103328" w:rsidP="00F44613">
      <w:pPr>
        <w:pStyle w:val="ab"/>
        <w:numPr>
          <w:ilvl w:val="0"/>
          <w:numId w:val="25"/>
        </w:numPr>
        <w:spacing w:after="200" w:line="240" w:lineRule="auto"/>
        <w:ind w:left="-11" w:firstLine="709"/>
        <w:jc w:val="both"/>
        <w:rPr>
          <w:rFonts w:ascii="Times New Roman" w:hAnsi="Times New Roman" w:cs="Times New Roman"/>
          <w:sz w:val="28"/>
          <w:szCs w:val="28"/>
        </w:rPr>
      </w:pPr>
      <w:r w:rsidRPr="00F44613">
        <w:rPr>
          <w:rFonts w:ascii="Times New Roman" w:hAnsi="Times New Roman" w:cs="Times New Roman"/>
          <w:sz w:val="28"/>
          <w:szCs w:val="28"/>
        </w:rPr>
        <w:t>Сколько предметов. Нужно дать ответ с помощью вееров. (показываю рисунки, количество предметов до 5)</w:t>
      </w:r>
    </w:p>
    <w:p w:rsidR="00103328" w:rsidRPr="00F44613" w:rsidRDefault="00103328" w:rsidP="00F44613">
      <w:pPr>
        <w:pStyle w:val="ab"/>
        <w:numPr>
          <w:ilvl w:val="0"/>
          <w:numId w:val="25"/>
        </w:numPr>
        <w:spacing w:after="200" w:line="240" w:lineRule="auto"/>
        <w:ind w:left="-11" w:firstLine="709"/>
        <w:jc w:val="both"/>
        <w:rPr>
          <w:rFonts w:ascii="Times New Roman" w:hAnsi="Times New Roman" w:cs="Times New Roman"/>
          <w:sz w:val="28"/>
          <w:szCs w:val="28"/>
        </w:rPr>
      </w:pPr>
      <w:r w:rsidRPr="00F44613">
        <w:rPr>
          <w:rFonts w:ascii="Times New Roman" w:hAnsi="Times New Roman" w:cs="Times New Roman"/>
          <w:sz w:val="28"/>
          <w:szCs w:val="28"/>
        </w:rPr>
        <w:t>Осенний урожай.</w:t>
      </w:r>
    </w:p>
    <w:p w:rsidR="00103328" w:rsidRPr="00F44613" w:rsidRDefault="00103328" w:rsidP="00F44613">
      <w:pPr>
        <w:pStyle w:val="ab"/>
        <w:spacing w:line="240" w:lineRule="auto"/>
        <w:ind w:left="-11" w:firstLine="709"/>
        <w:jc w:val="both"/>
        <w:rPr>
          <w:rFonts w:ascii="Times New Roman" w:hAnsi="Times New Roman" w:cs="Times New Roman"/>
          <w:sz w:val="28"/>
          <w:szCs w:val="28"/>
        </w:rPr>
      </w:pPr>
      <w:r w:rsidRPr="00F44613">
        <w:rPr>
          <w:rFonts w:ascii="Times New Roman" w:hAnsi="Times New Roman" w:cs="Times New Roman"/>
          <w:sz w:val="28"/>
          <w:szCs w:val="28"/>
        </w:rPr>
        <w:t>-Сейчас будем собирать яблоки, но сначала вы должны решить примеры (1+1, 1+2, 3+1, 3-2, 4-2, 2+2,…). Среди яблок есть волшебные (на них написаны задачи в стихах)</w:t>
      </w:r>
    </w:p>
    <w:p w:rsidR="00103328" w:rsidRPr="00F44613" w:rsidRDefault="00103328" w:rsidP="00F44613">
      <w:pPr>
        <w:pStyle w:val="ab"/>
        <w:spacing w:line="240" w:lineRule="auto"/>
        <w:ind w:left="1080" w:firstLine="709"/>
        <w:jc w:val="center"/>
        <w:rPr>
          <w:rFonts w:ascii="Times New Roman" w:hAnsi="Times New Roman" w:cs="Times New Roman"/>
          <w:i/>
          <w:sz w:val="28"/>
          <w:szCs w:val="28"/>
        </w:rPr>
      </w:pPr>
      <w:r w:rsidRPr="00F44613">
        <w:rPr>
          <w:rFonts w:ascii="Times New Roman" w:hAnsi="Times New Roman" w:cs="Times New Roman"/>
          <w:i/>
          <w:sz w:val="28"/>
          <w:szCs w:val="28"/>
        </w:rPr>
        <w:t>Задачи в стихах</w:t>
      </w:r>
    </w:p>
    <w:p w:rsidR="00103328" w:rsidRPr="00F44613" w:rsidRDefault="00103328"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Я грибок в руках несу,</w:t>
      </w:r>
    </w:p>
    <w:p w:rsidR="00103328" w:rsidRPr="00F44613" w:rsidRDefault="00103328"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Три грибка в лесу растут.</w:t>
      </w:r>
    </w:p>
    <w:p w:rsidR="00103328" w:rsidRPr="00F44613" w:rsidRDefault="00103328"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Если бы грибы собрать,</w:t>
      </w:r>
    </w:p>
    <w:p w:rsidR="00103328" w:rsidRPr="00F44613" w:rsidRDefault="00103328"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Сколько будет? Как считать? (4)</w:t>
      </w:r>
    </w:p>
    <w:p w:rsidR="00103328" w:rsidRPr="00F44613" w:rsidRDefault="00103328" w:rsidP="00F44613">
      <w:pPr>
        <w:pStyle w:val="ab"/>
        <w:spacing w:line="240" w:lineRule="auto"/>
        <w:ind w:left="0" w:firstLine="709"/>
        <w:rPr>
          <w:rFonts w:ascii="Times New Roman" w:hAnsi="Times New Roman" w:cs="Times New Roman"/>
          <w:sz w:val="28"/>
          <w:szCs w:val="28"/>
        </w:rPr>
      </w:pPr>
    </w:p>
    <w:p w:rsidR="00103328" w:rsidRPr="00F44613" w:rsidRDefault="00103328" w:rsidP="00F44613">
      <w:pPr>
        <w:pStyle w:val="ab"/>
        <w:spacing w:line="240" w:lineRule="auto"/>
        <w:ind w:left="0"/>
        <w:rPr>
          <w:rFonts w:ascii="Times New Roman" w:hAnsi="Times New Roman" w:cs="Times New Roman"/>
          <w:sz w:val="28"/>
          <w:szCs w:val="28"/>
        </w:rPr>
      </w:pPr>
      <w:r w:rsidRPr="00F44613">
        <w:rPr>
          <w:rFonts w:ascii="Times New Roman" w:hAnsi="Times New Roman" w:cs="Times New Roman"/>
          <w:sz w:val="28"/>
          <w:szCs w:val="28"/>
        </w:rPr>
        <w:lastRenderedPageBreak/>
        <w:t>В класс вошла Арина,</w:t>
      </w:r>
      <w:r w:rsidRPr="00F44613">
        <w:rPr>
          <w:rFonts w:ascii="Times New Roman" w:hAnsi="Times New Roman" w:cs="Times New Roman"/>
          <w:sz w:val="28"/>
          <w:szCs w:val="28"/>
        </w:rPr>
        <w:br/>
        <w:t xml:space="preserve"> А за ней Марина,</w:t>
      </w:r>
      <w:r w:rsidRPr="00F44613">
        <w:rPr>
          <w:rFonts w:ascii="Times New Roman" w:hAnsi="Times New Roman" w:cs="Times New Roman"/>
          <w:sz w:val="28"/>
          <w:szCs w:val="28"/>
        </w:rPr>
        <w:br/>
        <w:t xml:space="preserve"> А потом вошёл Игнат.</w:t>
      </w:r>
      <w:r w:rsidRPr="00F44613">
        <w:rPr>
          <w:rFonts w:ascii="Times New Roman" w:hAnsi="Times New Roman" w:cs="Times New Roman"/>
          <w:sz w:val="28"/>
          <w:szCs w:val="28"/>
        </w:rPr>
        <w:br/>
        <w:t xml:space="preserve"> Сколько в класс пришло ребят? (3)</w:t>
      </w:r>
    </w:p>
    <w:p w:rsidR="00103328" w:rsidRPr="00F44613" w:rsidRDefault="00103328" w:rsidP="00F44613">
      <w:pPr>
        <w:pStyle w:val="ab"/>
        <w:spacing w:line="240" w:lineRule="auto"/>
        <w:ind w:left="0" w:firstLine="709"/>
        <w:rPr>
          <w:rFonts w:ascii="Times New Roman" w:hAnsi="Times New Roman" w:cs="Times New Roman"/>
          <w:sz w:val="28"/>
          <w:szCs w:val="28"/>
        </w:rPr>
      </w:pPr>
    </w:p>
    <w:p w:rsidR="00103328" w:rsidRPr="00F44613" w:rsidRDefault="00103328" w:rsidP="00F44613">
      <w:pPr>
        <w:pStyle w:val="ab"/>
        <w:spacing w:line="240" w:lineRule="auto"/>
        <w:ind w:left="0"/>
        <w:rPr>
          <w:rFonts w:ascii="Times New Roman" w:hAnsi="Times New Roman" w:cs="Times New Roman"/>
          <w:sz w:val="28"/>
          <w:szCs w:val="28"/>
        </w:rPr>
      </w:pPr>
      <w:r w:rsidRPr="00F44613">
        <w:rPr>
          <w:rFonts w:ascii="Times New Roman" w:hAnsi="Times New Roman" w:cs="Times New Roman"/>
          <w:sz w:val="28"/>
          <w:szCs w:val="28"/>
        </w:rPr>
        <w:t>Карандаш один у Миши, </w:t>
      </w:r>
    </w:p>
    <w:p w:rsidR="00103328" w:rsidRPr="00F44613" w:rsidRDefault="00103328" w:rsidP="00F44613">
      <w:pPr>
        <w:pStyle w:val="ab"/>
        <w:spacing w:line="240" w:lineRule="auto"/>
        <w:ind w:left="0"/>
        <w:rPr>
          <w:rFonts w:ascii="Times New Roman" w:hAnsi="Times New Roman" w:cs="Times New Roman"/>
          <w:sz w:val="28"/>
          <w:szCs w:val="28"/>
        </w:rPr>
      </w:pPr>
      <w:r w:rsidRPr="00F44613">
        <w:rPr>
          <w:rFonts w:ascii="Times New Roman" w:hAnsi="Times New Roman" w:cs="Times New Roman"/>
          <w:sz w:val="28"/>
          <w:szCs w:val="28"/>
        </w:rPr>
        <w:t>Карандаш один у Гриши. </w:t>
      </w:r>
      <w:r w:rsidRPr="00F44613">
        <w:rPr>
          <w:rFonts w:ascii="Times New Roman" w:hAnsi="Times New Roman" w:cs="Times New Roman"/>
          <w:sz w:val="28"/>
          <w:szCs w:val="28"/>
        </w:rPr>
        <w:br/>
        <w:t>Сколько же карандашей </w:t>
      </w:r>
      <w:r w:rsidRPr="00F44613">
        <w:rPr>
          <w:rFonts w:ascii="Times New Roman" w:hAnsi="Times New Roman" w:cs="Times New Roman"/>
          <w:sz w:val="28"/>
          <w:szCs w:val="28"/>
        </w:rPr>
        <w:br/>
        <w:t>У обоих малышей? (2)</w:t>
      </w:r>
    </w:p>
    <w:p w:rsidR="00103328" w:rsidRPr="00F44613" w:rsidRDefault="00103328" w:rsidP="00F44613">
      <w:pPr>
        <w:pStyle w:val="ab"/>
        <w:spacing w:line="240" w:lineRule="auto"/>
        <w:ind w:left="0"/>
        <w:rPr>
          <w:rFonts w:ascii="Times New Roman" w:hAnsi="Times New Roman" w:cs="Times New Roman"/>
          <w:sz w:val="28"/>
          <w:szCs w:val="28"/>
        </w:rPr>
      </w:pPr>
    </w:p>
    <w:p w:rsidR="00103328" w:rsidRPr="00F44613" w:rsidRDefault="00103328" w:rsidP="00F44613">
      <w:pPr>
        <w:pStyle w:val="ab"/>
        <w:spacing w:line="240" w:lineRule="auto"/>
        <w:ind w:left="0"/>
        <w:rPr>
          <w:rFonts w:ascii="Times New Roman" w:hAnsi="Times New Roman" w:cs="Times New Roman"/>
          <w:sz w:val="28"/>
          <w:szCs w:val="28"/>
        </w:rPr>
      </w:pPr>
      <w:r w:rsidRPr="00F44613">
        <w:rPr>
          <w:rFonts w:ascii="Times New Roman" w:hAnsi="Times New Roman" w:cs="Times New Roman"/>
          <w:sz w:val="28"/>
          <w:szCs w:val="28"/>
        </w:rPr>
        <w:t>Под кустом за полем ржи </w:t>
      </w:r>
      <w:r w:rsidRPr="00F44613">
        <w:rPr>
          <w:rFonts w:ascii="Times New Roman" w:hAnsi="Times New Roman" w:cs="Times New Roman"/>
          <w:sz w:val="28"/>
          <w:szCs w:val="28"/>
        </w:rPr>
        <w:br/>
        <w:t>Жили дружные ежи: </w:t>
      </w:r>
      <w:r w:rsidRPr="00F44613">
        <w:rPr>
          <w:rFonts w:ascii="Times New Roman" w:hAnsi="Times New Roman" w:cs="Times New Roman"/>
          <w:sz w:val="28"/>
          <w:szCs w:val="28"/>
        </w:rPr>
        <w:br/>
        <w:t>Дочка, сын, отец и мать. </w:t>
      </w:r>
      <w:r w:rsidRPr="00F44613">
        <w:rPr>
          <w:rFonts w:ascii="Times New Roman" w:hAnsi="Times New Roman" w:cs="Times New Roman"/>
          <w:sz w:val="28"/>
          <w:szCs w:val="28"/>
        </w:rPr>
        <w:br/>
        <w:t>Кто их может сосчитать? (4)</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3.- Теперь посмотрите на доску. Что изображено? (точки) Сколько точек видите? (3) Назовите эти точки (А,Б,В)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Начертите фигуру, которую можно получить, последовательно соединив эти точки отрезками.</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0.75pt;height:135.2pt" o:ole="">
            <v:imagedata r:id="rId27" o:title=""/>
          </v:shape>
          <o:OLEObject Type="Embed" ProgID="PowerPoint.Slide.12" ShapeID="_x0000_i1027" DrawAspect="Content" ObjectID="_1765178131" r:id="rId28"/>
        </w:objec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-Какая фигура получилась?  Еще что знаете о треугольнике? (у треугольника 3 угла, три вершины, 3 стороны?</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III</w:t>
      </w:r>
      <w:r w:rsidRPr="00F44613">
        <w:rPr>
          <w:rFonts w:ascii="Times New Roman" w:hAnsi="Times New Roman" w:cs="Times New Roman"/>
          <w:b/>
          <w:sz w:val="28"/>
          <w:szCs w:val="28"/>
        </w:rPr>
        <w:t>.Мотивационно-целевой этап.</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 Сейчас, ребята, поедем  в страну, которая называется Геометрия. В ходе путешествия вагоны будут пополняться знаниями. (прикрепляю большой паровоз с  вагончиками. В ходе объяснения темы на вагоны будут вставляться плакаты с чертежами.) </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 Теперь все дружно встали приготовились, поехали  (встают, делают музыкальную физкультминутку «Чух-чух паровоз»)</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-Вот мы  и приехали. Ребята, посмотрите на наш паровоз. Из  каких геометрических фигур составлен наш паровоз? (круг, треугольник, прямоугольник)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-А на какие части можно разделить множество геометрических фигур, из которых составлен паровоз? (на 3: множество кругов, множество треугольников, множество четырехугольников) </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-Сколько элементов в множестве кругов?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-Сколько элементов в множестве треугольников?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-Сколько элементов в множестве четырехугольников?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-В каком множестве самое большое количество элементов?(в множестве четырехугольников)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w:t>
      </w:r>
      <w:r w:rsidRPr="00F44613">
        <w:rPr>
          <w:rFonts w:ascii="Times New Roman" w:eastAsia="Times New Roman" w:hAnsi="Times New Roman" w:cs="Times New Roman"/>
          <w:sz w:val="28"/>
          <w:szCs w:val="28"/>
          <w:lang w:eastAsia="ru-RU"/>
        </w:rPr>
        <w:t xml:space="preserve"> </w:t>
      </w:r>
      <w:r w:rsidRPr="00F44613">
        <w:rPr>
          <w:rFonts w:ascii="Times New Roman" w:hAnsi="Times New Roman" w:cs="Times New Roman"/>
          <w:sz w:val="28"/>
          <w:szCs w:val="28"/>
        </w:rPr>
        <w:t>Как вы думаете, над какой темой  мы сегодня будем работать на уроке?</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-Теперь послушайте загадку</w:t>
      </w:r>
    </w:p>
    <w:p w:rsidR="00103328" w:rsidRPr="00F44613" w:rsidRDefault="00103328" w:rsidP="00F44613">
      <w:pPr>
        <w:spacing w:line="240" w:lineRule="auto"/>
        <w:contextualSpacing/>
        <w:rPr>
          <w:rFonts w:ascii="Times New Roman" w:hAnsi="Times New Roman" w:cs="Times New Roman"/>
          <w:sz w:val="28"/>
          <w:szCs w:val="28"/>
        </w:rPr>
      </w:pPr>
      <w:r w:rsidRPr="00F44613">
        <w:rPr>
          <w:rFonts w:ascii="Times New Roman" w:hAnsi="Times New Roman" w:cs="Times New Roman"/>
          <w:sz w:val="28"/>
          <w:szCs w:val="28"/>
        </w:rPr>
        <w:t>Что сейчас увидим мы?</w:t>
      </w:r>
      <w:r w:rsidRPr="00F44613">
        <w:rPr>
          <w:rFonts w:ascii="Times New Roman" w:hAnsi="Times New Roman" w:cs="Times New Roman"/>
          <w:sz w:val="28"/>
          <w:szCs w:val="28"/>
        </w:rPr>
        <w:br/>
        <w:t>Все углы мои прямы,</w:t>
      </w:r>
      <w:r w:rsidRPr="00F44613">
        <w:rPr>
          <w:rFonts w:ascii="Times New Roman" w:hAnsi="Times New Roman" w:cs="Times New Roman"/>
          <w:sz w:val="28"/>
          <w:szCs w:val="28"/>
        </w:rPr>
        <w:br/>
        <w:t>Есть четыре стороны,</w:t>
      </w:r>
      <w:r w:rsidRPr="00F44613">
        <w:rPr>
          <w:rFonts w:ascii="Times New Roman" w:hAnsi="Times New Roman" w:cs="Times New Roman"/>
          <w:sz w:val="28"/>
          <w:szCs w:val="28"/>
        </w:rPr>
        <w:br/>
        <w:t>Но не все они равны.</w:t>
      </w:r>
      <w:r w:rsidRPr="00F44613">
        <w:rPr>
          <w:rFonts w:ascii="Times New Roman" w:hAnsi="Times New Roman" w:cs="Times New Roman"/>
          <w:sz w:val="28"/>
          <w:szCs w:val="28"/>
        </w:rPr>
        <w:br/>
        <w:t>Я четырехугольник.</w:t>
      </w:r>
      <w:r w:rsidRPr="00F44613">
        <w:rPr>
          <w:rFonts w:ascii="Times New Roman" w:hAnsi="Times New Roman" w:cs="Times New Roman"/>
          <w:sz w:val="28"/>
          <w:szCs w:val="28"/>
        </w:rPr>
        <w:br/>
        <w:t>Какой? ...(Прямоугольник).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Мы рассмотрим четырехугольники. Будем учиться находить среди них прямоугольники.</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xml:space="preserve">Научимся чертить и обозначать четырехугольники,прямоугольники. </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IV</w:t>
      </w:r>
      <w:r w:rsidRPr="00F44613">
        <w:rPr>
          <w:rFonts w:ascii="Times New Roman" w:hAnsi="Times New Roman" w:cs="Times New Roman"/>
          <w:b/>
          <w:sz w:val="28"/>
          <w:szCs w:val="28"/>
        </w:rPr>
        <w:t>. Работа над новой темой.</w:t>
      </w:r>
    </w:p>
    <w:p w:rsidR="00103328" w:rsidRPr="00F44613" w:rsidRDefault="00103328" w:rsidP="00F44613">
      <w:pPr>
        <w:pStyle w:val="ab"/>
        <w:numPr>
          <w:ilvl w:val="0"/>
          <w:numId w:val="26"/>
        </w:numPr>
        <w:spacing w:after="200" w:line="240" w:lineRule="auto"/>
        <w:ind w:firstLine="709"/>
        <w:jc w:val="both"/>
        <w:rPr>
          <w:rFonts w:ascii="Times New Roman" w:hAnsi="Times New Roman" w:cs="Times New Roman"/>
          <w:i/>
          <w:sz w:val="28"/>
          <w:szCs w:val="28"/>
        </w:rPr>
      </w:pPr>
      <w:r w:rsidRPr="00F44613">
        <w:rPr>
          <w:rFonts w:ascii="Times New Roman" w:hAnsi="Times New Roman" w:cs="Times New Roman"/>
          <w:i/>
          <w:sz w:val="28"/>
          <w:szCs w:val="28"/>
        </w:rPr>
        <w:t>Объяснение темы. Изучение свойств прямоугольника.</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(показываю плакат, на которой нарисован  четырехугольник, у которого 2 угла не прямые, указаны вершины, стороны, углы).</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sz w:val="28"/>
          <w:szCs w:val="28"/>
        </w:rPr>
        <w:t xml:space="preserve">- </w:t>
      </w:r>
      <w:r w:rsidRPr="00F44613">
        <w:rPr>
          <w:rFonts w:ascii="Times New Roman" w:hAnsi="Times New Roman" w:cs="Times New Roman"/>
          <w:b/>
          <w:sz w:val="28"/>
          <w:szCs w:val="28"/>
        </w:rPr>
        <w:t>У четырехугольника 4 вершины, 4 стороны, 4 угла. Четырехугольник обозначается указанием его вершин. При этом обозначения вершин нужно называть по порядку так, словно мы обводим этот четырехугольник взглядом. Например, четырехугольник АБВГ или БВГА. Но нельзя обозначить его АГБВ.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(показываю плакат, на которой изображен прямоугольник)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Посмотрите на следующий рисунок. Какая фигура нарисована?(четырехугольник)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А точнее как можем назвать этот четырхугольник? (прямоугольник)</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lastRenderedPageBreak/>
        <w:t>-</w:t>
      </w:r>
      <w:r w:rsidRPr="00F44613">
        <w:rPr>
          <w:rFonts w:ascii="Times New Roman" w:eastAsia="Calibri" w:hAnsi="Times New Roman" w:cs="Times New Roman"/>
          <w:sz w:val="28"/>
          <w:szCs w:val="28"/>
          <w:lang w:eastAsia="zh-CN"/>
        </w:rPr>
        <w:t xml:space="preserve"> </w:t>
      </w:r>
      <w:r w:rsidRPr="00F44613">
        <w:rPr>
          <w:rFonts w:ascii="Times New Roman" w:hAnsi="Times New Roman" w:cs="Times New Roman"/>
          <w:i/>
          <w:sz w:val="28"/>
          <w:szCs w:val="28"/>
        </w:rPr>
        <w:t>У прямоугольников прямые углы</w:t>
      </w:r>
      <w:r w:rsidRPr="00F44613">
        <w:rPr>
          <w:rFonts w:ascii="Times New Roman" w:hAnsi="Times New Roman" w:cs="Times New Roman"/>
          <w:sz w:val="28"/>
          <w:szCs w:val="28"/>
        </w:rPr>
        <w:t>, такие, как у тетради, учебника, парты.(прикладываю на угол прямоугольника на доске бумагу А4, сравниваем с предыдущей фигурой, у которой 2 угла не прямые)</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Где в классе видите предметы прямоугольной формы?</w:t>
      </w:r>
    </w:p>
    <w:p w:rsidR="00103328" w:rsidRPr="00F44613" w:rsidRDefault="00103328" w:rsidP="00F44613">
      <w:pPr>
        <w:spacing w:line="240" w:lineRule="auto"/>
        <w:ind w:firstLine="709"/>
        <w:contextualSpacing/>
        <w:jc w:val="both"/>
        <w:rPr>
          <w:rFonts w:ascii="Times New Roman" w:hAnsi="Times New Roman" w:cs="Times New Roman"/>
          <w:i/>
          <w:sz w:val="28"/>
          <w:szCs w:val="28"/>
        </w:rPr>
      </w:pPr>
      <w:r w:rsidRPr="00F44613">
        <w:rPr>
          <w:rFonts w:ascii="Times New Roman" w:hAnsi="Times New Roman" w:cs="Times New Roman"/>
          <w:i/>
          <w:sz w:val="28"/>
          <w:szCs w:val="28"/>
        </w:rPr>
        <w:t>2. Работа по карточкам.</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Сейчас мы научимся чертить прямоугольник. Посмотрите на рисунок. На рисунке изображены вершины прямоугольника. Точки ставим на углах клеток. Вы должны соединить данные точки отрезками с помощью линейки.</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(1 ученик работает у доски, остальные на листах в клетку)</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-Какая фигура получилась? (прямоугольник) Почему так думаете?</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Теперь нам нужно определить длину и ширину прямоугольника. Как же мы это сделаем, как думаете? (объясняю по полученному прямоугольнику)</w:t>
      </w:r>
    </w:p>
    <w:p w:rsidR="00103328" w:rsidRPr="00F44613" w:rsidRDefault="00103328" w:rsidP="00F44613">
      <w:pPr>
        <w:spacing w:line="240" w:lineRule="auto"/>
        <w:ind w:firstLine="709"/>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xml:space="preserve"> - Большую сторону прямоугольника называют длиной. Длина прямоугольника АОДЕ составляет 4 клетки.</w:t>
      </w:r>
    </w:p>
    <w:p w:rsidR="00103328" w:rsidRPr="00F44613" w:rsidRDefault="00103328" w:rsidP="00F44613">
      <w:pPr>
        <w:spacing w:line="240" w:lineRule="auto"/>
        <w:ind w:firstLine="709"/>
        <w:contextualSpacing/>
        <w:jc w:val="both"/>
        <w:rPr>
          <w:rFonts w:ascii="Times New Roman" w:hAnsi="Times New Roman" w:cs="Times New Roman"/>
          <w:b/>
          <w:i/>
          <w:sz w:val="28"/>
          <w:szCs w:val="28"/>
        </w:rPr>
      </w:pPr>
      <w:r w:rsidRPr="00F44613">
        <w:rPr>
          <w:rFonts w:ascii="Times New Roman" w:hAnsi="Times New Roman" w:cs="Times New Roman"/>
          <w:b/>
          <w:i/>
          <w:sz w:val="28"/>
          <w:szCs w:val="28"/>
        </w:rPr>
        <w:t>- Меньшую сторону прямоугольника называют шириной. Ширина прямоугольника АОДЕ составляет 3 клетки.</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i/>
          <w:sz w:val="28"/>
          <w:szCs w:val="28"/>
        </w:rPr>
        <w:t>3. Практическая работа.</w:t>
      </w:r>
      <w:r w:rsidRPr="00F44613">
        <w:rPr>
          <w:rFonts w:ascii="Times New Roman" w:hAnsi="Times New Roman" w:cs="Times New Roman"/>
          <w:sz w:val="28"/>
          <w:szCs w:val="28"/>
        </w:rPr>
        <w:t xml:space="preserve"> (Всем раздаю листы прямоугольной формы в крупную клетку)</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Возьмите листочки. Какая эта фигура? Обведите длину синим цветом. А ширину зеленым цветом.</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Согните прямоугольник пополам по меньшей стороне. Что вы заметили? (большие стороны прямоугольника полностью совпали. Они одинаковой длины)</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-Согните прямоугольник пополам по большей стороне. Что вы заметили? (меньшие стороны прямоугольника полгостью совпали. Они одинаковой длины)</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Какое свойство прямоугольника мы проверили? (противоположные стороны прямоугольника одинаковы)</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IV</w:t>
      </w:r>
      <w:r w:rsidRPr="00F44613">
        <w:rPr>
          <w:rFonts w:ascii="Times New Roman" w:hAnsi="Times New Roman" w:cs="Times New Roman"/>
          <w:b/>
          <w:sz w:val="28"/>
          <w:szCs w:val="28"/>
        </w:rPr>
        <w:t>. Физкультминутка. («Чух-чух паровоз»)</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V</w:t>
      </w:r>
      <w:r w:rsidRPr="00F44613">
        <w:rPr>
          <w:rFonts w:ascii="Times New Roman" w:hAnsi="Times New Roman" w:cs="Times New Roman"/>
          <w:b/>
          <w:sz w:val="28"/>
          <w:szCs w:val="28"/>
        </w:rPr>
        <w:t>. Продолжение работы по теме.</w:t>
      </w:r>
    </w:p>
    <w:p w:rsidR="00103328" w:rsidRPr="00F44613" w:rsidRDefault="00103328" w:rsidP="00F44613">
      <w:pPr>
        <w:spacing w:line="240" w:lineRule="auto"/>
        <w:ind w:firstLine="709"/>
        <w:contextualSpacing/>
        <w:jc w:val="both"/>
        <w:rPr>
          <w:rFonts w:ascii="Times New Roman" w:hAnsi="Times New Roman" w:cs="Times New Roman"/>
          <w:i/>
          <w:sz w:val="28"/>
          <w:szCs w:val="28"/>
        </w:rPr>
      </w:pPr>
      <w:r w:rsidRPr="00F44613">
        <w:rPr>
          <w:rFonts w:ascii="Times New Roman" w:hAnsi="Times New Roman" w:cs="Times New Roman"/>
          <w:i/>
          <w:sz w:val="28"/>
          <w:szCs w:val="28"/>
        </w:rPr>
        <w:t>1. Изучение свойств квадрата.</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-Теперь посмотрите следующий четырехугольник. Почему эту фигуру я назвала четырехугольником?</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А прямоугольником смогу назвать? (да) Почему?</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Еще какое название можем дать данной фигуре? (квадрат)</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i/>
          <w:sz w:val="28"/>
          <w:szCs w:val="28"/>
        </w:rPr>
        <w:t>Квадрат – это прямоугольник, у которого все стороны равны</w:t>
      </w:r>
      <w:r w:rsidRPr="00F44613">
        <w:rPr>
          <w:rFonts w:ascii="Times New Roman" w:hAnsi="Times New Roman" w:cs="Times New Roman"/>
          <w:sz w:val="28"/>
          <w:szCs w:val="28"/>
        </w:rPr>
        <w:t xml:space="preserve"> (квадрат нарисован на бумаге в клетку. Считаем по клеткам ширину и длину, делаем вывод)</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b/>
          <w:sz w:val="28"/>
          <w:szCs w:val="28"/>
          <w:lang w:val="en-US"/>
        </w:rPr>
        <w:t>VI</w:t>
      </w:r>
      <w:r w:rsidRPr="00F44613">
        <w:rPr>
          <w:rFonts w:ascii="Times New Roman" w:hAnsi="Times New Roman" w:cs="Times New Roman"/>
          <w:b/>
          <w:sz w:val="28"/>
          <w:szCs w:val="28"/>
        </w:rPr>
        <w:t>. Закрепление изученного материала.</w:t>
      </w:r>
    </w:p>
    <w:p w:rsidR="00103328" w:rsidRPr="00F44613" w:rsidRDefault="00103328" w:rsidP="00F44613">
      <w:pPr>
        <w:pStyle w:val="ab"/>
        <w:numPr>
          <w:ilvl w:val="0"/>
          <w:numId w:val="27"/>
        </w:numPr>
        <w:spacing w:after="200" w:line="240" w:lineRule="auto"/>
        <w:ind w:firstLine="709"/>
        <w:jc w:val="both"/>
        <w:rPr>
          <w:rFonts w:ascii="Times New Roman" w:hAnsi="Times New Roman" w:cs="Times New Roman"/>
          <w:i/>
          <w:sz w:val="28"/>
          <w:szCs w:val="28"/>
        </w:rPr>
      </w:pPr>
      <w:r w:rsidRPr="00F44613">
        <w:rPr>
          <w:rFonts w:ascii="Times New Roman" w:hAnsi="Times New Roman" w:cs="Times New Roman"/>
          <w:i/>
          <w:sz w:val="28"/>
          <w:szCs w:val="28"/>
        </w:rPr>
        <w:t>Работа по учебнику. Стр.64-65 №2</w:t>
      </w:r>
    </w:p>
    <w:p w:rsidR="00103328" w:rsidRPr="00F44613" w:rsidRDefault="00103328" w:rsidP="00F44613">
      <w:pPr>
        <w:pStyle w:val="ab"/>
        <w:numPr>
          <w:ilvl w:val="0"/>
          <w:numId w:val="27"/>
        </w:numPr>
        <w:spacing w:after="200" w:line="240" w:lineRule="auto"/>
        <w:ind w:firstLine="709"/>
        <w:jc w:val="both"/>
        <w:rPr>
          <w:rFonts w:ascii="Times New Roman" w:hAnsi="Times New Roman" w:cs="Times New Roman"/>
          <w:i/>
          <w:sz w:val="28"/>
          <w:szCs w:val="28"/>
        </w:rPr>
      </w:pPr>
      <w:r w:rsidRPr="00F44613">
        <w:rPr>
          <w:rFonts w:ascii="Times New Roman" w:hAnsi="Times New Roman" w:cs="Times New Roman"/>
          <w:i/>
          <w:sz w:val="28"/>
          <w:szCs w:val="28"/>
        </w:rPr>
        <w:t>Работа в тетради на печатной основе.</w:t>
      </w:r>
    </w:p>
    <w:p w:rsidR="00103328" w:rsidRPr="00F44613" w:rsidRDefault="00103328" w:rsidP="00F44613">
      <w:pPr>
        <w:pStyle w:val="ab"/>
        <w:numPr>
          <w:ilvl w:val="0"/>
          <w:numId w:val="23"/>
        </w:numPr>
        <w:spacing w:after="200" w:line="240" w:lineRule="auto"/>
        <w:ind w:firstLine="709"/>
        <w:jc w:val="both"/>
        <w:rPr>
          <w:rFonts w:ascii="Times New Roman" w:hAnsi="Times New Roman" w:cs="Times New Roman"/>
          <w:sz w:val="28"/>
          <w:szCs w:val="28"/>
        </w:rPr>
      </w:pPr>
      <w:r w:rsidRPr="00F44613">
        <w:rPr>
          <w:rFonts w:ascii="Times New Roman" w:hAnsi="Times New Roman" w:cs="Times New Roman"/>
          <w:sz w:val="28"/>
          <w:szCs w:val="28"/>
        </w:rPr>
        <w:lastRenderedPageBreak/>
        <w:t>Выполнение №1 стр. 52</w:t>
      </w:r>
    </w:p>
    <w:p w:rsidR="00103328" w:rsidRPr="00F44613" w:rsidRDefault="00103328" w:rsidP="00F44613">
      <w:pPr>
        <w:pStyle w:val="ab"/>
        <w:numPr>
          <w:ilvl w:val="0"/>
          <w:numId w:val="23"/>
        </w:numPr>
        <w:spacing w:after="200" w:line="240" w:lineRule="auto"/>
        <w:ind w:firstLine="709"/>
        <w:jc w:val="both"/>
        <w:rPr>
          <w:rFonts w:ascii="Times New Roman" w:hAnsi="Times New Roman" w:cs="Times New Roman"/>
          <w:sz w:val="28"/>
          <w:szCs w:val="28"/>
        </w:rPr>
      </w:pPr>
      <w:r w:rsidRPr="00F44613">
        <w:rPr>
          <w:rFonts w:ascii="Times New Roman" w:hAnsi="Times New Roman" w:cs="Times New Roman"/>
          <w:sz w:val="28"/>
          <w:szCs w:val="28"/>
        </w:rPr>
        <w:t>Выполнение №2 стр. 52</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VII</w:t>
      </w:r>
      <w:r w:rsidRPr="00F44613">
        <w:rPr>
          <w:rFonts w:ascii="Times New Roman" w:hAnsi="Times New Roman" w:cs="Times New Roman"/>
          <w:b/>
          <w:sz w:val="28"/>
          <w:szCs w:val="28"/>
        </w:rPr>
        <w:t>. Рефлексия.</w:t>
      </w:r>
    </w:p>
    <w:p w:rsidR="00103328" w:rsidRPr="00F44613" w:rsidRDefault="00103328" w:rsidP="00F44613">
      <w:pPr>
        <w:spacing w:line="240" w:lineRule="auto"/>
        <w:ind w:firstLine="709"/>
        <w:contextualSpacing/>
        <w:jc w:val="both"/>
        <w:rPr>
          <w:rFonts w:ascii="Times New Roman" w:hAnsi="Times New Roman" w:cs="Times New Roman"/>
          <w:sz w:val="28"/>
          <w:szCs w:val="28"/>
          <w:lang w:val="tt-RU"/>
        </w:rPr>
      </w:pPr>
      <w:r w:rsidRPr="00F44613">
        <w:rPr>
          <w:rFonts w:ascii="Times New Roman" w:hAnsi="Times New Roman" w:cs="Times New Roman"/>
          <w:sz w:val="28"/>
          <w:szCs w:val="28"/>
        </w:rPr>
        <w:t xml:space="preserve">- О каких фигурах мы говорили на уроке. Что вы узнали о четырехугольниках? </w:t>
      </w:r>
      <w:r w:rsidRPr="00F44613">
        <w:rPr>
          <w:rFonts w:ascii="Times New Roman" w:hAnsi="Times New Roman" w:cs="Times New Roman"/>
          <w:sz w:val="28"/>
          <w:szCs w:val="28"/>
          <w:lang w:val="tt-RU"/>
        </w:rPr>
        <w:t>Прямоугольниках? Квадратах?</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r w:rsidRPr="00F44613">
        <w:rPr>
          <w:rFonts w:ascii="Times New Roman" w:hAnsi="Times New Roman" w:cs="Times New Roman"/>
          <w:sz w:val="28"/>
          <w:szCs w:val="28"/>
        </w:rPr>
        <w:t>- Оцените свою работу и уровень понимания материала с помощью смайликов (рисуют смайлики) и прикрепите их на последний вагон паровоза.</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lang w:val="en-US"/>
        </w:rPr>
        <w:t>VIII</w:t>
      </w:r>
      <w:r w:rsidRPr="00F44613">
        <w:rPr>
          <w:rFonts w:ascii="Times New Roman" w:hAnsi="Times New Roman" w:cs="Times New Roman"/>
          <w:b/>
          <w:sz w:val="28"/>
          <w:szCs w:val="28"/>
        </w:rPr>
        <w:t>. Итоги урока.</w:t>
      </w:r>
    </w:p>
    <w:p w:rsidR="00103328" w:rsidRPr="00F44613" w:rsidRDefault="00103328" w:rsidP="00F44613">
      <w:pPr>
        <w:spacing w:line="240" w:lineRule="auto"/>
        <w:ind w:firstLine="709"/>
        <w:contextualSpacing/>
        <w:jc w:val="both"/>
        <w:rPr>
          <w:rFonts w:ascii="Times New Roman" w:hAnsi="Times New Roman" w:cs="Times New Roman"/>
          <w:b/>
          <w:sz w:val="28"/>
          <w:szCs w:val="28"/>
        </w:rPr>
      </w:pPr>
    </w:p>
    <w:p w:rsidR="00103328" w:rsidRPr="00F44613" w:rsidRDefault="00103328" w:rsidP="00F44613">
      <w:pPr>
        <w:spacing w:line="240" w:lineRule="auto"/>
        <w:ind w:firstLine="709"/>
        <w:contextualSpacing/>
        <w:jc w:val="both"/>
        <w:rPr>
          <w:rFonts w:ascii="Times New Roman" w:hAnsi="Times New Roman" w:cs="Times New Roman"/>
          <w:b/>
          <w:sz w:val="28"/>
          <w:szCs w:val="28"/>
        </w:rPr>
      </w:pPr>
      <w:r w:rsidRPr="00F44613">
        <w:rPr>
          <w:rFonts w:ascii="Times New Roman" w:hAnsi="Times New Roman" w:cs="Times New Roman"/>
          <w:b/>
          <w:sz w:val="28"/>
          <w:szCs w:val="28"/>
        </w:rPr>
        <w:t xml:space="preserve">Составила: </w:t>
      </w:r>
      <w:r w:rsidRPr="00F44613">
        <w:rPr>
          <w:rFonts w:ascii="Times New Roman" w:hAnsi="Times New Roman" w:cs="Times New Roman"/>
          <w:sz w:val="28"/>
          <w:szCs w:val="28"/>
        </w:rPr>
        <w:t>Хуснутдинова Дина Фанисовна- учитель начальных классов</w:t>
      </w:r>
    </w:p>
    <w:p w:rsidR="00103328" w:rsidRPr="00F44613" w:rsidRDefault="00103328" w:rsidP="00F44613">
      <w:pPr>
        <w:spacing w:line="240" w:lineRule="auto"/>
        <w:ind w:firstLine="709"/>
        <w:contextualSpacing/>
        <w:jc w:val="both"/>
        <w:rPr>
          <w:rFonts w:ascii="Times New Roman" w:hAnsi="Times New Roman" w:cs="Times New Roman"/>
          <w:sz w:val="28"/>
          <w:szCs w:val="28"/>
        </w:rPr>
      </w:pPr>
    </w:p>
    <w:p w:rsidR="002E0BE0" w:rsidRDefault="002E0BE0" w:rsidP="002E0BE0">
      <w:pPr>
        <w:pStyle w:val="normal"/>
        <w:ind w:left="567" w:hanging="567"/>
        <w:jc w:val="center"/>
        <w:rPr>
          <w:b/>
          <w:sz w:val="28"/>
          <w:szCs w:val="28"/>
        </w:rPr>
      </w:pPr>
      <w:r>
        <w:rPr>
          <w:b/>
          <w:sz w:val="28"/>
          <w:szCs w:val="28"/>
        </w:rPr>
        <w:t>Направление – «</w:t>
      </w:r>
      <w:r>
        <w:rPr>
          <w:sz w:val="28"/>
          <w:szCs w:val="28"/>
        </w:rPr>
        <w:t>Педагогика: вопросы обучения и воспитания</w:t>
      </w:r>
      <w:r>
        <w:rPr>
          <w:b/>
          <w:sz w:val="28"/>
          <w:szCs w:val="28"/>
        </w:rPr>
        <w:t>»</w:t>
      </w:r>
    </w:p>
    <w:p w:rsidR="002E0BE0" w:rsidRDefault="002E0BE0" w:rsidP="002E0BE0">
      <w:pPr>
        <w:pStyle w:val="normal"/>
        <w:jc w:val="center"/>
        <w:rPr>
          <w:b/>
          <w:sz w:val="28"/>
          <w:szCs w:val="28"/>
        </w:rPr>
      </w:pPr>
    </w:p>
    <w:p w:rsidR="002E0BE0" w:rsidRDefault="002E0BE0" w:rsidP="002E0BE0">
      <w:pPr>
        <w:pStyle w:val="normal"/>
        <w:jc w:val="center"/>
        <w:rPr>
          <w:b/>
          <w:sz w:val="28"/>
          <w:szCs w:val="28"/>
        </w:rPr>
      </w:pPr>
      <w:r>
        <w:rPr>
          <w:b/>
          <w:sz w:val="28"/>
          <w:szCs w:val="28"/>
        </w:rPr>
        <w:t>“Театрализованная деятельность как средство</w:t>
      </w:r>
    </w:p>
    <w:p w:rsidR="002E0BE0" w:rsidRDefault="002E0BE0" w:rsidP="002E0BE0">
      <w:pPr>
        <w:pStyle w:val="normal"/>
        <w:jc w:val="center"/>
        <w:rPr>
          <w:b/>
          <w:sz w:val="28"/>
          <w:szCs w:val="28"/>
        </w:rPr>
      </w:pPr>
      <w:r>
        <w:rPr>
          <w:b/>
          <w:sz w:val="28"/>
          <w:szCs w:val="28"/>
        </w:rPr>
        <w:t>приобщения к национальной культуре”</w:t>
      </w:r>
    </w:p>
    <w:p w:rsidR="002E0BE0" w:rsidRDefault="002E0BE0" w:rsidP="002E0BE0">
      <w:pPr>
        <w:pStyle w:val="normal"/>
        <w:jc w:val="center"/>
        <w:rPr>
          <w:b/>
          <w:sz w:val="28"/>
          <w:szCs w:val="28"/>
        </w:rPr>
      </w:pPr>
    </w:p>
    <w:p w:rsidR="002E0BE0" w:rsidRDefault="002E0BE0" w:rsidP="002E0BE0">
      <w:pPr>
        <w:pStyle w:val="normal"/>
        <w:ind w:left="3780"/>
        <w:rPr>
          <w:sz w:val="28"/>
          <w:szCs w:val="28"/>
        </w:rPr>
      </w:pPr>
      <w:r>
        <w:rPr>
          <w:sz w:val="28"/>
          <w:szCs w:val="28"/>
        </w:rPr>
        <w:t>Выполнила: Курамшина Милауша Назибовна, воспитатель по обучению детей родному языку, МБДОУ «Детский сад комбинированного вида №5«Теремок» город Набережные Челны</w:t>
      </w:r>
    </w:p>
    <w:p w:rsidR="002E0BE0" w:rsidRDefault="002E0BE0" w:rsidP="002E0BE0">
      <w:pPr>
        <w:pStyle w:val="normal"/>
        <w:ind w:left="3780"/>
        <w:rPr>
          <w:sz w:val="28"/>
          <w:szCs w:val="28"/>
        </w:rPr>
      </w:pPr>
    </w:p>
    <w:p w:rsidR="002E0BE0" w:rsidRDefault="002E0BE0" w:rsidP="002E0BE0">
      <w:pPr>
        <w:pStyle w:val="normal"/>
        <w:ind w:firstLine="567"/>
        <w:jc w:val="both"/>
        <w:rPr>
          <w:sz w:val="28"/>
          <w:szCs w:val="28"/>
        </w:rPr>
      </w:pPr>
      <w:r>
        <w:rPr>
          <w:sz w:val="28"/>
          <w:szCs w:val="28"/>
        </w:rPr>
        <w:t>Язык – основное средство приобщения к национальной культуре, источник народной мудрости. Обучение детей татарскому языку в детском саду – одна из самых сложных методических задач.</w:t>
      </w:r>
    </w:p>
    <w:p w:rsidR="002E0BE0" w:rsidRDefault="002E0BE0" w:rsidP="002E0BE0">
      <w:pPr>
        <w:pStyle w:val="normal"/>
        <w:ind w:firstLine="567"/>
        <w:jc w:val="both"/>
        <w:rPr>
          <w:sz w:val="28"/>
          <w:szCs w:val="28"/>
        </w:rPr>
      </w:pPr>
      <w:r>
        <w:rPr>
          <w:sz w:val="28"/>
          <w:szCs w:val="28"/>
        </w:rPr>
        <w:t>Когда я провожу занятия, то ставлю перед собой следующие задачи:</w:t>
      </w:r>
    </w:p>
    <w:p w:rsidR="002E0BE0" w:rsidRDefault="002E0BE0" w:rsidP="002E0BE0">
      <w:pPr>
        <w:pStyle w:val="normal"/>
        <w:ind w:firstLine="567"/>
        <w:jc w:val="both"/>
        <w:rPr>
          <w:sz w:val="28"/>
          <w:szCs w:val="28"/>
        </w:rPr>
      </w:pPr>
      <w:r>
        <w:rPr>
          <w:sz w:val="28"/>
          <w:szCs w:val="28"/>
        </w:rPr>
        <w:t xml:space="preserve"> - воспитывать у детей любовь к родному краю, к её природе и бережное отношение к ней; </w:t>
      </w:r>
    </w:p>
    <w:p w:rsidR="002E0BE0" w:rsidRDefault="002E0BE0" w:rsidP="002E0BE0">
      <w:pPr>
        <w:pStyle w:val="normal"/>
        <w:ind w:firstLine="567"/>
        <w:jc w:val="both"/>
        <w:rPr>
          <w:sz w:val="28"/>
          <w:szCs w:val="28"/>
        </w:rPr>
      </w:pPr>
      <w:r>
        <w:rPr>
          <w:sz w:val="28"/>
          <w:szCs w:val="28"/>
        </w:rPr>
        <w:t xml:space="preserve"> - вызвать у детей интерес к историческому прошлому родного края; </w:t>
      </w:r>
    </w:p>
    <w:p w:rsidR="002E0BE0" w:rsidRDefault="002E0BE0" w:rsidP="002E0BE0">
      <w:pPr>
        <w:pStyle w:val="normal"/>
        <w:ind w:firstLine="567"/>
        <w:jc w:val="both"/>
        <w:rPr>
          <w:sz w:val="28"/>
          <w:szCs w:val="28"/>
        </w:rPr>
      </w:pPr>
      <w:r>
        <w:rPr>
          <w:sz w:val="28"/>
          <w:szCs w:val="28"/>
        </w:rPr>
        <w:t xml:space="preserve"> - воспитывать патриотические чувства у детей, гордость и уважение к прошлому и настоящему родного края; </w:t>
      </w:r>
    </w:p>
    <w:p w:rsidR="002E0BE0" w:rsidRDefault="002E0BE0" w:rsidP="002E0BE0">
      <w:pPr>
        <w:pStyle w:val="normal"/>
        <w:ind w:firstLine="567"/>
        <w:jc w:val="both"/>
        <w:rPr>
          <w:sz w:val="28"/>
          <w:szCs w:val="28"/>
        </w:rPr>
      </w:pPr>
      <w:r>
        <w:rPr>
          <w:sz w:val="28"/>
          <w:szCs w:val="28"/>
        </w:rPr>
        <w:t xml:space="preserve"> - познакомить детей с интересными историческими событиями, трудовой деятельностью, культурой, бытом и праздниками татарского народа. </w:t>
      </w:r>
    </w:p>
    <w:p w:rsidR="002E0BE0" w:rsidRDefault="002E0BE0" w:rsidP="002E0BE0">
      <w:pPr>
        <w:pStyle w:val="normal"/>
        <w:ind w:firstLine="567"/>
        <w:jc w:val="both"/>
        <w:rPr>
          <w:sz w:val="28"/>
          <w:szCs w:val="28"/>
        </w:rPr>
      </w:pPr>
      <w:r>
        <w:rPr>
          <w:sz w:val="28"/>
          <w:szCs w:val="28"/>
        </w:rPr>
        <w:t xml:space="preserve">Но любая стрессовая ситуация может уничтожить желание ребенка играть, а следовательно, отпадет необходимость в использовании им иностранной речи. </w:t>
      </w:r>
    </w:p>
    <w:p w:rsidR="002E0BE0" w:rsidRDefault="002E0BE0" w:rsidP="002E0BE0">
      <w:pPr>
        <w:pStyle w:val="normal"/>
        <w:ind w:firstLine="567"/>
        <w:jc w:val="both"/>
        <w:rPr>
          <w:sz w:val="28"/>
          <w:szCs w:val="28"/>
        </w:rPr>
      </w:pPr>
      <w:r>
        <w:rPr>
          <w:sz w:val="28"/>
          <w:szCs w:val="28"/>
        </w:rPr>
        <w:lastRenderedPageBreak/>
        <w:t xml:space="preserve">Сейчас стало интереснее преподавать татарский язык русскоязычным детям дошкольного возраста. Обучение с помощью игр, сказок, мультфильмов. То есть дети теперь учатся, играя, благодаря новому учебно-методическому комплекту по обучению детей двум государственным языкам. </w:t>
      </w:r>
    </w:p>
    <w:p w:rsidR="002E0BE0" w:rsidRDefault="002E0BE0" w:rsidP="002E0BE0">
      <w:pPr>
        <w:pStyle w:val="normal"/>
        <w:ind w:firstLine="567"/>
        <w:jc w:val="both"/>
        <w:rPr>
          <w:sz w:val="28"/>
          <w:szCs w:val="28"/>
        </w:rPr>
      </w:pPr>
      <w:r>
        <w:rPr>
          <w:sz w:val="28"/>
          <w:szCs w:val="28"/>
        </w:rPr>
        <w:t xml:space="preserve">В своей деятельности я использую дидактические игры для знакомства с новой темой, при закреплении пройденного материала разыгрываем сюжетно-ролевые игры. Однако, я остановлюсь на театрализованных играх. </w:t>
      </w:r>
    </w:p>
    <w:p w:rsidR="002E0BE0" w:rsidRDefault="002E0BE0" w:rsidP="002E0BE0">
      <w:pPr>
        <w:pStyle w:val="normal"/>
        <w:ind w:firstLine="567"/>
        <w:jc w:val="both"/>
        <w:rPr>
          <w:sz w:val="28"/>
          <w:szCs w:val="28"/>
        </w:rPr>
      </w:pPr>
      <w:r>
        <w:rPr>
          <w:b/>
          <w:sz w:val="28"/>
          <w:szCs w:val="28"/>
        </w:rPr>
        <w:t xml:space="preserve"> </w:t>
      </w:r>
      <w:r>
        <w:rPr>
          <w:sz w:val="28"/>
          <w:szCs w:val="28"/>
        </w:rPr>
        <w:t xml:space="preserve">Театрализованные игры оказывают большое влияние  на личность ребенка, на развитие речи. </w:t>
      </w:r>
      <w:r>
        <w:rPr>
          <w:color w:val="000000"/>
          <w:sz w:val="28"/>
          <w:szCs w:val="28"/>
          <w:highlight w:val="white"/>
        </w:rPr>
        <w:t>Они в яркой, образной, эмоционально насыщенной форме влияют на детей, вызывая разнообразные чувства, способствуя формированию у них нравственного отношения к явлениям окружающей жизни.</w:t>
      </w:r>
      <w:r>
        <w:rPr>
          <w:rFonts w:ascii="Arial" w:eastAsia="Arial" w:hAnsi="Arial" w:cs="Arial"/>
          <w:color w:val="000000"/>
          <w:sz w:val="28"/>
          <w:szCs w:val="28"/>
          <w:highlight w:val="white"/>
        </w:rPr>
        <w:t xml:space="preserve"> </w:t>
      </w:r>
      <w:r>
        <w:rPr>
          <w:sz w:val="28"/>
          <w:szCs w:val="28"/>
        </w:rPr>
        <w:t xml:space="preserve">Ребенок во время игры чувствует себя раскованно, свободно, даже не замечая, что занят очень важным делом. </w:t>
      </w:r>
    </w:p>
    <w:p w:rsidR="002E0BE0" w:rsidRDefault="002E0BE0" w:rsidP="002E0BE0">
      <w:pPr>
        <w:pStyle w:val="normal"/>
        <w:ind w:firstLine="567"/>
        <w:jc w:val="both"/>
        <w:rPr>
          <w:sz w:val="28"/>
          <w:szCs w:val="28"/>
        </w:rPr>
      </w:pPr>
      <w:r>
        <w:rPr>
          <w:sz w:val="28"/>
          <w:szCs w:val="28"/>
        </w:rPr>
        <w:t>На занятиях по обучению татарского языка театрализованные игры можно организовать на следующих  этапах:</w:t>
      </w:r>
    </w:p>
    <w:p w:rsidR="002E0BE0" w:rsidRDefault="002E0BE0" w:rsidP="002E0BE0">
      <w:pPr>
        <w:pStyle w:val="normal"/>
        <w:ind w:firstLine="567"/>
        <w:jc w:val="both"/>
        <w:rPr>
          <w:sz w:val="28"/>
          <w:szCs w:val="28"/>
        </w:rPr>
      </w:pPr>
      <w:r>
        <w:rPr>
          <w:sz w:val="28"/>
          <w:szCs w:val="28"/>
        </w:rPr>
        <w:t>первый этап - ознакомление детей с новыми словами;</w:t>
      </w:r>
    </w:p>
    <w:p w:rsidR="002E0BE0" w:rsidRDefault="002E0BE0" w:rsidP="002E0BE0">
      <w:pPr>
        <w:pStyle w:val="normal"/>
        <w:ind w:firstLine="567"/>
        <w:jc w:val="both"/>
        <w:rPr>
          <w:sz w:val="28"/>
          <w:szCs w:val="28"/>
        </w:rPr>
      </w:pPr>
      <w:r>
        <w:rPr>
          <w:sz w:val="28"/>
          <w:szCs w:val="28"/>
        </w:rPr>
        <w:t>второй этап - повторение пройденного материала;</w:t>
      </w:r>
    </w:p>
    <w:p w:rsidR="002E0BE0" w:rsidRDefault="002E0BE0" w:rsidP="002E0BE0">
      <w:pPr>
        <w:pStyle w:val="normal"/>
        <w:ind w:firstLine="567"/>
        <w:jc w:val="both"/>
        <w:rPr>
          <w:sz w:val="28"/>
          <w:szCs w:val="28"/>
        </w:rPr>
      </w:pPr>
      <w:r>
        <w:rPr>
          <w:sz w:val="28"/>
          <w:szCs w:val="28"/>
        </w:rPr>
        <w:t xml:space="preserve">третий этап - закрепление, активное пользование языком. </w:t>
      </w:r>
    </w:p>
    <w:p w:rsidR="002E0BE0" w:rsidRDefault="002E0BE0" w:rsidP="002E0BE0">
      <w:pPr>
        <w:pStyle w:val="normal"/>
        <w:ind w:firstLine="567"/>
        <w:jc w:val="both"/>
        <w:rPr>
          <w:sz w:val="28"/>
          <w:szCs w:val="28"/>
        </w:rPr>
      </w:pPr>
      <w:r>
        <w:rPr>
          <w:sz w:val="28"/>
          <w:szCs w:val="28"/>
        </w:rPr>
        <w:t>На самом первом этапе работы я включаю  игровые упражнения, направленные на выработку мимики, жестов, что является основным действием  к будущим театрализованным играм, заодно знакомлю детей с новыми словами. Необходимо практически каждую фразу ввести в сопровождении того или иного жеста и вплоть до полного усвоения фразы сопровождать им. В последствии, часто бывает достаточно показать жест, чтобы ребенок вспомнил необходимое слово.</w:t>
      </w:r>
    </w:p>
    <w:p w:rsidR="002E0BE0" w:rsidRDefault="002E0BE0" w:rsidP="002E0BE0">
      <w:pPr>
        <w:pStyle w:val="normal"/>
        <w:ind w:firstLine="567"/>
        <w:jc w:val="both"/>
        <w:rPr>
          <w:sz w:val="28"/>
          <w:szCs w:val="28"/>
        </w:rPr>
      </w:pPr>
      <w:r>
        <w:rPr>
          <w:sz w:val="28"/>
          <w:szCs w:val="28"/>
        </w:rPr>
        <w:t>На втором этапе мы переходим к театрализованным играм.  Для этого  подбираю материал, насыщенный глагольной, прилагательной лексикой (“Телефоннан  сөйләшү”, “Кибеттә”, “Уенчыклар кибетендә” и др.).</w:t>
      </w:r>
    </w:p>
    <w:p w:rsidR="002E0BE0" w:rsidRDefault="002E0BE0" w:rsidP="002E0BE0">
      <w:pPr>
        <w:pStyle w:val="normal"/>
        <w:ind w:firstLine="567"/>
        <w:jc w:val="both"/>
        <w:rPr>
          <w:sz w:val="28"/>
          <w:szCs w:val="28"/>
        </w:rPr>
      </w:pPr>
      <w:r>
        <w:rPr>
          <w:sz w:val="28"/>
          <w:szCs w:val="28"/>
        </w:rPr>
        <w:t>Ситуацию речевого общения можно усложнить, введя в игру персонажи, которые помогают перенести диалог со сцены в зрительскую аудиторию. Дети с удовольствием вступают в беседу, знакомятся с новым персонажем, отгадывают загадки, описывают предметы.</w:t>
      </w:r>
    </w:p>
    <w:p w:rsidR="002E0BE0" w:rsidRDefault="002E0BE0" w:rsidP="002E0BE0">
      <w:pPr>
        <w:pStyle w:val="normal"/>
        <w:ind w:firstLine="567"/>
        <w:jc w:val="both"/>
        <w:rPr>
          <w:sz w:val="28"/>
          <w:szCs w:val="28"/>
        </w:rPr>
      </w:pPr>
      <w:r>
        <w:rPr>
          <w:sz w:val="28"/>
          <w:szCs w:val="28"/>
        </w:rPr>
        <w:t>На следующем третьем этапе, когда развивается речь без зрительной опоры, закрепляются навыки связной речи, можно разыгрывать с детьми театрализованные игры по знакомым произведениям (авторским или фольклорным). Дети могут инсценировать лишь хорошо известные сказки, рассказы или стихи, в которых большое место занимает диалог и которые при разыгрывании легко превращаются в маленькие  сценки. Для инсценировок можно использовать разные по жанру литературные тексты и предлагать инсценировать их в разных видах театра. Так, сказку «Репка» мы с детьми сначала инсценировали с куклами би-ба-бо. На следующих занятиях дети показывали сказку используя варежковый и настольный театры. Когда же все дети хорошо усвоили диалоги на татарском языке, старшие дошкольники разыгрывали сказку «Репка» как драматический спектакль перед младшими дошкольниками.</w:t>
      </w:r>
    </w:p>
    <w:p w:rsidR="002E0BE0" w:rsidRDefault="002E0BE0" w:rsidP="002E0BE0">
      <w:pPr>
        <w:pStyle w:val="normal"/>
        <w:ind w:firstLine="567"/>
        <w:jc w:val="both"/>
        <w:rPr>
          <w:sz w:val="28"/>
          <w:szCs w:val="28"/>
        </w:rPr>
      </w:pPr>
      <w:r>
        <w:rPr>
          <w:sz w:val="28"/>
          <w:szCs w:val="28"/>
        </w:rPr>
        <w:lastRenderedPageBreak/>
        <w:t>В театрализованной игре дошкольник получает удовольствие от самого ее процесса, даже если игра предполагает определенный результат. Испытывая удовольствие от самих игровых действий, ребенок захочет играть в эту игру снова и снова. А играя многократно, можно добиться хороших результатов.</w:t>
      </w:r>
    </w:p>
    <w:p w:rsidR="002E0BE0" w:rsidRDefault="002E0BE0" w:rsidP="002E0BE0">
      <w:pPr>
        <w:pStyle w:val="normal"/>
        <w:ind w:firstLine="567"/>
        <w:jc w:val="both"/>
        <w:rPr>
          <w:sz w:val="28"/>
          <w:szCs w:val="28"/>
        </w:rPr>
      </w:pPr>
      <w:r>
        <w:rPr>
          <w:sz w:val="28"/>
          <w:szCs w:val="28"/>
        </w:rPr>
        <w:t xml:space="preserve"> Широкое использование театрализованных игр в образовательной деятельности  по обучению татарского языка направлено на:</w:t>
      </w:r>
    </w:p>
    <w:p w:rsidR="002E0BE0" w:rsidRDefault="002E0BE0" w:rsidP="002E0BE0">
      <w:pPr>
        <w:pStyle w:val="normal"/>
        <w:numPr>
          <w:ilvl w:val="0"/>
          <w:numId w:val="30"/>
        </w:numPr>
        <w:jc w:val="both"/>
        <w:rPr>
          <w:color w:val="000000"/>
          <w:sz w:val="28"/>
          <w:szCs w:val="28"/>
        </w:rPr>
      </w:pPr>
      <w:r>
        <w:rPr>
          <w:color w:val="000000"/>
          <w:sz w:val="28"/>
          <w:szCs w:val="28"/>
        </w:rPr>
        <w:t>усвоение и активизацию словаря;</w:t>
      </w:r>
    </w:p>
    <w:p w:rsidR="002E0BE0" w:rsidRDefault="002E0BE0" w:rsidP="002E0BE0">
      <w:pPr>
        <w:pStyle w:val="normal"/>
        <w:numPr>
          <w:ilvl w:val="0"/>
          <w:numId w:val="30"/>
        </w:numPr>
        <w:jc w:val="both"/>
        <w:rPr>
          <w:color w:val="000000"/>
          <w:sz w:val="28"/>
          <w:szCs w:val="28"/>
        </w:rPr>
      </w:pPr>
      <w:r>
        <w:rPr>
          <w:color w:val="000000"/>
          <w:sz w:val="28"/>
          <w:szCs w:val="28"/>
        </w:rPr>
        <w:t>формирование речевого дыхания, слухового восприятия;</w:t>
      </w:r>
    </w:p>
    <w:p w:rsidR="002E0BE0" w:rsidRDefault="002E0BE0" w:rsidP="002E0BE0">
      <w:pPr>
        <w:pStyle w:val="normal"/>
        <w:numPr>
          <w:ilvl w:val="0"/>
          <w:numId w:val="30"/>
        </w:numPr>
        <w:jc w:val="both"/>
        <w:rPr>
          <w:color w:val="000000"/>
          <w:sz w:val="28"/>
          <w:szCs w:val="28"/>
        </w:rPr>
      </w:pPr>
      <w:r>
        <w:rPr>
          <w:color w:val="000000"/>
          <w:sz w:val="28"/>
          <w:szCs w:val="28"/>
        </w:rPr>
        <w:t>развитие выразительности речи;</w:t>
      </w:r>
    </w:p>
    <w:p w:rsidR="002E0BE0" w:rsidRDefault="002E0BE0" w:rsidP="002E0BE0">
      <w:pPr>
        <w:pStyle w:val="normal"/>
        <w:numPr>
          <w:ilvl w:val="0"/>
          <w:numId w:val="30"/>
        </w:numPr>
        <w:jc w:val="both"/>
        <w:rPr>
          <w:color w:val="000000"/>
          <w:sz w:val="28"/>
          <w:szCs w:val="28"/>
        </w:rPr>
      </w:pPr>
      <w:r>
        <w:rPr>
          <w:color w:val="000000"/>
          <w:sz w:val="28"/>
          <w:szCs w:val="28"/>
        </w:rPr>
        <w:t>развитие памяти, внимания, умения творчески мыслить;</w:t>
      </w:r>
    </w:p>
    <w:p w:rsidR="002E0BE0" w:rsidRDefault="002E0BE0" w:rsidP="002E0BE0">
      <w:pPr>
        <w:pStyle w:val="normal"/>
        <w:numPr>
          <w:ilvl w:val="0"/>
          <w:numId w:val="30"/>
        </w:numPr>
        <w:jc w:val="both"/>
        <w:rPr>
          <w:color w:val="000000"/>
          <w:sz w:val="28"/>
          <w:szCs w:val="28"/>
        </w:rPr>
      </w:pPr>
      <w:r>
        <w:rPr>
          <w:color w:val="000000"/>
          <w:sz w:val="28"/>
          <w:szCs w:val="28"/>
        </w:rPr>
        <w:t>развитие у детей мелкой и общей моторики;</w:t>
      </w:r>
    </w:p>
    <w:p w:rsidR="002E0BE0" w:rsidRDefault="002E0BE0" w:rsidP="002E0BE0">
      <w:pPr>
        <w:pStyle w:val="normal"/>
        <w:numPr>
          <w:ilvl w:val="0"/>
          <w:numId w:val="30"/>
        </w:numPr>
        <w:jc w:val="both"/>
        <w:rPr>
          <w:color w:val="000000"/>
          <w:sz w:val="28"/>
          <w:szCs w:val="28"/>
        </w:rPr>
      </w:pPr>
      <w:r>
        <w:rPr>
          <w:color w:val="000000"/>
          <w:sz w:val="28"/>
          <w:szCs w:val="28"/>
        </w:rPr>
        <w:t>развитие уверенности в себе, организованности;</w:t>
      </w:r>
    </w:p>
    <w:p w:rsidR="002E0BE0" w:rsidRDefault="002E0BE0" w:rsidP="002E0BE0">
      <w:pPr>
        <w:pStyle w:val="normal"/>
        <w:numPr>
          <w:ilvl w:val="0"/>
          <w:numId w:val="30"/>
        </w:numPr>
        <w:jc w:val="both"/>
        <w:rPr>
          <w:color w:val="000000"/>
          <w:sz w:val="28"/>
          <w:szCs w:val="28"/>
        </w:rPr>
      </w:pPr>
      <w:r>
        <w:rPr>
          <w:color w:val="000000"/>
          <w:sz w:val="28"/>
          <w:szCs w:val="28"/>
        </w:rPr>
        <w:t>воспитание дружеских взаимоотношений.</w:t>
      </w:r>
    </w:p>
    <w:p w:rsidR="002E0BE0" w:rsidRDefault="002E0BE0" w:rsidP="002E0BE0">
      <w:pPr>
        <w:pStyle w:val="normal"/>
        <w:ind w:firstLine="567"/>
        <w:jc w:val="both"/>
        <w:rPr>
          <w:sz w:val="28"/>
          <w:szCs w:val="28"/>
        </w:rPr>
      </w:pPr>
      <w:bookmarkStart w:id="3" w:name="_gjdgxs"/>
      <w:bookmarkEnd w:id="3"/>
      <w:r>
        <w:rPr>
          <w:sz w:val="28"/>
          <w:szCs w:val="28"/>
        </w:rPr>
        <w:t xml:space="preserve">Таким образом, сказки, песни, народные игры воспитывает у детей любовь к родному краю, к её природе и бережное отношение к ней, патриотические чувства,  гордость и уважение к прошлому и настоящему родного края, знакомит трудовой деятельностью, культурой, бытом и праздниками  народа. </w:t>
      </w:r>
    </w:p>
    <w:p w:rsidR="002E0BE0" w:rsidRDefault="002E0BE0" w:rsidP="002E0BE0">
      <w:pPr>
        <w:pStyle w:val="normal"/>
        <w:jc w:val="both"/>
        <w:rPr>
          <w:sz w:val="28"/>
          <w:szCs w:val="28"/>
        </w:rPr>
      </w:pPr>
    </w:p>
    <w:p w:rsidR="002E0BE0" w:rsidRDefault="002E0BE0" w:rsidP="002E0BE0">
      <w:pPr>
        <w:pStyle w:val="normal"/>
        <w:jc w:val="both"/>
        <w:rPr>
          <w:sz w:val="28"/>
          <w:szCs w:val="28"/>
        </w:rPr>
      </w:pPr>
    </w:p>
    <w:p w:rsidR="00A544D2" w:rsidRPr="006B0012" w:rsidRDefault="00A544D2" w:rsidP="00F44613">
      <w:pPr>
        <w:spacing w:line="240" w:lineRule="auto"/>
        <w:contextualSpacing/>
        <w:rPr>
          <w:rFonts w:ascii="Times New Roman" w:hAnsi="Times New Roman" w:cs="Times New Roman"/>
          <w:sz w:val="28"/>
          <w:szCs w:val="28"/>
        </w:rPr>
      </w:pPr>
    </w:p>
    <w:sectPr w:rsidR="00A544D2" w:rsidRPr="006B0012" w:rsidSect="00D93C3F">
      <w:footerReference w:type="default" r:id="rId2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269" w:rsidRDefault="00DF6269" w:rsidP="0084035C">
      <w:pPr>
        <w:spacing w:after="0" w:line="240" w:lineRule="auto"/>
      </w:pPr>
      <w:r>
        <w:separator/>
      </w:r>
    </w:p>
  </w:endnote>
  <w:endnote w:type="continuationSeparator" w:id="0">
    <w:p w:rsidR="00DF6269" w:rsidRDefault="00DF6269"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E25843" w:rsidRDefault="000E727F">
        <w:pPr>
          <w:pStyle w:val="a5"/>
          <w:jc w:val="right"/>
        </w:pPr>
        <w:fldSimple w:instr=" PAGE   \* MERGEFORMAT ">
          <w:r w:rsidR="002E0BE0">
            <w:rPr>
              <w:noProof/>
            </w:rPr>
            <w:t>205</w:t>
          </w:r>
        </w:fldSimple>
      </w:p>
    </w:sdtContent>
  </w:sdt>
  <w:p w:rsidR="00E25843" w:rsidRDefault="00E2584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269" w:rsidRDefault="00DF6269" w:rsidP="0084035C">
      <w:pPr>
        <w:spacing w:after="0" w:line="240" w:lineRule="auto"/>
      </w:pPr>
      <w:r>
        <w:separator/>
      </w:r>
    </w:p>
  </w:footnote>
  <w:footnote w:type="continuationSeparator" w:id="0">
    <w:p w:rsidR="00DF6269" w:rsidRDefault="00DF6269"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90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0"/>
        </w:tabs>
        <w:ind w:left="720" w:hanging="360"/>
      </w:pPr>
      <w:rPr>
        <w:rFonts w:ascii="Symbol" w:hAnsi="Symbol"/>
      </w:rPr>
    </w:lvl>
  </w:abstractNum>
  <w:abstractNum w:abstractNumId="2">
    <w:nsid w:val="00000005"/>
    <w:multiLevelType w:val="multilevel"/>
    <w:tmpl w:val="00000005"/>
    <w:name w:val="WW8Num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2827168"/>
    <w:multiLevelType w:val="hybridMultilevel"/>
    <w:tmpl w:val="8C0A0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17DDA"/>
    <w:multiLevelType w:val="hybridMultilevel"/>
    <w:tmpl w:val="A4B65C36"/>
    <w:lvl w:ilvl="0" w:tplc="3E9C3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69E0318"/>
    <w:multiLevelType w:val="multilevel"/>
    <w:tmpl w:val="C2D02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AE561D"/>
    <w:multiLevelType w:val="hybridMultilevel"/>
    <w:tmpl w:val="7382C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D36CB"/>
    <w:multiLevelType w:val="hybridMultilevel"/>
    <w:tmpl w:val="84E2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1F3D51"/>
    <w:multiLevelType w:val="hybridMultilevel"/>
    <w:tmpl w:val="1D1408B4"/>
    <w:lvl w:ilvl="0" w:tplc="201E9428">
      <w:start w:val="1"/>
      <w:numFmt w:val="bullet"/>
      <w:lvlText w:val="•"/>
      <w:lvlJc w:val="left"/>
      <w:pPr>
        <w:tabs>
          <w:tab w:val="num" w:pos="720"/>
        </w:tabs>
        <w:ind w:left="720" w:hanging="360"/>
      </w:pPr>
      <w:rPr>
        <w:rFonts w:ascii="Arial" w:hAnsi="Arial" w:hint="default"/>
      </w:rPr>
    </w:lvl>
    <w:lvl w:ilvl="1" w:tplc="70F026F6" w:tentative="1">
      <w:start w:val="1"/>
      <w:numFmt w:val="bullet"/>
      <w:lvlText w:val="•"/>
      <w:lvlJc w:val="left"/>
      <w:pPr>
        <w:tabs>
          <w:tab w:val="num" w:pos="1440"/>
        </w:tabs>
        <w:ind w:left="1440" w:hanging="360"/>
      </w:pPr>
      <w:rPr>
        <w:rFonts w:ascii="Arial" w:hAnsi="Arial" w:hint="default"/>
      </w:rPr>
    </w:lvl>
    <w:lvl w:ilvl="2" w:tplc="2C8C563C" w:tentative="1">
      <w:start w:val="1"/>
      <w:numFmt w:val="bullet"/>
      <w:lvlText w:val="•"/>
      <w:lvlJc w:val="left"/>
      <w:pPr>
        <w:tabs>
          <w:tab w:val="num" w:pos="2160"/>
        </w:tabs>
        <w:ind w:left="2160" w:hanging="360"/>
      </w:pPr>
      <w:rPr>
        <w:rFonts w:ascii="Arial" w:hAnsi="Arial" w:hint="default"/>
      </w:rPr>
    </w:lvl>
    <w:lvl w:ilvl="3" w:tplc="D15A1558" w:tentative="1">
      <w:start w:val="1"/>
      <w:numFmt w:val="bullet"/>
      <w:lvlText w:val="•"/>
      <w:lvlJc w:val="left"/>
      <w:pPr>
        <w:tabs>
          <w:tab w:val="num" w:pos="2880"/>
        </w:tabs>
        <w:ind w:left="2880" w:hanging="360"/>
      </w:pPr>
      <w:rPr>
        <w:rFonts w:ascii="Arial" w:hAnsi="Arial" w:hint="default"/>
      </w:rPr>
    </w:lvl>
    <w:lvl w:ilvl="4" w:tplc="4ACAAB44" w:tentative="1">
      <w:start w:val="1"/>
      <w:numFmt w:val="bullet"/>
      <w:lvlText w:val="•"/>
      <w:lvlJc w:val="left"/>
      <w:pPr>
        <w:tabs>
          <w:tab w:val="num" w:pos="3600"/>
        </w:tabs>
        <w:ind w:left="3600" w:hanging="360"/>
      </w:pPr>
      <w:rPr>
        <w:rFonts w:ascii="Arial" w:hAnsi="Arial" w:hint="default"/>
      </w:rPr>
    </w:lvl>
    <w:lvl w:ilvl="5" w:tplc="C3FE79C6" w:tentative="1">
      <w:start w:val="1"/>
      <w:numFmt w:val="bullet"/>
      <w:lvlText w:val="•"/>
      <w:lvlJc w:val="left"/>
      <w:pPr>
        <w:tabs>
          <w:tab w:val="num" w:pos="4320"/>
        </w:tabs>
        <w:ind w:left="4320" w:hanging="360"/>
      </w:pPr>
      <w:rPr>
        <w:rFonts w:ascii="Arial" w:hAnsi="Arial" w:hint="default"/>
      </w:rPr>
    </w:lvl>
    <w:lvl w:ilvl="6" w:tplc="35E4E59C" w:tentative="1">
      <w:start w:val="1"/>
      <w:numFmt w:val="bullet"/>
      <w:lvlText w:val="•"/>
      <w:lvlJc w:val="left"/>
      <w:pPr>
        <w:tabs>
          <w:tab w:val="num" w:pos="5040"/>
        </w:tabs>
        <w:ind w:left="5040" w:hanging="360"/>
      </w:pPr>
      <w:rPr>
        <w:rFonts w:ascii="Arial" w:hAnsi="Arial" w:hint="default"/>
      </w:rPr>
    </w:lvl>
    <w:lvl w:ilvl="7" w:tplc="357E7382" w:tentative="1">
      <w:start w:val="1"/>
      <w:numFmt w:val="bullet"/>
      <w:lvlText w:val="•"/>
      <w:lvlJc w:val="left"/>
      <w:pPr>
        <w:tabs>
          <w:tab w:val="num" w:pos="5760"/>
        </w:tabs>
        <w:ind w:left="5760" w:hanging="360"/>
      </w:pPr>
      <w:rPr>
        <w:rFonts w:ascii="Arial" w:hAnsi="Arial" w:hint="default"/>
      </w:rPr>
    </w:lvl>
    <w:lvl w:ilvl="8" w:tplc="D910E56A" w:tentative="1">
      <w:start w:val="1"/>
      <w:numFmt w:val="bullet"/>
      <w:lvlText w:val="•"/>
      <w:lvlJc w:val="left"/>
      <w:pPr>
        <w:tabs>
          <w:tab w:val="num" w:pos="6480"/>
        </w:tabs>
        <w:ind w:left="6480" w:hanging="360"/>
      </w:pPr>
      <w:rPr>
        <w:rFonts w:ascii="Arial" w:hAnsi="Arial" w:hint="default"/>
      </w:rPr>
    </w:lvl>
  </w:abstractNum>
  <w:abstractNum w:abstractNumId="9">
    <w:nsid w:val="203B38B5"/>
    <w:multiLevelType w:val="hybridMultilevel"/>
    <w:tmpl w:val="09821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D12F56"/>
    <w:multiLevelType w:val="hybridMultilevel"/>
    <w:tmpl w:val="FF200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7B3817"/>
    <w:multiLevelType w:val="hybridMultilevel"/>
    <w:tmpl w:val="35485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65419FF"/>
    <w:multiLevelType w:val="hybridMultilevel"/>
    <w:tmpl w:val="8662D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F5847"/>
    <w:multiLevelType w:val="multilevel"/>
    <w:tmpl w:val="796CC9F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nsid w:val="2D002635"/>
    <w:multiLevelType w:val="hybridMultilevel"/>
    <w:tmpl w:val="7A023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4F6C76"/>
    <w:multiLevelType w:val="hybridMultilevel"/>
    <w:tmpl w:val="63042E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9A97813"/>
    <w:multiLevelType w:val="hybridMultilevel"/>
    <w:tmpl w:val="9C445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CB0A53"/>
    <w:multiLevelType w:val="hybridMultilevel"/>
    <w:tmpl w:val="973E97C2"/>
    <w:lvl w:ilvl="0" w:tplc="C71040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F5336E"/>
    <w:multiLevelType w:val="hybridMultilevel"/>
    <w:tmpl w:val="788E4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9A54D9"/>
    <w:multiLevelType w:val="hybridMultilevel"/>
    <w:tmpl w:val="D8A02D0A"/>
    <w:lvl w:ilvl="0" w:tplc="47504E5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B53CB3"/>
    <w:multiLevelType w:val="hybridMultilevel"/>
    <w:tmpl w:val="8162F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1372AD"/>
    <w:multiLevelType w:val="hybridMultilevel"/>
    <w:tmpl w:val="2CA2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094037"/>
    <w:multiLevelType w:val="hybridMultilevel"/>
    <w:tmpl w:val="5176B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1F02CD"/>
    <w:multiLevelType w:val="hybridMultilevel"/>
    <w:tmpl w:val="B110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744572"/>
    <w:multiLevelType w:val="hybridMultilevel"/>
    <w:tmpl w:val="E9FCF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8F1B85"/>
    <w:multiLevelType w:val="hybridMultilevel"/>
    <w:tmpl w:val="BBBA61FA"/>
    <w:lvl w:ilvl="0" w:tplc="F31E58CA">
      <w:start w:val="2"/>
      <w:numFmt w:val="bullet"/>
      <w:lvlText w:val="-"/>
      <w:lvlJc w:val="left"/>
      <w:pPr>
        <w:ind w:left="360" w:hanging="360"/>
      </w:pPr>
      <w:rPr>
        <w:rFonts w:ascii="Times New Roman" w:eastAsia="Times New Roman" w:hAnsi="Times New Roman" w:cs="Times New Roman" w:hint="default"/>
        <w:i/>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478606F"/>
    <w:multiLevelType w:val="hybridMultilevel"/>
    <w:tmpl w:val="15B8B2E6"/>
    <w:lvl w:ilvl="0" w:tplc="0D2807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B92A80"/>
    <w:multiLevelType w:val="multilevel"/>
    <w:tmpl w:val="B99E5C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7"/>
  </w:num>
  <w:num w:numId="3">
    <w:abstractNumId w:val="23"/>
  </w:num>
  <w:num w:numId="4">
    <w:abstractNumId w:val="9"/>
  </w:num>
  <w:num w:numId="5">
    <w:abstractNumId w:val="22"/>
  </w:num>
  <w:num w:numId="6">
    <w:abstractNumId w:val="20"/>
  </w:num>
  <w:num w:numId="7">
    <w:abstractNumId w:val="10"/>
  </w:num>
  <w:num w:numId="8">
    <w:abstractNumId w:val="24"/>
  </w:num>
  <w:num w:numId="9">
    <w:abstractNumId w:val="18"/>
  </w:num>
  <w:num w:numId="10">
    <w:abstractNumId w:val="7"/>
  </w:num>
  <w:num w:numId="11">
    <w:abstractNumId w:val="0"/>
  </w:num>
  <w:num w:numId="12">
    <w:abstractNumId w:val="1"/>
  </w:num>
  <w:num w:numId="13">
    <w:abstractNumId w:val="2"/>
  </w:num>
  <w:num w:numId="14">
    <w:abstractNumId w:val="5"/>
  </w:num>
  <w:num w:numId="15">
    <w:abstractNumId w:val="17"/>
  </w:num>
  <w:num w:numId="16">
    <w:abstractNumId w:val="11"/>
  </w:num>
  <w:num w:numId="17">
    <w:abstractNumId w:val="15"/>
  </w:num>
  <w:num w:numId="18">
    <w:abstractNumId w:val="16"/>
  </w:num>
  <w:num w:numId="19">
    <w:abstractNumId w:val="8"/>
  </w:num>
  <w:num w:numId="20">
    <w:abstractNumId w:val="26"/>
  </w:num>
  <w:num w:numId="21">
    <w:abstractNumId w:val="25"/>
  </w:num>
  <w:num w:numId="22">
    <w:abstractNumId w:val="3"/>
  </w:num>
  <w:num w:numId="23">
    <w:abstractNumId w:val="19"/>
  </w:num>
  <w:num w:numId="24">
    <w:abstractNumId w:val="21"/>
  </w:num>
  <w:num w:numId="25">
    <w:abstractNumId w:val="4"/>
  </w:num>
  <w:num w:numId="26">
    <w:abstractNumId w:val="12"/>
  </w:num>
  <w:num w:numId="27">
    <w:abstractNumId w:val="6"/>
  </w:num>
  <w:num w:numId="28">
    <w:abstractNumId w:val="13"/>
  </w:num>
  <w:num w:numId="29">
    <w:abstractNumId w:val="13"/>
  </w:num>
  <w:num w:numId="30">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B2D63"/>
    <w:rsid w:val="000E727F"/>
    <w:rsid w:val="00103328"/>
    <w:rsid w:val="0010488A"/>
    <w:rsid w:val="00105907"/>
    <w:rsid w:val="00114662"/>
    <w:rsid w:val="0011692C"/>
    <w:rsid w:val="00145412"/>
    <w:rsid w:val="001A7361"/>
    <w:rsid w:val="00202420"/>
    <w:rsid w:val="00225803"/>
    <w:rsid w:val="002557F6"/>
    <w:rsid w:val="00285086"/>
    <w:rsid w:val="002D72D9"/>
    <w:rsid w:val="002E0BE0"/>
    <w:rsid w:val="002F223C"/>
    <w:rsid w:val="00314E32"/>
    <w:rsid w:val="00326E2B"/>
    <w:rsid w:val="003817F1"/>
    <w:rsid w:val="00396B72"/>
    <w:rsid w:val="003C5449"/>
    <w:rsid w:val="00494BDB"/>
    <w:rsid w:val="00530B62"/>
    <w:rsid w:val="00547C6B"/>
    <w:rsid w:val="00592BFB"/>
    <w:rsid w:val="005B4978"/>
    <w:rsid w:val="00615B6B"/>
    <w:rsid w:val="0064567B"/>
    <w:rsid w:val="006B0012"/>
    <w:rsid w:val="006C7238"/>
    <w:rsid w:val="007550AC"/>
    <w:rsid w:val="00784868"/>
    <w:rsid w:val="007937A1"/>
    <w:rsid w:val="007A1D13"/>
    <w:rsid w:val="007B45C0"/>
    <w:rsid w:val="007D0CB9"/>
    <w:rsid w:val="007D2040"/>
    <w:rsid w:val="00811970"/>
    <w:rsid w:val="008265B9"/>
    <w:rsid w:val="0083307D"/>
    <w:rsid w:val="0083503D"/>
    <w:rsid w:val="0084035C"/>
    <w:rsid w:val="008A640D"/>
    <w:rsid w:val="008F111F"/>
    <w:rsid w:val="0090535F"/>
    <w:rsid w:val="00A02978"/>
    <w:rsid w:val="00A544D2"/>
    <w:rsid w:val="00A97473"/>
    <w:rsid w:val="00AF6CDD"/>
    <w:rsid w:val="00B359EA"/>
    <w:rsid w:val="00B71859"/>
    <w:rsid w:val="00BB4B4E"/>
    <w:rsid w:val="00C06898"/>
    <w:rsid w:val="00C429EA"/>
    <w:rsid w:val="00C54DAA"/>
    <w:rsid w:val="00C63219"/>
    <w:rsid w:val="00C711E7"/>
    <w:rsid w:val="00CA2164"/>
    <w:rsid w:val="00CB0A59"/>
    <w:rsid w:val="00D22E25"/>
    <w:rsid w:val="00D93C3F"/>
    <w:rsid w:val="00DF557A"/>
    <w:rsid w:val="00DF6269"/>
    <w:rsid w:val="00E20BBF"/>
    <w:rsid w:val="00E25843"/>
    <w:rsid w:val="00E51B49"/>
    <w:rsid w:val="00EB0F43"/>
    <w:rsid w:val="00EE47F1"/>
    <w:rsid w:val="00F4090C"/>
    <w:rsid w:val="00F44613"/>
    <w:rsid w:val="00F748D6"/>
    <w:rsid w:val="00F753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473"/>
  </w:style>
  <w:style w:type="paragraph" w:styleId="2">
    <w:name w:val="heading 2"/>
    <w:basedOn w:val="a"/>
    <w:next w:val="a"/>
    <w:link w:val="20"/>
    <w:uiPriority w:val="9"/>
    <w:unhideWhenUsed/>
    <w:qFormat/>
    <w:rsid w:val="00BB4B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2E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aliases w:val="Обычный (Web),Знак Char,Знак,Знак Char Char Char,Знак Знак,Обычный (веб) Знак1,Обычный (веб) Знак2,Обычный (веб) Знак1 Знак,Обычный (веб) Знак Знак1 Знак,Обычный (веб) Знак Знак Знак Знак Знак Знак"/>
    <w:basedOn w:val="a"/>
    <w:link w:val="a8"/>
    <w:uiPriority w:val="99"/>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265B9"/>
    <w:rPr>
      <w:b/>
      <w:bCs/>
    </w:rPr>
  </w:style>
  <w:style w:type="paragraph" w:styleId="aa">
    <w:name w:val="No Spacing"/>
    <w:uiPriority w:val="1"/>
    <w:qFormat/>
    <w:rsid w:val="008265B9"/>
    <w:pPr>
      <w:spacing w:after="0" w:line="240" w:lineRule="auto"/>
    </w:pPr>
  </w:style>
  <w:style w:type="paragraph" w:styleId="ab">
    <w:name w:val="List Paragraph"/>
    <w:basedOn w:val="a"/>
    <w:uiPriority w:val="34"/>
    <w:qFormat/>
    <w:rsid w:val="00E20BBF"/>
    <w:pPr>
      <w:spacing w:after="160" w:line="259" w:lineRule="auto"/>
      <w:ind w:left="720"/>
      <w:contextualSpacing/>
    </w:pPr>
  </w:style>
  <w:style w:type="character" w:customStyle="1" w:styleId="a8">
    <w:name w:val="Обычный (веб) Знак"/>
    <w:aliases w:val="Обычный (Web) Знак,Знак Char Знак,Знак Знак1,Знак Char Char Char Знак,Знак Знак Знак,Обычный (веб) Знак1 Знак1,Обычный (веб) Знак2 Знак,Обычный (веб) Знак1 Знак Знак,Обычный (веб) Знак Знак1 Знак Знак"/>
    <w:link w:val="a7"/>
    <w:uiPriority w:val="99"/>
    <w:locked/>
    <w:rsid w:val="00784868"/>
    <w:rPr>
      <w:rFonts w:ascii="Times New Roman" w:eastAsia="Times New Roman" w:hAnsi="Times New Roman" w:cs="Times New Roman"/>
      <w:sz w:val="24"/>
      <w:szCs w:val="24"/>
      <w:lang w:eastAsia="ru-RU"/>
    </w:rPr>
  </w:style>
  <w:style w:type="paragraph" w:customStyle="1" w:styleId="c4c8">
    <w:name w:val="c4 c8"/>
    <w:basedOn w:val="a"/>
    <w:rsid w:val="00784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784868"/>
    <w:rPr>
      <w:rFonts w:cs="Times New Roman"/>
    </w:rPr>
  </w:style>
  <w:style w:type="paragraph" w:customStyle="1" w:styleId="c4">
    <w:name w:val="c4"/>
    <w:basedOn w:val="a"/>
    <w:rsid w:val="007848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A544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544D2"/>
    <w:rPr>
      <w:rFonts w:ascii="Tahoma" w:hAnsi="Tahoma" w:cs="Tahoma"/>
      <w:sz w:val="16"/>
      <w:szCs w:val="16"/>
    </w:rPr>
  </w:style>
  <w:style w:type="paragraph" w:customStyle="1" w:styleId="c5">
    <w:name w:val="c5"/>
    <w:basedOn w:val="a"/>
    <w:rsid w:val="001169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1692C"/>
  </w:style>
  <w:style w:type="table" w:styleId="ae">
    <w:name w:val="Table Grid"/>
    <w:basedOn w:val="a1"/>
    <w:uiPriority w:val="59"/>
    <w:rsid w:val="00116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8A640D"/>
  </w:style>
  <w:style w:type="paragraph" w:customStyle="1" w:styleId="c2">
    <w:name w:val="c2"/>
    <w:basedOn w:val="a"/>
    <w:rsid w:val="008A64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4B4E"/>
    <w:rPr>
      <w:rFonts w:asciiTheme="majorHAnsi" w:eastAsiaTheme="majorEastAsia" w:hAnsiTheme="majorHAnsi" w:cstheme="majorBidi"/>
      <w:b/>
      <w:bCs/>
      <w:color w:val="4F81BD" w:themeColor="accent1"/>
      <w:sz w:val="26"/>
      <w:szCs w:val="26"/>
    </w:rPr>
  </w:style>
  <w:style w:type="paragraph" w:styleId="af">
    <w:name w:val="Block Text"/>
    <w:basedOn w:val="a"/>
    <w:uiPriority w:val="99"/>
    <w:semiHidden/>
    <w:rsid w:val="00BB4B4E"/>
    <w:pPr>
      <w:spacing w:after="0" w:line="240" w:lineRule="auto"/>
      <w:ind w:left="-567" w:right="-199" w:firstLine="567"/>
      <w:jc w:val="center"/>
    </w:pPr>
    <w:rPr>
      <w:rFonts w:ascii="Times New Roman" w:eastAsia="Times New Roman" w:hAnsi="Times New Roman" w:cs="Times New Roman"/>
      <w:sz w:val="32"/>
      <w:szCs w:val="20"/>
      <w:lang w:eastAsia="ru-RU"/>
    </w:rPr>
  </w:style>
  <w:style w:type="character" w:styleId="af0">
    <w:name w:val="Emphasis"/>
    <w:basedOn w:val="a0"/>
    <w:uiPriority w:val="20"/>
    <w:qFormat/>
    <w:rsid w:val="00BB4B4E"/>
    <w:rPr>
      <w:i/>
      <w:iCs/>
    </w:rPr>
  </w:style>
  <w:style w:type="paragraph" w:customStyle="1" w:styleId="dash041e005f0431005f044b005f0447005f043d005f044b005f0439">
    <w:name w:val="dash041e_005f0431_005f044b_005f0447_005f043d_005f044b_005f0439"/>
    <w:basedOn w:val="a"/>
    <w:rsid w:val="00225803"/>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225803"/>
    <w:rPr>
      <w:rFonts w:ascii="Times New Roman" w:hAnsi="Times New Roman" w:cs="Times New Roman" w:hint="default"/>
      <w:strike w:val="0"/>
      <w:dstrike w:val="0"/>
      <w:sz w:val="24"/>
      <w:szCs w:val="24"/>
      <w:u w:val="none"/>
      <w:effect w:val="none"/>
    </w:rPr>
  </w:style>
  <w:style w:type="character" w:customStyle="1" w:styleId="30">
    <w:name w:val="Заголовок 3 Знак"/>
    <w:basedOn w:val="a0"/>
    <w:link w:val="3"/>
    <w:uiPriority w:val="9"/>
    <w:semiHidden/>
    <w:rsid w:val="00D22E25"/>
    <w:rPr>
      <w:rFonts w:asciiTheme="majorHAnsi" w:eastAsiaTheme="majorEastAsia" w:hAnsiTheme="majorHAnsi" w:cstheme="majorBidi"/>
      <w:b/>
      <w:bCs/>
      <w:color w:val="4F81BD" w:themeColor="accent1"/>
    </w:rPr>
  </w:style>
  <w:style w:type="paragraph" w:customStyle="1" w:styleId="normal">
    <w:name w:val="normal"/>
    <w:rsid w:val="006B001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8862486">
      <w:bodyDiv w:val="1"/>
      <w:marLeft w:val="0"/>
      <w:marRight w:val="0"/>
      <w:marTop w:val="0"/>
      <w:marBottom w:val="0"/>
      <w:divBdr>
        <w:top w:val="none" w:sz="0" w:space="0" w:color="auto"/>
        <w:left w:val="none" w:sz="0" w:space="0" w:color="auto"/>
        <w:bottom w:val="none" w:sz="0" w:space="0" w:color="auto"/>
        <w:right w:val="none" w:sz="0" w:space="0" w:color="auto"/>
      </w:divBdr>
    </w:div>
    <w:div w:id="295989583">
      <w:bodyDiv w:val="1"/>
      <w:marLeft w:val="0"/>
      <w:marRight w:val="0"/>
      <w:marTop w:val="0"/>
      <w:marBottom w:val="0"/>
      <w:divBdr>
        <w:top w:val="none" w:sz="0" w:space="0" w:color="auto"/>
        <w:left w:val="none" w:sz="0" w:space="0" w:color="auto"/>
        <w:bottom w:val="none" w:sz="0" w:space="0" w:color="auto"/>
        <w:right w:val="none" w:sz="0" w:space="0" w:color="auto"/>
      </w:divBdr>
    </w:div>
    <w:div w:id="428700845">
      <w:bodyDiv w:val="1"/>
      <w:marLeft w:val="0"/>
      <w:marRight w:val="0"/>
      <w:marTop w:val="0"/>
      <w:marBottom w:val="0"/>
      <w:divBdr>
        <w:top w:val="none" w:sz="0" w:space="0" w:color="auto"/>
        <w:left w:val="none" w:sz="0" w:space="0" w:color="auto"/>
        <w:bottom w:val="none" w:sz="0" w:space="0" w:color="auto"/>
        <w:right w:val="none" w:sz="0" w:space="0" w:color="auto"/>
      </w:divBdr>
    </w:div>
    <w:div w:id="437912284">
      <w:bodyDiv w:val="1"/>
      <w:marLeft w:val="0"/>
      <w:marRight w:val="0"/>
      <w:marTop w:val="0"/>
      <w:marBottom w:val="0"/>
      <w:divBdr>
        <w:top w:val="none" w:sz="0" w:space="0" w:color="auto"/>
        <w:left w:val="none" w:sz="0" w:space="0" w:color="auto"/>
        <w:bottom w:val="none" w:sz="0" w:space="0" w:color="auto"/>
        <w:right w:val="none" w:sz="0" w:space="0" w:color="auto"/>
      </w:divBdr>
    </w:div>
    <w:div w:id="1164786067">
      <w:bodyDiv w:val="1"/>
      <w:marLeft w:val="0"/>
      <w:marRight w:val="0"/>
      <w:marTop w:val="0"/>
      <w:marBottom w:val="0"/>
      <w:divBdr>
        <w:top w:val="none" w:sz="0" w:space="0" w:color="auto"/>
        <w:left w:val="none" w:sz="0" w:space="0" w:color="auto"/>
        <w:bottom w:val="none" w:sz="0" w:space="0" w:color="auto"/>
        <w:right w:val="none" w:sz="0" w:space="0" w:color="auto"/>
      </w:divBdr>
    </w:div>
    <w:div w:id="1410614203">
      <w:bodyDiv w:val="1"/>
      <w:marLeft w:val="0"/>
      <w:marRight w:val="0"/>
      <w:marTop w:val="0"/>
      <w:marBottom w:val="0"/>
      <w:divBdr>
        <w:top w:val="none" w:sz="0" w:space="0" w:color="auto"/>
        <w:left w:val="none" w:sz="0" w:space="0" w:color="auto"/>
        <w:bottom w:val="none" w:sz="0" w:space="0" w:color="auto"/>
        <w:right w:val="none" w:sz="0" w:space="0" w:color="auto"/>
      </w:divBdr>
    </w:div>
    <w:div w:id="1903756103">
      <w:bodyDiv w:val="1"/>
      <w:marLeft w:val="0"/>
      <w:marRight w:val="0"/>
      <w:marTop w:val="0"/>
      <w:marBottom w:val="0"/>
      <w:divBdr>
        <w:top w:val="none" w:sz="0" w:space="0" w:color="auto"/>
        <w:left w:val="none" w:sz="0" w:space="0" w:color="auto"/>
        <w:bottom w:val="none" w:sz="0" w:space="0" w:color="auto"/>
        <w:right w:val="none" w:sz="0" w:space="0" w:color="auto"/>
      </w:divBdr>
    </w:div>
    <w:div w:id="2037927022">
      <w:bodyDiv w:val="1"/>
      <w:marLeft w:val="0"/>
      <w:marRight w:val="0"/>
      <w:marTop w:val="0"/>
      <w:marBottom w:val="0"/>
      <w:divBdr>
        <w:top w:val="none" w:sz="0" w:space="0" w:color="auto"/>
        <w:left w:val="none" w:sz="0" w:space="0" w:color="auto"/>
        <w:bottom w:val="none" w:sz="0" w:space="0" w:color="auto"/>
        <w:right w:val="none" w:sz="0" w:space="0" w:color="auto"/>
      </w:divBdr>
    </w:div>
    <w:div w:id="20994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maam.ru/obrazovanie/scenarii-prazdnikov" TargetMode="External"/><Relationship Id="rId28" Type="http://schemas.openxmlformats.org/officeDocument/2006/relationships/package" Target="embeddings/______Microsoft_Office_PowerPoint3.sldx"/><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973735053951628"/>
          <c:y val="4.3650793650793739E-2"/>
          <c:w val="0.72215174037824725"/>
          <c:h val="0.71062929633795924"/>
        </c:manualLayout>
      </c:layout>
      <c:barChart>
        <c:barDir val="col"/>
        <c:grouping val="clustered"/>
        <c:ser>
          <c:idx val="0"/>
          <c:order val="0"/>
          <c:tx>
            <c:strRef>
              <c:f>Лист1!$B$1</c:f>
              <c:strCache>
                <c:ptCount val="1"/>
                <c:pt idx="0">
                  <c:v>высокий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Лист1!$B$2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0-70DC-4311-BB52-755F9C7D56B5}"/>
            </c:ext>
          </c:extLst>
        </c:ser>
        <c:ser>
          <c:idx val="1"/>
          <c:order val="1"/>
          <c:tx>
            <c:strRef>
              <c:f>Лист1!$C$1</c:f>
              <c:strCache>
                <c:ptCount val="1"/>
                <c:pt idx="0">
                  <c:v>средний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Лист1!$C$2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70DC-4311-BB52-755F9C7D56B5}"/>
            </c:ext>
          </c:extLst>
        </c:ser>
        <c:ser>
          <c:idx val="2"/>
          <c:order val="2"/>
          <c:tx>
            <c:strRef>
              <c:f>Лист1!$D$1</c:f>
              <c:strCache>
                <c:ptCount val="1"/>
                <c:pt idx="0">
                  <c:v>низкий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70DC-4311-BB52-755F9C7D56B5}"/>
            </c:ext>
          </c:extLst>
        </c:ser>
        <c:gapWidth val="100"/>
        <c:overlap val="-24"/>
        <c:axId val="28502272"/>
        <c:axId val="28504064"/>
      </c:barChart>
      <c:catAx>
        <c:axId val="285022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28504064"/>
        <c:crosses val="autoZero"/>
        <c:auto val="1"/>
        <c:lblAlgn val="ctr"/>
        <c:lblOffset val="100"/>
      </c:catAx>
      <c:valAx>
        <c:axId val="28504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2850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973735053951628"/>
          <c:y val="4.3650793650793704E-2"/>
          <c:w val="0.72215174037824725"/>
          <c:h val="0.71062929633795924"/>
        </c:manualLayout>
      </c:layout>
      <c:barChart>
        <c:barDir val="col"/>
        <c:grouping val="clustered"/>
        <c:ser>
          <c:idx val="0"/>
          <c:order val="0"/>
          <c:tx>
            <c:strRef>
              <c:f>Лист1!$B$1</c:f>
              <c:strCache>
                <c:ptCount val="1"/>
                <c:pt idx="0">
                  <c:v>высокий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8101-4BB5-B86A-31D5355FF759}"/>
            </c:ext>
          </c:extLst>
        </c:ser>
        <c:ser>
          <c:idx val="1"/>
          <c:order val="1"/>
          <c:tx>
            <c:strRef>
              <c:f>Лист1!$C$1</c:f>
              <c:strCache>
                <c:ptCount val="1"/>
                <c:pt idx="0">
                  <c:v>средний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Лист1!$C$2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8101-4BB5-B86A-31D5355FF759}"/>
            </c:ext>
          </c:extLst>
        </c:ser>
        <c:ser>
          <c:idx val="2"/>
          <c:order val="2"/>
          <c:tx>
            <c:strRef>
              <c:f>Лист1!$D$1</c:f>
              <c:strCache>
                <c:ptCount val="1"/>
                <c:pt idx="0">
                  <c:v>низкий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Обучающиеся 4Г класса</c:v>
                </c:pt>
              </c:strCache>
            </c:strRef>
          </c:cat>
          <c:val>
            <c:numRef>
              <c:f>Лист1!$D$2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8101-4BB5-B86A-31D5355FF759}"/>
            </c:ext>
          </c:extLst>
        </c:ser>
        <c:gapWidth val="100"/>
        <c:overlap val="-24"/>
        <c:axId val="71494656"/>
        <c:axId val="74420992"/>
      </c:barChart>
      <c:catAx>
        <c:axId val="714946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74420992"/>
        <c:crosses val="autoZero"/>
        <c:auto val="1"/>
        <c:lblAlgn val="ctr"/>
        <c:lblOffset val="100"/>
      </c:catAx>
      <c:valAx>
        <c:axId val="74420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71494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37902</Words>
  <Characters>216048</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58</cp:revision>
  <dcterms:created xsi:type="dcterms:W3CDTF">2022-10-31T09:13:00Z</dcterms:created>
  <dcterms:modified xsi:type="dcterms:W3CDTF">2023-12-27T07:29:00Z</dcterms:modified>
</cp:coreProperties>
</file>