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511" w:rsidRPr="00E86CC3" w:rsidRDefault="00BC3511" w:rsidP="00BC3511">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СМИ «Всероссийский педагогический журнал</w:t>
      </w:r>
    </w:p>
    <w:p w:rsidR="00BC3511" w:rsidRPr="00E86CC3" w:rsidRDefault="00BC3511" w:rsidP="00BC3511">
      <w:pPr>
        <w:spacing w:line="240" w:lineRule="auto"/>
        <w:contextualSpacing/>
        <w:jc w:val="center"/>
        <w:rPr>
          <w:rFonts w:ascii="Times New Roman" w:hAnsi="Times New Roman" w:cs="Times New Roman"/>
          <w:color w:val="C00000"/>
          <w:sz w:val="28"/>
          <w:szCs w:val="28"/>
        </w:rPr>
      </w:pPr>
      <w:r w:rsidRPr="00E86CC3">
        <w:rPr>
          <w:rFonts w:ascii="Times New Roman" w:hAnsi="Times New Roman" w:cs="Times New Roman"/>
          <w:b/>
          <w:sz w:val="28"/>
          <w:szCs w:val="28"/>
        </w:rPr>
        <w:t>«КАЗАНСКИЙ ШКОЛЬНИК И ДОШКОЛЯТА»</w:t>
      </w:r>
    </w:p>
    <w:p w:rsidR="00BC3511" w:rsidRPr="00E86CC3" w:rsidRDefault="00BC3511" w:rsidP="00BC3511">
      <w:pPr>
        <w:spacing w:line="240" w:lineRule="auto"/>
        <w:contextualSpacing/>
        <w:jc w:val="center"/>
        <w:rPr>
          <w:rFonts w:ascii="Times New Roman" w:hAnsi="Times New Roman" w:cs="Times New Roman"/>
          <w:sz w:val="28"/>
          <w:szCs w:val="28"/>
        </w:rPr>
      </w:pPr>
      <w:r w:rsidRPr="00E86CC3">
        <w:rPr>
          <w:rFonts w:ascii="Times New Roman" w:hAnsi="Times New Roman" w:cs="Times New Roman"/>
          <w:sz w:val="28"/>
          <w:szCs w:val="28"/>
        </w:rPr>
        <w:t xml:space="preserve">Конференция </w:t>
      </w:r>
    </w:p>
    <w:p w:rsidR="00BC3511" w:rsidRDefault="00BC3511" w:rsidP="00BC3511">
      <w:pPr>
        <w:spacing w:line="240" w:lineRule="auto"/>
        <w:ind w:firstLine="708"/>
        <w:contextualSpacing/>
        <w:jc w:val="center"/>
        <w:rPr>
          <w:rFonts w:ascii="Times New Roman" w:hAnsi="Times New Roman" w:cs="Times New Roman"/>
          <w:b/>
          <w:color w:val="0000CC"/>
          <w:sz w:val="36"/>
          <w:szCs w:val="36"/>
        </w:rPr>
      </w:pPr>
      <w:r w:rsidRPr="00C7114E">
        <w:rPr>
          <w:rFonts w:ascii="Times New Roman" w:hAnsi="Times New Roman" w:cs="Times New Roman"/>
          <w:b/>
          <w:color w:val="0000CC"/>
          <w:sz w:val="36"/>
          <w:szCs w:val="36"/>
        </w:rPr>
        <w:t xml:space="preserve"> «Управление процессом формирования ребенка: </w:t>
      </w:r>
    </w:p>
    <w:p w:rsidR="00BC3511" w:rsidRPr="00C7114E" w:rsidRDefault="00BC3511" w:rsidP="00BC3511">
      <w:pPr>
        <w:spacing w:line="240" w:lineRule="auto"/>
        <w:ind w:firstLine="708"/>
        <w:contextualSpacing/>
        <w:jc w:val="center"/>
        <w:rPr>
          <w:rFonts w:ascii="Times New Roman" w:hAnsi="Times New Roman" w:cs="Times New Roman"/>
          <w:b/>
          <w:color w:val="0000CC"/>
          <w:sz w:val="36"/>
          <w:szCs w:val="36"/>
        </w:rPr>
      </w:pPr>
      <w:r w:rsidRPr="00C7114E">
        <w:rPr>
          <w:rFonts w:ascii="Times New Roman" w:hAnsi="Times New Roman" w:cs="Times New Roman"/>
          <w:b/>
          <w:color w:val="0000CC"/>
          <w:sz w:val="36"/>
          <w:szCs w:val="36"/>
        </w:rPr>
        <w:t>развитие, достижения, актуальные задачи»</w:t>
      </w:r>
      <w:r>
        <w:rPr>
          <w:rFonts w:ascii="Times New Roman" w:hAnsi="Times New Roman" w:cs="Times New Roman"/>
          <w:b/>
          <w:color w:val="0000CC"/>
          <w:sz w:val="36"/>
          <w:szCs w:val="36"/>
        </w:rPr>
        <w:t>-2</w:t>
      </w:r>
    </w:p>
    <w:p w:rsidR="00BC3511" w:rsidRDefault="00BC3511" w:rsidP="00BC3511">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Апрель</w:t>
      </w:r>
      <w:r w:rsidRPr="00E86CC3">
        <w:rPr>
          <w:rFonts w:ascii="Times New Roman" w:hAnsi="Times New Roman" w:cs="Times New Roman"/>
          <w:sz w:val="28"/>
          <w:szCs w:val="28"/>
        </w:rPr>
        <w:t>, 2026 (Часть №1)</w:t>
      </w:r>
    </w:p>
    <w:p w:rsidR="00EC145F" w:rsidRPr="004E178C" w:rsidRDefault="00EC145F" w:rsidP="004E178C">
      <w:pPr>
        <w:spacing w:after="0" w:line="240" w:lineRule="auto"/>
        <w:ind w:left="709"/>
        <w:contextualSpacing/>
        <w:jc w:val="center"/>
        <w:rPr>
          <w:rFonts w:ascii="Times New Roman" w:hAnsi="Times New Roman" w:cs="Times New Roman"/>
          <w:b/>
          <w:sz w:val="28"/>
          <w:szCs w:val="28"/>
        </w:rPr>
      </w:pPr>
      <w:r w:rsidRPr="004E178C">
        <w:rPr>
          <w:rFonts w:ascii="Times New Roman" w:hAnsi="Times New Roman" w:cs="Times New Roman"/>
          <w:b/>
          <w:sz w:val="28"/>
          <w:szCs w:val="28"/>
        </w:rPr>
        <w:t xml:space="preserve">Непосредственно-образовательная деятельность </w:t>
      </w:r>
    </w:p>
    <w:p w:rsidR="00EC145F" w:rsidRPr="004E178C" w:rsidRDefault="00EC145F" w:rsidP="004E178C">
      <w:pPr>
        <w:spacing w:after="0" w:line="240" w:lineRule="auto"/>
        <w:ind w:left="709"/>
        <w:contextualSpacing/>
        <w:jc w:val="center"/>
        <w:rPr>
          <w:rFonts w:ascii="Times New Roman" w:hAnsi="Times New Roman" w:cs="Times New Roman"/>
          <w:b/>
          <w:sz w:val="28"/>
          <w:szCs w:val="28"/>
        </w:rPr>
      </w:pPr>
      <w:r w:rsidRPr="004E178C">
        <w:rPr>
          <w:rFonts w:ascii="Times New Roman" w:hAnsi="Times New Roman" w:cs="Times New Roman"/>
          <w:b/>
          <w:sz w:val="28"/>
          <w:szCs w:val="28"/>
        </w:rPr>
        <w:t xml:space="preserve">по речевому развитию для детей 5-6 лет с ЗПР </w:t>
      </w:r>
    </w:p>
    <w:p w:rsidR="00EC145F" w:rsidRPr="004E178C" w:rsidRDefault="00EC145F" w:rsidP="004E178C">
      <w:pPr>
        <w:spacing w:after="0" w:line="240" w:lineRule="auto"/>
        <w:ind w:left="709"/>
        <w:contextualSpacing/>
        <w:jc w:val="center"/>
        <w:rPr>
          <w:rFonts w:ascii="Times New Roman" w:hAnsi="Times New Roman" w:cs="Times New Roman"/>
          <w:b/>
          <w:sz w:val="28"/>
          <w:szCs w:val="28"/>
        </w:rPr>
      </w:pPr>
      <w:r w:rsidRPr="004E178C">
        <w:rPr>
          <w:rFonts w:ascii="Times New Roman" w:hAnsi="Times New Roman" w:cs="Times New Roman"/>
          <w:b/>
          <w:sz w:val="28"/>
          <w:szCs w:val="28"/>
        </w:rPr>
        <w:t>на тему «Признаки весны»</w:t>
      </w:r>
    </w:p>
    <w:p w:rsidR="00EC145F" w:rsidRPr="004E178C" w:rsidRDefault="00EC145F"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Шмидт Валентина Яковлевна,</w:t>
      </w:r>
    </w:p>
    <w:p w:rsidR="00EC145F" w:rsidRPr="004E178C" w:rsidRDefault="00EC145F"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учитель – дефектолог, воспитатель</w:t>
      </w:r>
    </w:p>
    <w:p w:rsidR="00EC145F" w:rsidRPr="004E178C" w:rsidRDefault="00EC145F"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детский сад «Сказка» г. Нефтегорска</w:t>
      </w:r>
    </w:p>
    <w:p w:rsidR="00EC145F" w:rsidRPr="004E178C" w:rsidRDefault="00EC145F" w:rsidP="004E178C">
      <w:pPr>
        <w:pStyle w:val="a8"/>
        <w:spacing w:before="0" w:beforeAutospacing="0" w:after="0" w:afterAutospacing="0"/>
        <w:contextualSpacing/>
        <w:jc w:val="both"/>
        <w:rPr>
          <w:sz w:val="28"/>
          <w:szCs w:val="28"/>
        </w:rPr>
      </w:pPr>
      <w:r w:rsidRPr="004E178C">
        <w:rPr>
          <w:b/>
          <w:bCs/>
          <w:sz w:val="28"/>
          <w:szCs w:val="28"/>
        </w:rPr>
        <w:t>Цель:</w:t>
      </w:r>
      <w:r w:rsidRPr="004E178C">
        <w:rPr>
          <w:sz w:val="28"/>
          <w:szCs w:val="28"/>
        </w:rPr>
        <w:t> закрепление знаний детей о признаках весны.</w:t>
      </w:r>
    </w:p>
    <w:p w:rsidR="00EC145F" w:rsidRPr="004E178C" w:rsidRDefault="00EC145F" w:rsidP="004E178C">
      <w:pPr>
        <w:spacing w:after="0" w:line="240" w:lineRule="auto"/>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sz w:val="28"/>
          <w:szCs w:val="28"/>
        </w:rPr>
        <w:t>Задачи:</w:t>
      </w:r>
      <w:r w:rsidRPr="004E178C">
        <w:rPr>
          <w:rFonts w:ascii="Times New Roman" w:hAnsi="Times New Roman" w:cs="Times New Roman"/>
          <w:b/>
          <w:bCs/>
          <w:i/>
          <w:iCs/>
          <w:color w:val="000000"/>
          <w:sz w:val="28"/>
          <w:szCs w:val="28"/>
          <w:lang w:eastAsia="ru-RU"/>
        </w:rPr>
        <w:br/>
        <w:t>Образовательные: </w:t>
      </w:r>
    </w:p>
    <w:p w:rsidR="00EC145F" w:rsidRPr="004E178C" w:rsidRDefault="00EC145F" w:rsidP="004E178C">
      <w:pPr>
        <w:numPr>
          <w:ilvl w:val="0"/>
          <w:numId w:val="25"/>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закреплять характерные признаки весны;</w:t>
      </w:r>
    </w:p>
    <w:p w:rsidR="00EC145F" w:rsidRPr="004E178C" w:rsidRDefault="00EC145F" w:rsidP="004E178C">
      <w:pPr>
        <w:numPr>
          <w:ilvl w:val="0"/>
          <w:numId w:val="25"/>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упражнять детей в умении устанавливать простейшие причинно-следственные связи;</w:t>
      </w:r>
    </w:p>
    <w:p w:rsidR="00EC145F" w:rsidRPr="004E178C" w:rsidRDefault="00EC145F" w:rsidP="004E178C">
      <w:pPr>
        <w:numPr>
          <w:ilvl w:val="0"/>
          <w:numId w:val="25"/>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обогащение и активизация словаря по теме «Весна»;</w:t>
      </w:r>
    </w:p>
    <w:p w:rsidR="00EC145F" w:rsidRPr="004E178C" w:rsidRDefault="00EC145F" w:rsidP="004E178C">
      <w:pPr>
        <w:numPr>
          <w:ilvl w:val="0"/>
          <w:numId w:val="25"/>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совершенствовать грамматический строй речи;</w:t>
      </w:r>
    </w:p>
    <w:p w:rsidR="00EC145F" w:rsidRPr="004E178C" w:rsidRDefault="00EC145F" w:rsidP="004E178C">
      <w:pPr>
        <w:spacing w:after="0" w:line="240" w:lineRule="auto"/>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Развивающие:</w:t>
      </w:r>
    </w:p>
    <w:p w:rsidR="00EC145F" w:rsidRPr="004E178C" w:rsidRDefault="00EC145F" w:rsidP="004E178C">
      <w:pPr>
        <w:numPr>
          <w:ilvl w:val="0"/>
          <w:numId w:val="26"/>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развивать диалогическую и связную речь;</w:t>
      </w:r>
    </w:p>
    <w:p w:rsidR="00EC145F" w:rsidRPr="004E178C" w:rsidRDefault="00EC145F" w:rsidP="004E178C">
      <w:pPr>
        <w:numPr>
          <w:ilvl w:val="0"/>
          <w:numId w:val="26"/>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развивать слуховое внимание и логическое мышление;</w:t>
      </w:r>
    </w:p>
    <w:p w:rsidR="00EC145F" w:rsidRPr="004E178C" w:rsidRDefault="00EC145F" w:rsidP="004E178C">
      <w:pPr>
        <w:numPr>
          <w:ilvl w:val="0"/>
          <w:numId w:val="26"/>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развивать артикуляционную моторику;</w:t>
      </w:r>
    </w:p>
    <w:p w:rsidR="00EC145F" w:rsidRPr="004E178C" w:rsidRDefault="00EC145F" w:rsidP="004E178C">
      <w:pPr>
        <w:numPr>
          <w:ilvl w:val="0"/>
          <w:numId w:val="26"/>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развивать общую и мелкую моторику</w:t>
      </w:r>
    </w:p>
    <w:p w:rsidR="00EC145F" w:rsidRPr="004E178C" w:rsidRDefault="00EC145F" w:rsidP="004E178C">
      <w:pPr>
        <w:spacing w:after="0" w:line="240" w:lineRule="auto"/>
        <w:contextualSpacing/>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Воспитательные:</w:t>
      </w:r>
    </w:p>
    <w:p w:rsidR="00EC145F" w:rsidRPr="004E178C" w:rsidRDefault="00EC145F" w:rsidP="004E178C">
      <w:pPr>
        <w:numPr>
          <w:ilvl w:val="0"/>
          <w:numId w:val="27"/>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воспитывать у детей отзывчивость, любовь к родной природе и бережное отношение к ней;</w:t>
      </w:r>
    </w:p>
    <w:p w:rsidR="00EC145F" w:rsidRPr="004E178C" w:rsidRDefault="00EC145F" w:rsidP="004E178C">
      <w:pPr>
        <w:spacing w:after="0" w:line="240" w:lineRule="auto"/>
        <w:contextualSpacing/>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Методические приемы:</w:t>
      </w:r>
    </w:p>
    <w:p w:rsidR="00EC145F" w:rsidRPr="004E178C" w:rsidRDefault="00EC145F" w:rsidP="004E178C">
      <w:pPr>
        <w:numPr>
          <w:ilvl w:val="0"/>
          <w:numId w:val="28"/>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lastRenderedPageBreak/>
        <w:t>Игровые</w:t>
      </w:r>
    </w:p>
    <w:p w:rsidR="00EC145F" w:rsidRPr="004E178C" w:rsidRDefault="00EC145F" w:rsidP="004E178C">
      <w:pPr>
        <w:numPr>
          <w:ilvl w:val="0"/>
          <w:numId w:val="28"/>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Словесные</w:t>
      </w:r>
    </w:p>
    <w:p w:rsidR="00EC145F" w:rsidRPr="004E178C" w:rsidRDefault="00EC145F" w:rsidP="004E178C">
      <w:pPr>
        <w:numPr>
          <w:ilvl w:val="0"/>
          <w:numId w:val="28"/>
        </w:numPr>
        <w:spacing w:after="0" w:line="240" w:lineRule="auto"/>
        <w:ind w:firstLine="0"/>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Наглядные</w:t>
      </w:r>
    </w:p>
    <w:p w:rsidR="00EC145F" w:rsidRPr="004E178C" w:rsidRDefault="00EC145F" w:rsidP="004E178C">
      <w:pPr>
        <w:spacing w:after="0" w:line="240" w:lineRule="auto"/>
        <w:contextualSpacing/>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Оборудование: </w:t>
      </w:r>
      <w:r w:rsidRPr="004E178C">
        <w:rPr>
          <w:rFonts w:ascii="Times New Roman" w:hAnsi="Times New Roman" w:cs="Times New Roman"/>
          <w:color w:val="000000"/>
          <w:sz w:val="28"/>
          <w:szCs w:val="28"/>
          <w:lang w:eastAsia="ru-RU"/>
        </w:rPr>
        <w:t>домик с сосульками на крыше, ручеек, проталины, подснежники и тюльпаны, ваза,  картины «Ранняя весна» и «Поздняя весна»,  картинки зимней и весенней одежды, птиц, медведя</w:t>
      </w:r>
    </w:p>
    <w:p w:rsidR="00EC145F" w:rsidRPr="004E178C" w:rsidRDefault="00EC145F" w:rsidP="004E178C">
      <w:pPr>
        <w:spacing w:after="0" w:line="240" w:lineRule="auto"/>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Предварительная работа с детьми: </w:t>
      </w:r>
      <w:r w:rsidRPr="004E178C">
        <w:rPr>
          <w:rFonts w:ascii="Times New Roman" w:hAnsi="Times New Roman" w:cs="Times New Roman"/>
          <w:color w:val="000000"/>
          <w:sz w:val="28"/>
          <w:szCs w:val="28"/>
          <w:lang w:eastAsia="ru-RU"/>
        </w:rPr>
        <w:t>наблюдения на прогулке за явлениями живой и неживой природы; рассматривание картинок с приметами ранней и поздней весны, репродукции картин по теме «Весна», альбом «Перелетные птицы», «Дикие животные»; чтение художественной литературы, заучивание стихотворений, отгадывание загадок о весне; художественное творчество на тему «Весна»; дидактические и подвижные игры.</w:t>
      </w:r>
    </w:p>
    <w:p w:rsidR="00EC145F" w:rsidRPr="004E178C" w:rsidRDefault="00EC145F"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Логика образовательной деятельности</w:t>
      </w:r>
    </w:p>
    <w:p w:rsidR="00EC145F" w:rsidRPr="004E178C" w:rsidRDefault="00EC145F" w:rsidP="004E178C">
      <w:pPr>
        <w:pStyle w:val="c10"/>
        <w:spacing w:before="0" w:beforeAutospacing="0" w:after="0" w:afterAutospacing="0"/>
        <w:contextualSpacing/>
        <w:rPr>
          <w:sz w:val="28"/>
          <w:szCs w:val="28"/>
        </w:rPr>
      </w:pPr>
      <w:r w:rsidRPr="004E178C">
        <w:rPr>
          <w:sz w:val="28"/>
          <w:szCs w:val="28"/>
        </w:rPr>
        <w:t>Учитель-дефектолог:    Собрались все дети в круг,</w:t>
      </w:r>
    </w:p>
    <w:p w:rsidR="00EC145F" w:rsidRPr="004E178C" w:rsidRDefault="00EC145F" w:rsidP="004E178C">
      <w:pPr>
        <w:pStyle w:val="c10"/>
        <w:spacing w:before="0" w:beforeAutospacing="0" w:after="0" w:afterAutospacing="0"/>
        <w:ind w:left="2124" w:firstLine="708"/>
        <w:contextualSpacing/>
        <w:rPr>
          <w:sz w:val="28"/>
          <w:szCs w:val="28"/>
        </w:rPr>
      </w:pPr>
      <w:r w:rsidRPr="004E178C">
        <w:rPr>
          <w:sz w:val="28"/>
          <w:szCs w:val="28"/>
        </w:rPr>
        <w:t>Я – твой друг и ты – мой друг.</w:t>
      </w:r>
    </w:p>
    <w:p w:rsidR="00EC145F" w:rsidRPr="004E178C" w:rsidRDefault="00EC145F" w:rsidP="004E178C">
      <w:pPr>
        <w:pStyle w:val="c10"/>
        <w:spacing w:before="0" w:beforeAutospacing="0" w:after="0" w:afterAutospacing="0"/>
        <w:ind w:left="2124" w:firstLine="708"/>
        <w:contextualSpacing/>
        <w:rPr>
          <w:sz w:val="28"/>
          <w:szCs w:val="28"/>
        </w:rPr>
      </w:pPr>
      <w:r w:rsidRPr="004E178C">
        <w:rPr>
          <w:sz w:val="28"/>
          <w:szCs w:val="28"/>
        </w:rPr>
        <w:t>Вместе за руки возьмемся</w:t>
      </w:r>
    </w:p>
    <w:p w:rsidR="00EC145F" w:rsidRPr="004E178C" w:rsidRDefault="00EC145F" w:rsidP="004E178C">
      <w:pPr>
        <w:pStyle w:val="c10"/>
        <w:spacing w:before="0" w:beforeAutospacing="0" w:after="0" w:afterAutospacing="0"/>
        <w:ind w:left="2124" w:firstLine="708"/>
        <w:contextualSpacing/>
        <w:rPr>
          <w:i/>
          <w:sz w:val="28"/>
          <w:szCs w:val="28"/>
        </w:rPr>
      </w:pPr>
      <w:r w:rsidRPr="004E178C">
        <w:rPr>
          <w:sz w:val="28"/>
          <w:szCs w:val="28"/>
        </w:rPr>
        <w:t>И друг другу улыбнемся!</w:t>
      </w:r>
      <w:r w:rsidRPr="004E178C">
        <w:rPr>
          <w:i/>
          <w:sz w:val="28"/>
          <w:szCs w:val="28"/>
        </w:rPr>
        <w:t xml:space="preserve"> </w:t>
      </w:r>
    </w:p>
    <w:p w:rsidR="00EC145F" w:rsidRPr="004E178C" w:rsidRDefault="00EC145F" w:rsidP="004E178C">
      <w:pPr>
        <w:pStyle w:val="c10"/>
        <w:spacing w:before="0" w:beforeAutospacing="0" w:after="0" w:afterAutospacing="0"/>
        <w:contextualSpacing/>
        <w:rPr>
          <w:sz w:val="28"/>
          <w:szCs w:val="28"/>
        </w:rPr>
      </w:pPr>
      <w:r w:rsidRPr="004E178C">
        <w:rPr>
          <w:i/>
          <w:sz w:val="28"/>
          <w:szCs w:val="28"/>
        </w:rPr>
        <w:t>(Взяться за руки и посмотреть друг на друга с улыбкой).</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Улыбаются все люди-весна</w:t>
      </w:r>
      <w:r w:rsidRPr="004E178C">
        <w:rPr>
          <w:b/>
          <w:bCs/>
          <w:sz w:val="28"/>
          <w:szCs w:val="28"/>
        </w:rPr>
        <w:t>, </w:t>
      </w:r>
      <w:r w:rsidRPr="004E178C">
        <w:rPr>
          <w:sz w:val="28"/>
          <w:szCs w:val="28"/>
        </w:rPr>
        <w:t>весна</w:t>
      </w:r>
      <w:r w:rsidRPr="004E178C">
        <w:rPr>
          <w:b/>
          <w:bCs/>
          <w:sz w:val="28"/>
          <w:szCs w:val="28"/>
        </w:rPr>
        <w:t>, </w:t>
      </w:r>
      <w:r w:rsidRPr="004E178C">
        <w:rPr>
          <w:sz w:val="28"/>
          <w:szCs w:val="28"/>
        </w:rPr>
        <w:t>весна</w:t>
      </w:r>
      <w:r w:rsidRPr="004E178C">
        <w:rPr>
          <w:b/>
          <w:bCs/>
          <w:sz w:val="28"/>
          <w:szCs w:val="28"/>
        </w:rPr>
        <w:t>!</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(дети поднимают руки над головой и ритмично хлопают)</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Она везде, она повсюду - красна, красна, красна.</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(делают ритмичные повороты туловища)</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По лугу лесу и полянке - идет, идет, идет.</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(ритмично шагают на месте)</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На солнышке скорей погреться - зовет, зовет, зовет.</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(взмахивают обеими руками к себе)</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И в ручейке лесном задорно - звенит, звенит, звенит.</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(ритмично щелкают пальцами рук)</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По камушкам в реке широкой журчит, журчит, журчит.</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(потирают ладони)</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lastRenderedPageBreak/>
        <w:t>Разносит запахи повсюду цветов, цветов, цветов.</w:t>
      </w:r>
    </w:p>
    <w:p w:rsidR="00EC145F" w:rsidRPr="004E178C" w:rsidRDefault="00EC145F" w:rsidP="004E178C">
      <w:pPr>
        <w:pStyle w:val="a8"/>
        <w:shd w:val="clear" w:color="auto" w:fill="FFFFFF"/>
        <w:spacing w:before="0" w:beforeAutospacing="0" w:after="0" w:afterAutospacing="0"/>
        <w:contextualSpacing/>
        <w:rPr>
          <w:sz w:val="28"/>
          <w:szCs w:val="28"/>
        </w:rPr>
      </w:pPr>
      <w:r w:rsidRPr="004E178C">
        <w:rPr>
          <w:i/>
          <w:iCs/>
          <w:sz w:val="28"/>
          <w:szCs w:val="28"/>
        </w:rPr>
        <w:t>(делают из пальцев бутон)</w:t>
      </w:r>
    </w:p>
    <w:p w:rsidR="00EC145F" w:rsidRPr="004E178C" w:rsidRDefault="00EC145F" w:rsidP="004E178C">
      <w:pPr>
        <w:pStyle w:val="a8"/>
        <w:shd w:val="clear" w:color="auto" w:fill="FFFFFF"/>
        <w:spacing w:before="0" w:beforeAutospacing="0" w:after="0" w:afterAutospacing="0"/>
        <w:ind w:left="2124" w:firstLine="708"/>
        <w:contextualSpacing/>
        <w:rPr>
          <w:sz w:val="28"/>
          <w:szCs w:val="28"/>
        </w:rPr>
      </w:pPr>
      <w:r w:rsidRPr="004E178C">
        <w:rPr>
          <w:sz w:val="28"/>
          <w:szCs w:val="28"/>
        </w:rPr>
        <w:t>И все живое сразу слышит весенний этот зов!</w:t>
      </w:r>
    </w:p>
    <w:p w:rsidR="00EC145F" w:rsidRPr="004E178C" w:rsidRDefault="00EC145F" w:rsidP="004E178C">
      <w:pPr>
        <w:pStyle w:val="a8"/>
        <w:shd w:val="clear" w:color="auto" w:fill="FFFFFF"/>
        <w:spacing w:before="0" w:beforeAutospacing="0" w:after="0" w:afterAutospacing="0"/>
        <w:contextualSpacing/>
        <w:rPr>
          <w:i/>
          <w:iCs/>
          <w:sz w:val="28"/>
          <w:szCs w:val="28"/>
        </w:rPr>
      </w:pPr>
      <w:r w:rsidRPr="004E178C">
        <w:rPr>
          <w:i/>
          <w:iCs/>
          <w:sz w:val="28"/>
          <w:szCs w:val="28"/>
        </w:rPr>
        <w:t>(ритмично сжимают и разжимают пальцы)</w:t>
      </w:r>
    </w:p>
    <w:p w:rsidR="00EC145F" w:rsidRPr="004E178C" w:rsidRDefault="00EC145F" w:rsidP="004E178C">
      <w:pPr>
        <w:spacing w:after="0" w:line="240" w:lineRule="auto"/>
        <w:contextualSpacing/>
        <w:rPr>
          <w:rFonts w:ascii="Times New Roman" w:hAnsi="Times New Roman" w:cs="Times New Roman"/>
          <w:sz w:val="28"/>
          <w:szCs w:val="28"/>
          <w:lang w:eastAsia="ru-RU"/>
        </w:rPr>
      </w:pPr>
      <w:r w:rsidRPr="004E178C">
        <w:rPr>
          <w:rFonts w:ascii="Times New Roman" w:hAnsi="Times New Roman" w:cs="Times New Roman"/>
          <w:iCs/>
          <w:sz w:val="28"/>
          <w:szCs w:val="28"/>
          <w:shd w:val="clear" w:color="auto" w:fill="FFFFFF"/>
          <w:lang w:eastAsia="ru-RU"/>
        </w:rPr>
        <w:t xml:space="preserve">Учитель-дефектолог:   </w:t>
      </w:r>
      <w:r w:rsidRPr="004E178C">
        <w:rPr>
          <w:rFonts w:ascii="Times New Roman" w:hAnsi="Times New Roman" w:cs="Times New Roman"/>
          <w:iCs/>
          <w:sz w:val="28"/>
          <w:szCs w:val="28"/>
        </w:rPr>
        <w:t>А какое сейчас время года?</w:t>
      </w:r>
      <w:r w:rsidRPr="004E178C">
        <w:rPr>
          <w:rFonts w:ascii="Times New Roman" w:hAnsi="Times New Roman" w:cs="Times New Roman"/>
          <w:sz w:val="28"/>
          <w:szCs w:val="28"/>
          <w:lang w:eastAsia="ru-RU"/>
        </w:rPr>
        <w:tab/>
      </w:r>
    </w:p>
    <w:p w:rsidR="00EC145F" w:rsidRPr="004E178C" w:rsidRDefault="00EC145F" w:rsidP="004E178C">
      <w:pPr>
        <w:spacing w:after="0" w:line="240" w:lineRule="auto"/>
        <w:contextualSpacing/>
        <w:jc w:val="both"/>
        <w:rPr>
          <w:rFonts w:ascii="Times New Roman" w:hAnsi="Times New Roman" w:cs="Times New Roman"/>
          <w:i/>
          <w:sz w:val="28"/>
          <w:szCs w:val="28"/>
          <w:lang w:eastAsia="ru-RU"/>
        </w:rPr>
      </w:pPr>
      <w:r w:rsidRPr="004E178C">
        <w:rPr>
          <w:rFonts w:ascii="Times New Roman" w:hAnsi="Times New Roman" w:cs="Times New Roman"/>
          <w:i/>
          <w:sz w:val="28"/>
          <w:szCs w:val="28"/>
          <w:lang w:eastAsia="ru-RU"/>
        </w:rPr>
        <w:t>Ответы детей</w:t>
      </w:r>
    </w:p>
    <w:p w:rsidR="00EC145F" w:rsidRPr="004E178C" w:rsidRDefault="00EC145F" w:rsidP="004E178C">
      <w:pPr>
        <w:spacing w:after="0" w:line="240" w:lineRule="auto"/>
        <w:contextualSpacing/>
        <w:jc w:val="both"/>
        <w:rPr>
          <w:rFonts w:ascii="Times New Roman" w:hAnsi="Times New Roman" w:cs="Times New Roman"/>
          <w:iCs/>
          <w:sz w:val="28"/>
          <w:szCs w:val="28"/>
          <w:shd w:val="clear" w:color="auto" w:fill="FFFFFF"/>
          <w:lang w:eastAsia="ru-RU"/>
        </w:rPr>
      </w:pPr>
      <w:r w:rsidRPr="004E178C">
        <w:rPr>
          <w:rFonts w:ascii="Times New Roman" w:hAnsi="Times New Roman" w:cs="Times New Roman"/>
          <w:iCs/>
          <w:sz w:val="28"/>
          <w:szCs w:val="28"/>
          <w:shd w:val="clear" w:color="auto" w:fill="FFFFFF"/>
          <w:lang w:eastAsia="ru-RU"/>
        </w:rPr>
        <w:t>Учитель-дефектолог предлагает сесть детям за стол и вспомнить признаки весны с помощью волшебного цветика-семецветика</w:t>
      </w:r>
    </w:p>
    <w:p w:rsidR="00EC145F" w:rsidRPr="004E178C" w:rsidRDefault="00EC145F" w:rsidP="004E178C">
      <w:pPr>
        <w:spacing w:after="0" w:line="240" w:lineRule="auto"/>
        <w:contextualSpacing/>
        <w:jc w:val="both"/>
        <w:rPr>
          <w:rFonts w:ascii="Times New Roman" w:hAnsi="Times New Roman" w:cs="Times New Roman"/>
          <w:iCs/>
          <w:sz w:val="28"/>
          <w:szCs w:val="28"/>
          <w:shd w:val="clear" w:color="auto" w:fill="FFFFFF"/>
          <w:lang w:eastAsia="ru-RU"/>
        </w:rPr>
      </w:pPr>
      <w:r w:rsidRPr="004E178C">
        <w:rPr>
          <w:rFonts w:ascii="Times New Roman" w:hAnsi="Times New Roman" w:cs="Times New Roman"/>
          <w:iCs/>
          <w:sz w:val="28"/>
          <w:szCs w:val="28"/>
          <w:shd w:val="clear" w:color="auto" w:fill="FFFFFF"/>
          <w:lang w:eastAsia="ru-RU"/>
        </w:rPr>
        <w:t>Отрывает желтый лепесток от цветка и показывает картинку, изображенную на обратной стороне лепестка (солнышко)</w:t>
      </w:r>
    </w:p>
    <w:p w:rsidR="00EC145F" w:rsidRPr="004E178C" w:rsidRDefault="00EC145F" w:rsidP="004E178C">
      <w:pPr>
        <w:spacing w:after="0" w:line="240" w:lineRule="auto"/>
        <w:contextualSpacing/>
        <w:jc w:val="both"/>
        <w:rPr>
          <w:rFonts w:ascii="Times New Roman" w:hAnsi="Times New Roman" w:cs="Times New Roman"/>
          <w:iCs/>
          <w:sz w:val="28"/>
          <w:szCs w:val="28"/>
          <w:shd w:val="clear" w:color="auto" w:fill="FFFFFF"/>
          <w:lang w:eastAsia="ru-RU"/>
        </w:rPr>
      </w:pPr>
      <w:r w:rsidRPr="004E178C">
        <w:rPr>
          <w:rFonts w:ascii="Times New Roman" w:hAnsi="Times New Roman" w:cs="Times New Roman"/>
          <w:iCs/>
          <w:sz w:val="28"/>
          <w:szCs w:val="28"/>
          <w:shd w:val="clear" w:color="auto" w:fill="FFFFFF"/>
          <w:lang w:eastAsia="ru-RU"/>
        </w:rPr>
        <w:t xml:space="preserve">Учитель-дефектолог: «Лепесток подсказывает, что надо вспомнить какое солнышко весной»  </w:t>
      </w:r>
    </w:p>
    <w:p w:rsidR="00EC145F" w:rsidRPr="004E178C" w:rsidRDefault="00EC145F" w:rsidP="004E178C">
      <w:pPr>
        <w:spacing w:after="0" w:line="240" w:lineRule="auto"/>
        <w:contextualSpacing/>
        <w:jc w:val="both"/>
        <w:rPr>
          <w:rFonts w:ascii="Times New Roman" w:hAnsi="Times New Roman" w:cs="Times New Roman"/>
          <w:iCs/>
          <w:sz w:val="28"/>
          <w:szCs w:val="28"/>
          <w:shd w:val="clear" w:color="auto" w:fill="FFFFFF"/>
          <w:lang w:eastAsia="ru-RU"/>
        </w:rPr>
      </w:pPr>
      <w:r w:rsidRPr="004E178C">
        <w:rPr>
          <w:rFonts w:ascii="Times New Roman" w:hAnsi="Times New Roman" w:cs="Times New Roman"/>
          <w:iCs/>
          <w:sz w:val="28"/>
          <w:szCs w:val="28"/>
          <w:shd w:val="clear" w:color="auto" w:fill="FFFFFF"/>
          <w:lang w:eastAsia="ru-RU"/>
        </w:rPr>
        <w:t>Учитель-дефектолог: показывает картинки со снеговиком и предлагает поиграть в игру «Что сначала, что потом»</w:t>
      </w:r>
    </w:p>
    <w:p w:rsidR="00EC145F" w:rsidRPr="004E178C" w:rsidRDefault="00EC145F"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о</w:t>
      </w:r>
      <w:r w:rsidRPr="004E178C">
        <w:rPr>
          <w:rFonts w:ascii="Times New Roman" w:hAnsi="Times New Roman" w:cs="Times New Roman"/>
          <w:sz w:val="28"/>
          <w:szCs w:val="28"/>
        </w:rPr>
        <w:t>трывает розовый лепесток и показывает детям картинку «вешалка»</w:t>
      </w:r>
    </w:p>
    <w:p w:rsidR="00EC145F" w:rsidRPr="004E178C" w:rsidRDefault="00EC145F"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 xml:space="preserve">Учитель-дефектолог: </w:t>
      </w:r>
      <w:r w:rsidRPr="004E178C">
        <w:rPr>
          <w:rFonts w:ascii="Times New Roman" w:hAnsi="Times New Roman" w:cs="Times New Roman"/>
          <w:sz w:val="28"/>
          <w:szCs w:val="28"/>
        </w:rPr>
        <w:t>«Ребята, что может означать эта картинка?»</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iCs/>
          <w:sz w:val="28"/>
          <w:szCs w:val="28"/>
          <w:shd w:val="clear" w:color="auto" w:fill="FFFFFF"/>
          <w:lang w:eastAsia="ru-RU"/>
        </w:rPr>
        <w:t>Учитель-дефектолог п</w:t>
      </w:r>
      <w:r w:rsidRPr="004E178C">
        <w:rPr>
          <w:rFonts w:ascii="Times New Roman" w:hAnsi="Times New Roman" w:cs="Times New Roman"/>
          <w:sz w:val="28"/>
          <w:szCs w:val="28"/>
        </w:rPr>
        <w:t>редлагает: Давайте с вами будем рассматривать картинки одежды и говорить «Я одену (не одену)…, потому что…»</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 xml:space="preserve">Учитель-дефектолог: </w:t>
      </w:r>
      <w:r w:rsidRPr="004E178C">
        <w:rPr>
          <w:rFonts w:ascii="Times New Roman" w:hAnsi="Times New Roman" w:cs="Times New Roman"/>
          <w:sz w:val="28"/>
          <w:szCs w:val="28"/>
        </w:rPr>
        <w:t xml:space="preserve">«Вот мы с вами оделись на прогулку, предлагаю выйти на улицу (отрывает голубой лепесток и показывает детям картинку «сосулька»,  </w:t>
      </w:r>
      <w:r w:rsidRPr="004E178C">
        <w:rPr>
          <w:rFonts w:ascii="Times New Roman" w:hAnsi="Times New Roman" w:cs="Times New Roman"/>
          <w:i/>
          <w:sz w:val="28"/>
          <w:szCs w:val="28"/>
        </w:rPr>
        <w:t>крышу дома, на которой весят сосульки и спрашивает, что весной происходит с сосульками)</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Предлагает выполнить пальчиковую гимнастику  «Капель»</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С крыши капает капель:</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(Пальцы стучат по ладошке)</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Кап-кап, кап- кап!</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(В медленном темпе)</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Это к нам пришёл апрель:</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Кап-кап, кап-кап!</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(Увеличиваем темп)</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Солнце припекло сильней</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lastRenderedPageBreak/>
        <w:t>(«Солнышко» из ладошек)</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И быстрей звенит капель:</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Кап, кап, кап, кап, кап!</w:t>
      </w:r>
    </w:p>
    <w:p w:rsidR="00EC145F" w:rsidRPr="004E178C" w:rsidRDefault="00EC145F" w:rsidP="004E178C">
      <w:pPr>
        <w:pStyle w:val="a8"/>
        <w:spacing w:before="0" w:beforeAutospacing="0" w:after="0" w:afterAutospacing="0"/>
        <w:ind w:left="708" w:firstLine="708"/>
        <w:contextualSpacing/>
        <w:jc w:val="both"/>
        <w:rPr>
          <w:sz w:val="28"/>
          <w:szCs w:val="28"/>
        </w:rPr>
      </w:pPr>
      <w:r w:rsidRPr="004E178C">
        <w:rPr>
          <w:sz w:val="28"/>
          <w:szCs w:val="28"/>
        </w:rPr>
        <w:t>(В быстром темпе)</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о</w:t>
      </w:r>
      <w:r w:rsidRPr="004E178C">
        <w:rPr>
          <w:rFonts w:ascii="Times New Roman" w:hAnsi="Times New Roman" w:cs="Times New Roman"/>
          <w:sz w:val="28"/>
          <w:szCs w:val="28"/>
        </w:rPr>
        <w:t>трывает зеленый лепесток и показывает детям картинку  и предлагает детям ответить на воросы:</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Откуда берутся ручейки, и что они делаю?</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Что такое проталина?</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Солнце, солнце высоко</w:t>
      </w:r>
    </w:p>
    <w:p w:rsidR="00EC145F" w:rsidRPr="004E178C" w:rsidRDefault="00EC145F" w:rsidP="004E178C">
      <w:pPr>
        <w:pStyle w:val="a8"/>
        <w:spacing w:before="0" w:beforeAutospacing="0" w:after="0" w:afterAutospacing="0"/>
        <w:contextualSpacing/>
        <w:rPr>
          <w:sz w:val="28"/>
          <w:szCs w:val="28"/>
        </w:rPr>
      </w:pPr>
      <w:r w:rsidRPr="004E178C">
        <w:rPr>
          <w:i/>
          <w:iCs/>
          <w:sz w:val="28"/>
          <w:szCs w:val="28"/>
        </w:rPr>
        <w:t>(На цыпочках руки тянем вверх)</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Нам от солнышка тепло</w:t>
      </w:r>
    </w:p>
    <w:p w:rsidR="00EC145F" w:rsidRPr="004E178C" w:rsidRDefault="00EC145F" w:rsidP="004E178C">
      <w:pPr>
        <w:pStyle w:val="a8"/>
        <w:spacing w:before="0" w:beforeAutospacing="0" w:after="0" w:afterAutospacing="0"/>
        <w:contextualSpacing/>
        <w:rPr>
          <w:sz w:val="28"/>
          <w:szCs w:val="28"/>
        </w:rPr>
      </w:pPr>
      <w:r w:rsidRPr="004E178C">
        <w:rPr>
          <w:i/>
          <w:iCs/>
          <w:sz w:val="28"/>
          <w:szCs w:val="28"/>
        </w:rPr>
        <w:t>(Легкие поглаживания руками по лицу).</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 xml:space="preserve">Тает снег от лучей, </w:t>
      </w:r>
      <w:r w:rsidRPr="004E178C">
        <w:rPr>
          <w:i/>
          <w:iCs/>
          <w:sz w:val="28"/>
          <w:szCs w:val="28"/>
        </w:rPr>
        <w:t>(Приседание)</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Звонко побежал ручей,</w:t>
      </w:r>
    </w:p>
    <w:p w:rsidR="00EC145F" w:rsidRPr="004E178C" w:rsidRDefault="00EC145F" w:rsidP="004E178C">
      <w:pPr>
        <w:pStyle w:val="a8"/>
        <w:spacing w:before="0" w:beforeAutospacing="0" w:after="0" w:afterAutospacing="0"/>
        <w:contextualSpacing/>
        <w:rPr>
          <w:sz w:val="28"/>
          <w:szCs w:val="28"/>
        </w:rPr>
      </w:pPr>
      <w:r w:rsidRPr="004E178C">
        <w:rPr>
          <w:i/>
          <w:iCs/>
          <w:sz w:val="28"/>
          <w:szCs w:val="28"/>
        </w:rPr>
        <w:t>(показывают руками на ручеек)</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Вы за ручейком идите,</w:t>
      </w:r>
    </w:p>
    <w:p w:rsidR="00EC145F" w:rsidRPr="004E178C" w:rsidRDefault="00EC145F" w:rsidP="004E178C">
      <w:pPr>
        <w:pStyle w:val="a8"/>
        <w:spacing w:before="0" w:beforeAutospacing="0" w:after="0" w:afterAutospacing="0"/>
        <w:contextualSpacing/>
        <w:rPr>
          <w:sz w:val="28"/>
          <w:szCs w:val="28"/>
        </w:rPr>
      </w:pPr>
      <w:r w:rsidRPr="004E178C">
        <w:rPr>
          <w:sz w:val="28"/>
          <w:szCs w:val="28"/>
        </w:rPr>
        <w:t>Ноги в нем не промочите</w:t>
      </w:r>
    </w:p>
    <w:p w:rsidR="00EC145F" w:rsidRPr="004E178C" w:rsidRDefault="00EC145F"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(Проходят ручеек по проталинам)</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о</w:t>
      </w:r>
      <w:r w:rsidRPr="004E178C">
        <w:rPr>
          <w:rFonts w:ascii="Times New Roman" w:hAnsi="Times New Roman" w:cs="Times New Roman"/>
          <w:sz w:val="28"/>
          <w:szCs w:val="28"/>
        </w:rPr>
        <w:t>трывает красный лепесток и показывает картинку</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Обращает внимание детей на проталины, по которым они проходили (на месте ручейка разложены цветы). Спрашивает: «Какие цветы вы видите?»</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Предлагает собрать цветы в букет и посчитать сколько цветов собрали</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о</w:t>
      </w:r>
      <w:r w:rsidRPr="004E178C">
        <w:rPr>
          <w:rFonts w:ascii="Times New Roman" w:hAnsi="Times New Roman" w:cs="Times New Roman"/>
          <w:sz w:val="28"/>
          <w:szCs w:val="28"/>
        </w:rPr>
        <w:t>трывает коричневый лепесток и называет картину «медведь», предлагает детям рассказать, как поменялась жизнь животных весной</w:t>
      </w:r>
    </w:p>
    <w:p w:rsidR="00EC145F" w:rsidRPr="004E178C" w:rsidRDefault="00EC145F"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sz w:val="28"/>
          <w:szCs w:val="28"/>
        </w:rPr>
        <w:t>Показывает изображение медведя и предлагает показать, как мишка просыпается (</w:t>
      </w:r>
      <w:r w:rsidRPr="004E178C">
        <w:rPr>
          <w:rFonts w:ascii="Times New Roman" w:hAnsi="Times New Roman" w:cs="Times New Roman"/>
          <w:i/>
          <w:sz w:val="28"/>
          <w:szCs w:val="28"/>
        </w:rPr>
        <w:t>выполняется артикуляционная гимнастика)</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о</w:t>
      </w:r>
      <w:r w:rsidRPr="004E178C">
        <w:rPr>
          <w:rFonts w:ascii="Times New Roman" w:hAnsi="Times New Roman" w:cs="Times New Roman"/>
          <w:sz w:val="28"/>
          <w:szCs w:val="28"/>
        </w:rPr>
        <w:t>трывает последний оранжевый лепесток с изображением «птица» и  спрашивает: «Что веной делают птицы?»</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 xml:space="preserve">Предлагает поиграть в игру «Четвертый лишний» </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Cs/>
          <w:sz w:val="28"/>
          <w:szCs w:val="28"/>
          <w:shd w:val="clear" w:color="auto" w:fill="FFFFFF"/>
          <w:lang w:eastAsia="ru-RU"/>
        </w:rPr>
        <w:t>Учитель-дефектолог п</w:t>
      </w:r>
      <w:r w:rsidRPr="004E178C">
        <w:rPr>
          <w:rFonts w:ascii="Times New Roman" w:hAnsi="Times New Roman" w:cs="Times New Roman"/>
          <w:sz w:val="28"/>
          <w:szCs w:val="28"/>
        </w:rPr>
        <w:t>оказывает серединку цветка  с картинкой «весна»</w:t>
      </w:r>
    </w:p>
    <w:p w:rsidR="00EC145F" w:rsidRPr="004E178C" w:rsidRDefault="00EC145F"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«Что изображено на этой картинке? Мы с вами вспомнили все признаки весны. Чем мы с вами сегодня занимались? Что больше всего понравилось?»</w:t>
      </w:r>
    </w:p>
    <w:p w:rsidR="00EC145F" w:rsidRPr="004E178C" w:rsidRDefault="00EC145F" w:rsidP="004E178C">
      <w:pPr>
        <w:spacing w:after="0" w:line="240" w:lineRule="auto"/>
        <w:contextualSpacing/>
        <w:rPr>
          <w:rFonts w:ascii="Times New Roman" w:hAnsi="Times New Roman" w:cs="Times New Roman"/>
          <w:b/>
          <w:i/>
          <w:sz w:val="28"/>
          <w:szCs w:val="28"/>
        </w:rPr>
      </w:pPr>
    </w:p>
    <w:p w:rsidR="00EC145F" w:rsidRPr="004E178C" w:rsidRDefault="00EC145F" w:rsidP="004E178C">
      <w:pPr>
        <w:spacing w:line="240" w:lineRule="auto"/>
        <w:contextualSpacing/>
        <w:rPr>
          <w:rFonts w:ascii="Times New Roman" w:hAnsi="Times New Roman" w:cs="Times New Roman"/>
          <w:sz w:val="28"/>
          <w:szCs w:val="28"/>
        </w:rPr>
      </w:pPr>
    </w:p>
    <w:p w:rsidR="00EC145F" w:rsidRPr="004E178C" w:rsidRDefault="00EC145F" w:rsidP="004E178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4E178C">
        <w:rPr>
          <w:rFonts w:ascii="Times New Roman" w:eastAsia="Times New Roman" w:hAnsi="Times New Roman" w:cs="Times New Roman"/>
          <w:b/>
          <w:bCs/>
          <w:sz w:val="28"/>
          <w:szCs w:val="28"/>
          <w:lang w:eastAsia="ru-RU"/>
        </w:rPr>
        <w:t>«</w:t>
      </w:r>
      <w:r w:rsidRPr="004E178C">
        <w:rPr>
          <w:rFonts w:ascii="Times New Roman" w:hAnsi="Times New Roman" w:cs="Times New Roman"/>
          <w:b/>
          <w:bCs/>
          <w:sz w:val="28"/>
          <w:szCs w:val="28"/>
          <w:shd w:val="clear" w:color="auto" w:fill="FFFFFF"/>
        </w:rPr>
        <w:t>Педагогика: вопросы обучения и воспитания</w:t>
      </w:r>
      <w:r w:rsidRPr="004E178C">
        <w:rPr>
          <w:rFonts w:ascii="Times New Roman" w:eastAsia="Times New Roman" w:hAnsi="Times New Roman" w:cs="Times New Roman"/>
          <w:b/>
          <w:bCs/>
          <w:sz w:val="28"/>
          <w:szCs w:val="28"/>
          <w:lang w:eastAsia="ru-RU"/>
        </w:rPr>
        <w:t>»</w:t>
      </w:r>
    </w:p>
    <w:p w:rsidR="00EC145F" w:rsidRPr="004E178C" w:rsidRDefault="00EC145F" w:rsidP="004E178C">
      <w:pPr>
        <w:spacing w:after="0"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«Вместе к успеху: семья и ДОУ в поддержке ребёнка с ОВЗ»</w:t>
      </w:r>
    </w:p>
    <w:p w:rsidR="00EC145F" w:rsidRPr="004E178C" w:rsidRDefault="00EC145F" w:rsidP="004E178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4E178C">
        <w:rPr>
          <w:rFonts w:ascii="Times New Roman" w:eastAsia="Times New Roman" w:hAnsi="Times New Roman" w:cs="Times New Roman"/>
          <w:b/>
          <w:bCs/>
          <w:sz w:val="28"/>
          <w:szCs w:val="28"/>
          <w:lang w:eastAsia="ru-RU"/>
        </w:rPr>
        <w:t>Замалиева Регина Раильевна, воспитатель</w:t>
      </w:r>
    </w:p>
    <w:p w:rsidR="00EC145F" w:rsidRPr="004E178C" w:rsidRDefault="00EC145F" w:rsidP="004E178C">
      <w:pPr>
        <w:spacing w:after="0"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МБДОУ "Билингвальный детский сад №3 "Улыбка" д.Куюки</w:t>
      </w:r>
    </w:p>
    <w:p w:rsidR="00EC145F" w:rsidRPr="004E178C" w:rsidRDefault="00EC145F" w:rsidP="004E178C">
      <w:pPr>
        <w:spacing w:after="0" w:line="240" w:lineRule="auto"/>
        <w:contextualSpacing/>
        <w:jc w:val="center"/>
        <w:rPr>
          <w:rFonts w:ascii="Times New Roman" w:hAnsi="Times New Roman" w:cs="Times New Roman"/>
          <w:b/>
          <w:bCs/>
          <w:sz w:val="28"/>
          <w:szCs w:val="28"/>
        </w:rPr>
      </w:pP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Представьте мир, где каждый шаг – это маленькое открытие, а каждое слово – ключ к новой вселенной. Для ребёнка с ограниченными возможностями здоровья этот мир порой кажется запутанным лабиринтом: привычные вещи требуют больше усилий, а общение и обучение могут даваться сложнее, чем сверстникам. В этом лабиринте семья становится не просто опорой, а превращается в надёжный компас, который помогает найти верный путь, разглядеть возможности там, где другие видят преграды, и поверить в себя даже в самые непростые моменты.</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Роль семьи в поддержке ребёнка с ОВЗ в условиях дошкольного образования невозможно переоценить: именно близкие закладывают фундамент его уверенности, формируют отношение к собственным особенностям и учат взаимодействовать с окружающим миром. Семья – первый и самый важный союзник педагогов и специалистов ДОУ: без тесного взаимодействия родителей с воспитателями, психологами и дефектологами выстроить эффективную стратегию развития и адаптации практически невозможно.</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 xml:space="preserve">Родители создают дома среду, которая либо усиливает успехи, достигнутые в ДОУ, либо, напротив, снижает их эффект. Регулярные занятия, учитывающие рекомендации специалистов, соблюдение режима дня, эмоциональная поддержка – всё это напрямую влияет на прогресс ребёнка. Например, если в детском саду малыш учится самостоятельно одеваться, обуваться или просто выполнять самостоятельно элементарные повседневные вещи, а дома за него это делают взрослые, эти навыки могут так и не закрепиться. Напротив, когда семья поддерживает и повторяет </w:t>
      </w:r>
      <w:r w:rsidRPr="004E178C">
        <w:rPr>
          <w:rFonts w:ascii="Times New Roman" w:eastAsia="Times New Roman" w:hAnsi="Times New Roman" w:cs="Times New Roman"/>
          <w:color w:val="1A1A1A"/>
          <w:sz w:val="28"/>
          <w:szCs w:val="28"/>
          <w:lang w:eastAsia="ru-RU"/>
        </w:rPr>
        <w:lastRenderedPageBreak/>
        <w:t>отработанные в образовательном учреждении действия, ребёнок быстрее осваивает новые умения и чувствует себя увереннее.</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Эмоциональная атмосфера в семье имеет не меньшее значение. Принятие, безусловная любовь и вера в потенциал ребёнка помогают ему развивать здоровую самооценку. Когда родители открыто говорят о его особенностях, но при этом подчёркивают сильные стороны, малыш учится воспринимать себя целостно, то есть не как «проблему», а как уникальную личность со своими талантами и возможностями. Это особенно важно в дошкольном возрасте, когда закладываются основы социального поведения, отношения к себе и общения с окружающими.</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Взаимодействие семьи и ДОУ строится на взаимном обмене информацией. Родители лучше всех знают привычки, страхи и увлечения своего ребёнка. Именно эти детали помогают педагогам подобрать индивидуальный подход. В свою очередь, педагоги ДОУ делятся методиками, которые можно применять дома, объясняют, как реагировать на сложные ситуации и где искать дополнительные ресурсы. Совместные мероприятия: праздники, мастер</w:t>
      </w:r>
      <w:r w:rsidRPr="004E178C">
        <w:rPr>
          <w:rFonts w:ascii="Times New Roman" w:eastAsia="Times New Roman" w:hAnsi="Times New Roman" w:cs="Times New Roman"/>
          <w:color w:val="1A1A1A"/>
          <w:sz w:val="28"/>
          <w:szCs w:val="28"/>
          <w:lang w:eastAsia="ru-RU"/>
        </w:rPr>
        <w:noBreakHyphen/>
        <w:t>классы, прогулки укрепляют эту связь и дают ребёнку ощущение единства «семейного» и «дошкольного» миров.</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Кроме того, семья играет ключевую роль в социализации малыша. Родители могут организовывать встречи с другими детьми, вовлекать его в игровые группы, учить основам коммуникации – это дополняет работу воспитателей и помогает ребёнку практиковать навыки общения в разных условиях. Поддержка расширенного семейного круга: бабушек, дедушек, старших братьев и сестёр тоже бесценна, ведь чем больше у малыша позитивных контактов, тем легче ему адаптироваться в коллективе ДОУ.</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Наконец, семья выступает защитником интересов ребёнка. Родители отстаивают его право на доступную среду, инклюзивное образование и уважительное отношение. Они инициируют создание специальных условий в ДОУ, если это необходимо, и следят за тем, чтобы программа развития соответствовала потребностям малыша. Такая активная позиция не только улучшает качество жизни ребёнка здесь и сейчас, но и формирует основу для его успешной интеграции в общество в будущем.</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Важно, чтобы родители не замыкались в своих переживаниях, а искали поддержку в сообществах таких же семей, на консультациях у психологов, в обучающих семинарах от специалистов ДОУ. Обмен опытом с другими родителями помогает находить нестандартные решения и не чувствовать себя одинокими в преодолении трудностей. Осознание, что они не одни, даёт мамам и папам силы и вдохновение.</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lastRenderedPageBreak/>
        <w:t>При этом семья помогает ребёнку замечать и ценить маленькие победы: научился держать ложку, впервые сам завязал шнурок, смог договориться с другим ребёнком о совместной игре. Каждое такое достижение заслуживает искренней радости и признания. Такие моменты укрепляют мотивацию и показывают малышу, что прогресс возможен, даже если он идёт небольшими шагами.</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eastAsia="Times New Roman" w:hAnsi="Times New Roman" w:cs="Times New Roman"/>
          <w:color w:val="1A1A1A"/>
          <w:sz w:val="28"/>
          <w:szCs w:val="28"/>
          <w:lang w:eastAsia="ru-RU"/>
        </w:rPr>
        <w:t>В конечном счёте гармоничное взаимодействие семьи и ДОУ создаёт для ребёнка с ОВЗ пространство принятия, развития и роста. В нём он учится не просто приспосабливаться, а полноценно жить, раскрывая свои способности и находя своё место среди других людей. Таким образом, семья для ребёнка с ОВЗ в ДОУ – это и тыл, и трамплин. Она даёт силы справляться с трудностями, веру в свои возможности и понимание, что рядом всегда есть те, кто поможет сделать следующий шаг, даже если он будет чуть длиннее или потребует чуть больше времени, чем у других.</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r w:rsidRPr="004E178C">
        <w:rPr>
          <w:rFonts w:ascii="Times New Roman" w:hAnsi="Times New Roman" w:cs="Times New Roman"/>
          <w:color w:val="1A1A1A"/>
          <w:sz w:val="28"/>
          <w:szCs w:val="28"/>
          <w:shd w:val="clear" w:color="auto" w:fill="FFFFFF"/>
        </w:rPr>
        <w:t xml:space="preserve">Такой комплексный подход, где семья и дошкольное учреждение действуют как единая команда, помогает ребёнку с ОВЗ не просто адаптироваться к окружающему миру, но и раскрыть свой уникальный потенциал. Он учится видеть в трудностях не преграды, а задачи, которые можно решить, пусть и не с первого раза, зато своими силами. Поддержка близких даёт ему внутреннюю опору: даже столкнувшись с непониманием или неудачами, он знает, что дома его примут, выслушают и помогут найти выход. А опыт успешных взаимодействий в ДОУ учит выстраивать отношения с разными людьми, доверять им и верить в собственные силы. В результате у ребёнка формируется устойчивая жизненная позиция: он осознаёт, что его особенности </w:t>
      </w:r>
      <w:r w:rsidRPr="004E178C">
        <w:rPr>
          <w:rFonts w:ascii="Times New Roman" w:eastAsia="Times New Roman" w:hAnsi="Times New Roman" w:cs="Times New Roman"/>
          <w:color w:val="1A1A1A"/>
          <w:sz w:val="28"/>
          <w:szCs w:val="28"/>
          <w:lang w:eastAsia="ru-RU"/>
        </w:rPr>
        <w:t>–</w:t>
      </w:r>
      <w:r w:rsidRPr="004E178C">
        <w:rPr>
          <w:rFonts w:ascii="Times New Roman" w:hAnsi="Times New Roman" w:cs="Times New Roman"/>
          <w:color w:val="1A1A1A"/>
          <w:sz w:val="28"/>
          <w:szCs w:val="28"/>
          <w:shd w:val="clear" w:color="auto" w:fill="FFFFFF"/>
        </w:rPr>
        <w:t xml:space="preserve"> не ограничение, а часть его личности, с которой можно гармонично жить и развиваться. И именно эта внутренняя уверенность, заложенная в дошкольном возрасте благодаря семье и педагогам, станет надёжным фундаментом для его будущих достижений в школе, в профессии и в личной жизни.</w:t>
      </w:r>
    </w:p>
    <w:p w:rsidR="00EC145F" w:rsidRPr="004E178C" w:rsidRDefault="00EC145F" w:rsidP="004E178C">
      <w:pPr>
        <w:shd w:val="clear" w:color="auto" w:fill="FFFFFF"/>
        <w:spacing w:after="0" w:line="240" w:lineRule="auto"/>
        <w:ind w:firstLine="567"/>
        <w:contextualSpacing/>
        <w:jc w:val="both"/>
        <w:rPr>
          <w:rFonts w:ascii="Times New Roman" w:eastAsia="Times New Roman" w:hAnsi="Times New Roman" w:cs="Times New Roman"/>
          <w:color w:val="1A1A1A"/>
          <w:sz w:val="28"/>
          <w:szCs w:val="28"/>
          <w:lang w:eastAsia="ru-RU"/>
        </w:rPr>
      </w:pPr>
    </w:p>
    <w:p w:rsidR="00EC145F" w:rsidRPr="004E178C" w:rsidRDefault="00EC145F" w:rsidP="004E178C">
      <w:pPr>
        <w:shd w:val="clear" w:color="auto" w:fill="FFFFFF"/>
        <w:spacing w:after="0" w:line="240" w:lineRule="auto"/>
        <w:contextualSpacing/>
        <w:rPr>
          <w:rFonts w:ascii="Times New Roman" w:eastAsia="Times New Roman" w:hAnsi="Times New Roman" w:cs="Times New Roman"/>
          <w:color w:val="1A1A1A"/>
          <w:sz w:val="28"/>
          <w:szCs w:val="28"/>
          <w:lang w:eastAsia="ru-RU"/>
        </w:rPr>
      </w:pPr>
    </w:p>
    <w:p w:rsidR="00EC145F" w:rsidRPr="004E178C" w:rsidRDefault="00EC145F" w:rsidP="004E178C">
      <w:pPr>
        <w:shd w:val="clear" w:color="auto" w:fill="FFFFFF"/>
        <w:spacing w:after="0" w:line="240" w:lineRule="auto"/>
        <w:contextualSpacing/>
        <w:rPr>
          <w:rFonts w:ascii="Times New Roman" w:eastAsia="Times New Roman" w:hAnsi="Times New Roman" w:cs="Times New Roman"/>
          <w:color w:val="1A1A1A"/>
          <w:sz w:val="28"/>
          <w:szCs w:val="28"/>
          <w:lang w:eastAsia="ru-RU"/>
        </w:rPr>
      </w:pPr>
    </w:p>
    <w:p w:rsidR="00EC145F" w:rsidRPr="004E178C" w:rsidRDefault="00EC145F" w:rsidP="004E178C">
      <w:pPr>
        <w:shd w:val="clear" w:color="auto" w:fill="FFFFFF"/>
        <w:spacing w:after="0" w:line="240" w:lineRule="auto"/>
        <w:contextualSpacing/>
        <w:rPr>
          <w:rFonts w:ascii="Times New Roman" w:eastAsia="Times New Roman" w:hAnsi="Times New Roman" w:cs="Times New Roman"/>
          <w:color w:val="1A1A1A"/>
          <w:sz w:val="28"/>
          <w:szCs w:val="28"/>
          <w:lang w:eastAsia="ru-RU"/>
        </w:rPr>
      </w:pPr>
    </w:p>
    <w:p w:rsidR="00EC145F" w:rsidRPr="004E178C" w:rsidRDefault="00EC145F" w:rsidP="004E178C">
      <w:pPr>
        <w:shd w:val="clear" w:color="auto" w:fill="FFFFFF"/>
        <w:spacing w:after="0" w:line="240" w:lineRule="auto"/>
        <w:contextualSpacing/>
        <w:rPr>
          <w:rFonts w:ascii="Times New Roman" w:eastAsia="Times New Roman" w:hAnsi="Times New Roman" w:cs="Times New Roman"/>
          <w:color w:val="1A1A1A"/>
          <w:sz w:val="28"/>
          <w:szCs w:val="28"/>
          <w:lang w:eastAsia="ru-RU"/>
        </w:rPr>
      </w:pPr>
    </w:p>
    <w:p w:rsidR="00644CCB" w:rsidRPr="004E178C" w:rsidRDefault="00644CCB"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Конспект ООД</w:t>
      </w:r>
    </w:p>
    <w:p w:rsidR="00644CCB" w:rsidRPr="004E178C" w:rsidRDefault="00644CCB" w:rsidP="004E178C">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4E178C">
        <w:rPr>
          <w:rFonts w:ascii="Times New Roman" w:eastAsia="Times New Roman" w:hAnsi="Times New Roman" w:cs="Times New Roman"/>
          <w:b/>
          <w:color w:val="000000"/>
          <w:sz w:val="28"/>
          <w:szCs w:val="28"/>
        </w:rPr>
        <w:t>Образовательная область   «Познавательное развитие»</w:t>
      </w:r>
    </w:p>
    <w:p w:rsidR="00644CCB" w:rsidRPr="004E178C" w:rsidRDefault="00644CCB" w:rsidP="004E178C">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4E178C">
        <w:rPr>
          <w:rFonts w:ascii="Times New Roman" w:eastAsia="Times New Roman" w:hAnsi="Times New Roman" w:cs="Times New Roman"/>
          <w:b/>
          <w:color w:val="000000"/>
          <w:sz w:val="28"/>
          <w:szCs w:val="28"/>
        </w:rPr>
        <w:t>По теме:  «Дорога в изумрудный ООД город»</w:t>
      </w:r>
    </w:p>
    <w:p w:rsidR="00644CCB" w:rsidRPr="004E178C" w:rsidRDefault="00644CCB"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Кургузкина Надежда Александровна воспитатель</w:t>
      </w:r>
    </w:p>
    <w:p w:rsidR="00644CCB" w:rsidRPr="004E178C" w:rsidRDefault="00644CCB" w:rsidP="004E178C">
      <w:pPr>
        <w:tabs>
          <w:tab w:val="left" w:pos="2857"/>
        </w:tabs>
        <w:spacing w:after="0" w:line="240" w:lineRule="auto"/>
        <w:contextualSpacing/>
        <w:jc w:val="center"/>
        <w:rPr>
          <w:rFonts w:ascii="Times New Roman" w:eastAsia="Calibri" w:hAnsi="Times New Roman" w:cs="Times New Roman"/>
          <w:b/>
          <w:sz w:val="28"/>
          <w:szCs w:val="28"/>
        </w:rPr>
      </w:pPr>
    </w:p>
    <w:p w:rsidR="00644CCB" w:rsidRPr="004E178C" w:rsidRDefault="00644CCB"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МБДОУ № 37 «Родничок»</w:t>
      </w:r>
    </w:p>
    <w:p w:rsidR="00644CCB" w:rsidRPr="004E178C" w:rsidRDefault="00644CCB" w:rsidP="004E178C">
      <w:pPr>
        <w:shd w:val="clear" w:color="auto" w:fill="FFFFFF"/>
        <w:spacing w:after="0" w:line="240" w:lineRule="auto"/>
        <w:contextualSpacing/>
        <w:jc w:val="center"/>
        <w:rPr>
          <w:rFonts w:ascii="Times New Roman" w:eastAsia="Times New Roman" w:hAnsi="Times New Roman" w:cs="Times New Roman"/>
          <w:b/>
          <w:color w:val="000000"/>
          <w:sz w:val="28"/>
          <w:szCs w:val="28"/>
        </w:rPr>
      </w:pPr>
      <w:r w:rsidRPr="004E178C">
        <w:rPr>
          <w:rFonts w:ascii="Times New Roman" w:eastAsia="Calibri" w:hAnsi="Times New Roman" w:cs="Times New Roman"/>
          <w:b/>
          <w:sz w:val="28"/>
          <w:szCs w:val="28"/>
        </w:rPr>
        <w:t>г. Бугульма</w:t>
      </w:r>
    </w:p>
    <w:p w:rsidR="00644CCB" w:rsidRPr="004E178C" w:rsidRDefault="00644CCB" w:rsidP="004E178C">
      <w:pPr>
        <w:spacing w:after="0" w:line="240" w:lineRule="auto"/>
        <w:contextualSpacing/>
        <w:jc w:val="center"/>
        <w:rPr>
          <w:rFonts w:ascii="Times New Roman" w:eastAsia="Calibri" w:hAnsi="Times New Roman" w:cs="Times New Roman"/>
          <w:b/>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r w:rsidRPr="004E178C">
        <w:rPr>
          <w:rFonts w:ascii="Times New Roman" w:hAnsi="Times New Roman" w:cs="Times New Roman"/>
          <w:sz w:val="28"/>
          <w:szCs w:val="28"/>
        </w:rPr>
        <w:t xml:space="preserve">  </w:t>
      </w:r>
      <w:r w:rsidRPr="004E178C">
        <w:rPr>
          <w:rFonts w:ascii="Times New Roman" w:eastAsia="Times New Roman" w:hAnsi="Times New Roman" w:cs="Times New Roman"/>
          <w:b/>
          <w:color w:val="000000"/>
          <w:sz w:val="28"/>
          <w:szCs w:val="28"/>
        </w:rPr>
        <w:t>Возрастная группа:</w:t>
      </w:r>
      <w:r w:rsidRPr="004E178C">
        <w:rPr>
          <w:rFonts w:ascii="Times New Roman" w:eastAsia="Times New Roman" w:hAnsi="Times New Roman" w:cs="Times New Roman"/>
          <w:color w:val="000000"/>
          <w:sz w:val="28"/>
          <w:szCs w:val="28"/>
        </w:rPr>
        <w:t xml:space="preserve"> старшая группа (5-6 лет)</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Цель: Закрепить правила безопасного поведения детей в различных ситуациях.</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r w:rsidRPr="004E178C">
        <w:rPr>
          <w:rFonts w:ascii="Times New Roman" w:eastAsia="Times New Roman" w:hAnsi="Times New Roman" w:cs="Times New Roman"/>
          <w:b/>
          <w:color w:val="000000"/>
          <w:sz w:val="28"/>
          <w:szCs w:val="28"/>
        </w:rPr>
        <w:t>Предполагаемый результат:</w:t>
      </w:r>
      <w:r w:rsidRPr="004E178C">
        <w:rPr>
          <w:rFonts w:ascii="Times New Roman" w:eastAsia="Times New Roman" w:hAnsi="Times New Roman" w:cs="Times New Roman"/>
          <w:color w:val="000000"/>
          <w:sz w:val="28"/>
          <w:szCs w:val="28"/>
        </w:rPr>
        <w:t xml:space="preserve"> Используют правила безопасного поведения в повседневной жизни.</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b/>
          <w:color w:val="000000"/>
          <w:sz w:val="28"/>
          <w:szCs w:val="28"/>
        </w:rPr>
      </w:pPr>
      <w:r w:rsidRPr="004E178C">
        <w:rPr>
          <w:rFonts w:ascii="Times New Roman" w:eastAsia="Times New Roman" w:hAnsi="Times New Roman" w:cs="Times New Roman"/>
          <w:b/>
          <w:color w:val="000000"/>
          <w:sz w:val="28"/>
          <w:szCs w:val="28"/>
        </w:rPr>
        <w:t>Задачи:</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r w:rsidRPr="004E178C">
        <w:rPr>
          <w:rFonts w:ascii="Times New Roman" w:eastAsia="Times New Roman" w:hAnsi="Times New Roman" w:cs="Times New Roman"/>
          <w:b/>
          <w:i/>
          <w:color w:val="000000"/>
          <w:sz w:val="28"/>
          <w:szCs w:val="28"/>
        </w:rPr>
        <w:t xml:space="preserve"> Развивающие: </w:t>
      </w:r>
      <w:r w:rsidRPr="004E178C">
        <w:rPr>
          <w:rFonts w:ascii="Times New Roman" w:eastAsia="Times New Roman" w:hAnsi="Times New Roman" w:cs="Times New Roman"/>
          <w:color w:val="000000"/>
          <w:sz w:val="28"/>
          <w:szCs w:val="28"/>
        </w:rPr>
        <w:t>Развивать внимание, умение ориентироваться в пространстве, общую моторику, память, активизировать речь по теме.</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lang w:val="tt-RU"/>
        </w:rPr>
      </w:pPr>
      <w:r w:rsidRPr="004E178C">
        <w:rPr>
          <w:rFonts w:ascii="Times New Roman" w:eastAsia="Times New Roman" w:hAnsi="Times New Roman" w:cs="Times New Roman"/>
          <w:b/>
          <w:i/>
          <w:color w:val="000000"/>
          <w:sz w:val="28"/>
          <w:szCs w:val="28"/>
        </w:rPr>
        <w:t>Воспитательные:</w:t>
      </w:r>
      <w:r w:rsidRPr="004E178C">
        <w:rPr>
          <w:rFonts w:ascii="Times New Roman" w:eastAsia="Times New Roman" w:hAnsi="Times New Roman" w:cs="Times New Roman"/>
          <w:color w:val="000000"/>
          <w:sz w:val="28"/>
          <w:szCs w:val="28"/>
        </w:rPr>
        <w:t xml:space="preserve"> Воспитывать   умение слушать воспитателя и сверстников,  доброжелательность, интерес к наблюдениям, любовь к животным.</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r w:rsidRPr="004E178C">
        <w:rPr>
          <w:rFonts w:ascii="Times New Roman" w:eastAsia="Times New Roman" w:hAnsi="Times New Roman" w:cs="Times New Roman"/>
          <w:b/>
          <w:i/>
          <w:color w:val="000000"/>
          <w:sz w:val="28"/>
          <w:szCs w:val="28"/>
        </w:rPr>
        <w:t xml:space="preserve">Обучающие: </w:t>
      </w:r>
      <w:r w:rsidRPr="004E178C">
        <w:rPr>
          <w:rFonts w:ascii="Times New Roman" w:eastAsia="Times New Roman" w:hAnsi="Times New Roman" w:cs="Times New Roman"/>
          <w:color w:val="000000"/>
          <w:sz w:val="28"/>
          <w:szCs w:val="28"/>
        </w:rPr>
        <w:t>Расширить знания детей о правилах безопасного поведения в природе, на дороге. Закрепить знания правил дорожного движения, дорожных знаков и сигналов светофора</w:t>
      </w:r>
      <w:r w:rsidRPr="004E178C">
        <w:rPr>
          <w:rFonts w:ascii="Times New Roman" w:eastAsia="Times New Roman" w:hAnsi="Times New Roman" w:cs="Times New Roman"/>
          <w:b/>
          <w:color w:val="000000"/>
          <w:sz w:val="28"/>
          <w:szCs w:val="28"/>
        </w:rPr>
        <w:t>.</w:t>
      </w:r>
    </w:p>
    <w:p w:rsidR="00644CCB" w:rsidRPr="004E178C" w:rsidRDefault="00644CCB" w:rsidP="004E178C">
      <w:pPr>
        <w:shd w:val="clear" w:color="auto" w:fill="FFFFFF"/>
        <w:spacing w:after="0" w:line="240" w:lineRule="auto"/>
        <w:contextualSpacing/>
        <w:rPr>
          <w:rFonts w:ascii="Times New Roman" w:eastAsia="Times New Roman" w:hAnsi="Times New Roman" w:cs="Times New Roman"/>
          <w:color w:val="000000"/>
          <w:sz w:val="28"/>
          <w:szCs w:val="28"/>
        </w:rPr>
      </w:pP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sz w:val="28"/>
          <w:szCs w:val="28"/>
        </w:rPr>
      </w:pPr>
      <w:r w:rsidRPr="004E178C">
        <w:rPr>
          <w:rFonts w:ascii="Times New Roman" w:eastAsia="Times New Roman" w:hAnsi="Times New Roman" w:cs="Times New Roman"/>
          <w:b/>
          <w:color w:val="000000"/>
          <w:sz w:val="28"/>
          <w:szCs w:val="28"/>
        </w:rPr>
        <w:t>Виды детской деятельности:</w:t>
      </w:r>
      <w:r w:rsidRPr="004E178C">
        <w:rPr>
          <w:rFonts w:ascii="Times New Roman" w:eastAsia="Times New Roman" w:hAnsi="Times New Roman" w:cs="Times New Roman"/>
          <w:sz w:val="28"/>
          <w:szCs w:val="28"/>
        </w:rPr>
        <w:t xml:space="preserve"> игровая, коммуникативная; двигательная, познавательная.</w:t>
      </w: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sz w:val="28"/>
          <w:szCs w:val="28"/>
        </w:rPr>
      </w:pPr>
      <w:r w:rsidRPr="004E178C">
        <w:rPr>
          <w:rFonts w:ascii="Times New Roman" w:eastAsia="Times New Roman" w:hAnsi="Times New Roman" w:cs="Times New Roman"/>
          <w:b/>
          <w:sz w:val="28"/>
          <w:szCs w:val="28"/>
        </w:rPr>
        <w:t>Индивидуальная работа:</w:t>
      </w:r>
      <w:r w:rsidRPr="004E178C">
        <w:rPr>
          <w:rFonts w:ascii="Times New Roman" w:eastAsia="Times New Roman" w:hAnsi="Times New Roman" w:cs="Times New Roman"/>
          <w:sz w:val="28"/>
          <w:szCs w:val="28"/>
        </w:rPr>
        <w:t xml:space="preserve"> Совершенствовать умение детей распознавать и правильно называть дорожные знаки.</w:t>
      </w: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b/>
          <w:sz w:val="28"/>
          <w:szCs w:val="28"/>
        </w:rPr>
      </w:pPr>
      <w:r w:rsidRPr="004E178C">
        <w:rPr>
          <w:rFonts w:ascii="Times New Roman" w:eastAsia="Times New Roman" w:hAnsi="Times New Roman" w:cs="Times New Roman"/>
          <w:b/>
          <w:sz w:val="28"/>
          <w:szCs w:val="28"/>
        </w:rPr>
        <w:t>Словарная работа: изумрудный, перекрёсток,  шлагбаум, перекрёсток, разметка, переезд, переход, тротуар.</w:t>
      </w: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sz w:val="28"/>
          <w:szCs w:val="28"/>
        </w:rPr>
      </w:pPr>
      <w:r w:rsidRPr="004E178C">
        <w:rPr>
          <w:rFonts w:ascii="Times New Roman" w:eastAsia="Times New Roman" w:hAnsi="Times New Roman" w:cs="Times New Roman"/>
          <w:b/>
          <w:sz w:val="28"/>
          <w:szCs w:val="28"/>
        </w:rPr>
        <w:t xml:space="preserve">Предварительная работа: </w:t>
      </w:r>
      <w:r w:rsidRPr="004E178C">
        <w:rPr>
          <w:rFonts w:ascii="Times New Roman" w:eastAsia="Times New Roman" w:hAnsi="Times New Roman" w:cs="Times New Roman"/>
          <w:sz w:val="28"/>
          <w:szCs w:val="28"/>
        </w:rPr>
        <w:t>Загадки по теме Рассматривание картин по теме «Дорожные знаки», чтение стихотворений и произведений по теме «Правила дорожного движения», дидактическая игра «Перекрёсток», «Светофор», целевая прогулка к перекрёстку.</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eastAsia="Times New Roman" w:hAnsi="Times New Roman" w:cs="Times New Roman"/>
          <w:b/>
          <w:sz w:val="28"/>
          <w:szCs w:val="28"/>
        </w:rPr>
        <w:t xml:space="preserve">Оборудование: </w:t>
      </w:r>
      <w:r w:rsidRPr="004E178C">
        <w:rPr>
          <w:rFonts w:ascii="Times New Roman" w:hAnsi="Times New Roman" w:cs="Times New Roman"/>
          <w:sz w:val="28"/>
          <w:szCs w:val="28"/>
        </w:rPr>
        <w:t xml:space="preserve">Перекресток дорог с разметкой, плакаты с изображением школы, кафе, шлагбаума, больница;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макет светофора. Дорожные знаки: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«Опасно – дикие животные», «Дети»,  «Железнодорожный переезд»,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«Крутой поворот, «Пешеходный переход»,</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 «Пункт питания», «Пункт медицинской помощи», «Телефон», «Место стоянки»; компьютерные слайды (знаки, декорации). </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b/>
          <w:sz w:val="28"/>
          <w:szCs w:val="28"/>
        </w:rPr>
      </w:pPr>
    </w:p>
    <w:p w:rsidR="00644CCB" w:rsidRPr="004E178C" w:rsidRDefault="00644CCB" w:rsidP="004E178C">
      <w:pPr>
        <w:shd w:val="clear" w:color="auto" w:fill="FFFFFF"/>
        <w:spacing w:after="0" w:line="240" w:lineRule="auto"/>
        <w:contextualSpacing/>
        <w:textAlignment w:val="baseline"/>
        <w:rPr>
          <w:rFonts w:ascii="Times New Roman" w:eastAsia="Times New Roman" w:hAnsi="Times New Roman" w:cs="Times New Roman"/>
          <w:sz w:val="28"/>
          <w:szCs w:val="28"/>
        </w:rPr>
      </w:pPr>
      <w:r w:rsidRPr="004E178C">
        <w:rPr>
          <w:rFonts w:ascii="Times New Roman" w:eastAsia="Times New Roman" w:hAnsi="Times New Roman" w:cs="Times New Roman"/>
          <w:b/>
          <w:sz w:val="28"/>
          <w:szCs w:val="28"/>
        </w:rPr>
        <w:t xml:space="preserve">Участие родителей: </w:t>
      </w:r>
      <w:r w:rsidRPr="004E178C">
        <w:rPr>
          <w:rFonts w:ascii="Times New Roman" w:eastAsia="Times New Roman" w:hAnsi="Times New Roman" w:cs="Times New Roman"/>
          <w:sz w:val="28"/>
          <w:szCs w:val="28"/>
        </w:rPr>
        <w:t>Прогулки по городу, беседа на тему «Правила дорожного движения.</w:t>
      </w:r>
    </w:p>
    <w:p w:rsidR="00644CCB" w:rsidRPr="004E178C" w:rsidRDefault="00644CCB"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jc w:val="both"/>
        <w:rPr>
          <w:rFonts w:ascii="Times New Roman" w:hAnsi="Times New Roman" w:cs="Times New Roman"/>
          <w:i/>
          <w:sz w:val="28"/>
          <w:szCs w:val="28"/>
        </w:rPr>
      </w:pPr>
    </w:p>
    <w:p w:rsidR="00644CCB" w:rsidRPr="004E178C" w:rsidRDefault="00644CCB"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           Ход ООД Приходит письмо на почту.</w:t>
      </w:r>
    </w:p>
    <w:p w:rsidR="00644CCB" w:rsidRPr="004E178C" w:rsidRDefault="00644CCB"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i/>
          <w:sz w:val="28"/>
          <w:szCs w:val="28"/>
        </w:rPr>
        <w:t>«Здравствуйте дорогие ребята! Мы жители Изумрудного города просим вас о помощи. У  нас пропал светофор и все дорожные знаки.  Мы  не знаем, что нам  делать. Помогите нам!»</w:t>
      </w:r>
    </w:p>
    <w:p w:rsidR="00644CCB" w:rsidRPr="004E178C" w:rsidRDefault="00644CCB" w:rsidP="004E178C">
      <w:pPr>
        <w:spacing w:after="0" w:line="240" w:lineRule="auto"/>
        <w:contextualSpacing/>
        <w:rPr>
          <w:rFonts w:ascii="Times New Roman" w:hAnsi="Times New Roman" w:cs="Times New Roman"/>
          <w:b/>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xml:space="preserve">  Я думаю надо помочь жителям этого города. Не будем терять времени и отправимся в путь. Только как мы туда попадем, каким транспортом?</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Дети</w:t>
      </w:r>
      <w:r w:rsidRPr="004E178C">
        <w:rPr>
          <w:rFonts w:ascii="Times New Roman" w:hAnsi="Times New Roman" w:cs="Times New Roman"/>
          <w:sz w:val="28"/>
          <w:szCs w:val="28"/>
        </w:rPr>
        <w:t>: / предлагают варианты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Вы правы. В этот город мы сможем долететь на самолете, ведь это самый быстрый вид транспорта. Но так,  как страна эта сказочная, то и доставит нас туда волшебный ковер – самолет. Садитесь, пристегните ремни. Мы взлетаем.</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i/>
          <w:sz w:val="28"/>
          <w:szCs w:val="28"/>
        </w:rPr>
        <w:t xml:space="preserve">  Дети рассаживаются на ковре, закрывают глаза. </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Звучит фонограмма  гр. «Зодиак».</w:t>
      </w:r>
    </w:p>
    <w:p w:rsidR="00644CCB" w:rsidRPr="004E178C" w:rsidRDefault="00644CCB" w:rsidP="004E178C">
      <w:pPr>
        <w:spacing w:after="0" w:line="240" w:lineRule="auto"/>
        <w:contextualSpacing/>
        <w:rPr>
          <w:rFonts w:ascii="Times New Roman" w:hAnsi="Times New Roman" w:cs="Times New Roman"/>
          <w:i/>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Вот мы и приземлились (оглядывается). Странный перекресток, чего-то на нем не хватает.</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Дети</w:t>
      </w:r>
      <w:r w:rsidRPr="004E178C">
        <w:rPr>
          <w:rFonts w:ascii="Times New Roman" w:hAnsi="Times New Roman" w:cs="Times New Roman"/>
          <w:sz w:val="28"/>
          <w:szCs w:val="28"/>
        </w:rPr>
        <w:t>:  Нет светофора и дорожных знаков.</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Верно.  И  куда же нам идти? Как отыскать нужную дорогу?</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 xml:space="preserve">          (Появляется лев)</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Лев</w:t>
      </w:r>
      <w:r w:rsidRPr="004E178C">
        <w:rPr>
          <w:rFonts w:ascii="Times New Roman" w:hAnsi="Times New Roman" w:cs="Times New Roman"/>
          <w:sz w:val="28"/>
          <w:szCs w:val="28"/>
        </w:rPr>
        <w:t>: Кто вы такие и куда идете?</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Ведущая  и дети: </w:t>
      </w:r>
      <w:r w:rsidRPr="004E178C">
        <w:rPr>
          <w:rFonts w:ascii="Times New Roman" w:hAnsi="Times New Roman" w:cs="Times New Roman"/>
          <w:sz w:val="28"/>
          <w:szCs w:val="28"/>
        </w:rPr>
        <w:t>Мы знатоки правил дорожного движения. Идем на помощь жителям Изумрудного города.</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Лев</w:t>
      </w:r>
      <w:r w:rsidRPr="004E178C">
        <w:rPr>
          <w:rFonts w:ascii="Times New Roman" w:hAnsi="Times New Roman" w:cs="Times New Roman"/>
          <w:sz w:val="28"/>
          <w:szCs w:val="28"/>
        </w:rPr>
        <w:t>: /подозрительно/ Что-то я вам не верю. Докажите, что вы действительно знаете правила дорожного движения. Угадайте загадку:</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Он готов тебе помочь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Путь пройти опасный</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Зажигает день и ночь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Зеленый и красный</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Дети</w:t>
      </w:r>
      <w:r w:rsidRPr="004E178C">
        <w:rPr>
          <w:rFonts w:ascii="Times New Roman" w:hAnsi="Times New Roman" w:cs="Times New Roman"/>
          <w:sz w:val="28"/>
          <w:szCs w:val="28"/>
        </w:rPr>
        <w:t>:  /отгадывают/</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Лев</w:t>
      </w:r>
      <w:r w:rsidRPr="004E178C">
        <w:rPr>
          <w:rFonts w:ascii="Times New Roman" w:hAnsi="Times New Roman" w:cs="Times New Roman"/>
          <w:sz w:val="28"/>
          <w:szCs w:val="28"/>
        </w:rPr>
        <w:t>: Правильно.  Идемте,  я покажу вам дорогу.</w:t>
      </w:r>
    </w:p>
    <w:p w:rsidR="00644CCB" w:rsidRPr="004E178C" w:rsidRDefault="00644CCB" w:rsidP="004E178C">
      <w:pPr>
        <w:spacing w:after="0" w:line="240" w:lineRule="auto"/>
        <w:contextualSpacing/>
        <w:rPr>
          <w:rFonts w:ascii="Times New Roman" w:hAnsi="Times New Roman" w:cs="Times New Roman"/>
          <w:i/>
          <w:sz w:val="28"/>
          <w:szCs w:val="28"/>
        </w:rPr>
      </w:pP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          (На экране слайд:  дорога из желтого кирпича.) </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Вдали,  силуэт сказочного города.</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 Звучит фонограмма песни</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 «Мы в город Изумрудный идем дорогой </w:t>
      </w:r>
      <w:r w:rsidRPr="004E178C">
        <w:rPr>
          <w:rFonts w:ascii="Times New Roman" w:hAnsi="Times New Roman" w:cs="Times New Roman"/>
          <w:sz w:val="28"/>
          <w:szCs w:val="28"/>
        </w:rPr>
        <w:t>трудной…</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(которая прерывается странным неприятным  звуком)</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Лев</w:t>
      </w:r>
      <w:r w:rsidRPr="004E178C">
        <w:rPr>
          <w:rFonts w:ascii="Times New Roman" w:hAnsi="Times New Roman" w:cs="Times New Roman"/>
          <w:sz w:val="28"/>
          <w:szCs w:val="28"/>
        </w:rPr>
        <w:t>: Прячьтесь! Это летучие обезьяны злой феи Бастинды. Если они нас увидят, нам  несдобровать.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i/>
          <w:sz w:val="28"/>
          <w:szCs w:val="28"/>
        </w:rPr>
        <w:t>(Прячутся, лев поранил лапу)</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         </w:t>
      </w:r>
      <w:r w:rsidRPr="004E178C">
        <w:rPr>
          <w:rFonts w:ascii="Times New Roman" w:hAnsi="Times New Roman" w:cs="Times New Roman"/>
          <w:b/>
          <w:sz w:val="28"/>
          <w:szCs w:val="28"/>
        </w:rPr>
        <w:t>Лев:</w:t>
      </w:r>
      <w:r w:rsidRPr="004E178C">
        <w:rPr>
          <w:rFonts w:ascii="Times New Roman" w:hAnsi="Times New Roman" w:cs="Times New Roman"/>
          <w:sz w:val="28"/>
          <w:szCs w:val="28"/>
        </w:rPr>
        <w:t xml:space="preserve"> Ой, что это у меня с лапой. Ой, как больно.</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Надо помочь Льву. Что будем делать?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Дети</w:t>
      </w:r>
      <w:r w:rsidRPr="004E178C">
        <w:rPr>
          <w:rFonts w:ascii="Times New Roman" w:hAnsi="Times New Roman" w:cs="Times New Roman"/>
          <w:sz w:val="28"/>
          <w:szCs w:val="28"/>
        </w:rPr>
        <w:t>: Надо позвонить и вызвать скорую помощь.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Но здесь нет поблизости ни телефона, ни пункта медицинской помощи. И даже знаки, указывающие на это,  отсутствуют. Хорошо, что я захватила «Дорожную аптечку». Помогите оказать помощь Льву. Назовите предметы, находящиеся в аптечке.</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i/>
          <w:sz w:val="28"/>
          <w:szCs w:val="28"/>
        </w:rPr>
        <w:t>/игра «Окажи помощь»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Молодцы! Вы все сделали правильно. Теперь можно отправиться в путь. Но  как же мы пойдем? Здесь нет тротуара, а только проезжая часть.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Дети</w:t>
      </w:r>
      <w:r w:rsidRPr="004E178C">
        <w:rPr>
          <w:rFonts w:ascii="Times New Roman" w:hAnsi="Times New Roman" w:cs="Times New Roman"/>
          <w:sz w:val="28"/>
          <w:szCs w:val="28"/>
        </w:rPr>
        <w:t>:  Пойдем по обочине и будем двигаться навстречу идущему транспорту .</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                   ( Слышится резкий звук тормозов и в зале появляется злая фея </w:t>
      </w:r>
      <w:r w:rsidRPr="004E178C">
        <w:rPr>
          <w:rFonts w:ascii="Times New Roman" w:hAnsi="Times New Roman" w:cs="Times New Roman"/>
          <w:sz w:val="28"/>
          <w:szCs w:val="28"/>
        </w:rPr>
        <w:t>Бастинда</w:t>
      </w:r>
      <w:r w:rsidRPr="004E178C">
        <w:rPr>
          <w:rFonts w:ascii="Times New Roman" w:hAnsi="Times New Roman" w:cs="Times New Roman"/>
          <w:i/>
          <w:sz w:val="28"/>
          <w:szCs w:val="28"/>
        </w:rPr>
        <w:t xml:space="preserve"> ).</w:t>
      </w:r>
    </w:p>
    <w:p w:rsidR="00644CCB" w:rsidRPr="004E178C" w:rsidRDefault="00644CCB" w:rsidP="004E178C">
      <w:pPr>
        <w:spacing w:after="0" w:line="240" w:lineRule="auto"/>
        <w:contextualSpacing/>
        <w:rPr>
          <w:rFonts w:ascii="Times New Roman" w:hAnsi="Times New Roman" w:cs="Times New Roman"/>
          <w:i/>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Кто вы такие? Почему гуляете по моей земле без моего разрешения?</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xml:space="preserve">:  Уважаемая Бастинда,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мы идем в город. Надо помочь жителям города отыскать светофор и дорожные знаки.</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Ха-ха-ха. Искать собираются. А что их искать. Это я украла все эти ненужные знаки. Я не люблю жить по правилам. Вы еще не видели,  как я гоняю на автомобиле.</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xml:space="preserve">: Но, уважаемая Бастинда,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без дорожных знаков и светофора будут аварии на дороге, пешеходы могут попасть под автомобиль.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Ну и что?  Пусть не лезут под колеса.</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А как же переходить перекресток без светофора? Все автомобили в одно время могут тронуться с разных сторон, собьют пешеходов,  да и ваш автомобиль могут повредить.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Бастинда</w:t>
      </w:r>
      <w:r w:rsidRPr="004E178C">
        <w:rPr>
          <w:rFonts w:ascii="Times New Roman" w:hAnsi="Times New Roman" w:cs="Times New Roman"/>
          <w:sz w:val="28"/>
          <w:szCs w:val="28"/>
        </w:rPr>
        <w:t>: Я об этом не подумала…</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Может и правда вернуть вам все?  (хитро ) Но я  не помню где стояли эти знаки.</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          </w:t>
      </w:r>
      <w:r w:rsidRPr="004E178C">
        <w:rPr>
          <w:rFonts w:ascii="Times New Roman" w:hAnsi="Times New Roman" w:cs="Times New Roman"/>
          <w:b/>
          <w:sz w:val="28"/>
          <w:szCs w:val="28"/>
        </w:rPr>
        <w:t>Дети</w:t>
      </w:r>
      <w:r w:rsidRPr="004E178C">
        <w:rPr>
          <w:rFonts w:ascii="Times New Roman" w:hAnsi="Times New Roman" w:cs="Times New Roman"/>
          <w:sz w:val="28"/>
          <w:szCs w:val="28"/>
        </w:rPr>
        <w:t>: Мы знаем и можем помочь.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xml:space="preserve">: М-м-м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Ну, не знаю, ответьте-ка сначала на мои вопросы:</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Чего не хватает на нашем перекрестке?</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На какой сигнал светофора можно переходить дорогу?</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Что означает красный сигнал светофора?</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Какой знак устанавливается на месте перехода дороги?</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Могут ли автомобили ехать по тротуару?</w:t>
      </w:r>
    </w:p>
    <w:p w:rsidR="00644CCB" w:rsidRPr="004E178C" w:rsidRDefault="00644CCB" w:rsidP="004E178C">
      <w:pPr>
        <w:pStyle w:val="a7"/>
        <w:numPr>
          <w:ilvl w:val="0"/>
          <w:numId w:val="29"/>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Как называют людей идущих по улице?</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 Ну,  надо же, все знаете. А если посложнее задам вопрос ?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(хлопает в ладоши и  на экране появляется дорожные знаки «Железнодорожный переезд», «Пункт медицинской помощи». ).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 Посмотрите и скажите,  что это за знаки?</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Дети</w:t>
      </w:r>
      <w:r w:rsidRPr="004E178C">
        <w:rPr>
          <w:rFonts w:ascii="Times New Roman" w:hAnsi="Times New Roman" w:cs="Times New Roman"/>
          <w:sz w:val="28"/>
          <w:szCs w:val="28"/>
        </w:rPr>
        <w:t xml:space="preserve">: /дети называют и вспоминают, где их устанавливают/.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Умные ребята, совсем как я. А теперь поиграем в мою любимую игру.</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 игра «Светофор» /</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Бастинда</w:t>
      </w:r>
      <w:r w:rsidRPr="004E178C">
        <w:rPr>
          <w:rFonts w:ascii="Times New Roman" w:hAnsi="Times New Roman" w:cs="Times New Roman"/>
          <w:sz w:val="28"/>
          <w:szCs w:val="28"/>
        </w:rPr>
        <w:t>:  Видели,  я ни разу не ошиблась.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Вы очень внимательны.  А теперь, может быть, отдадите знаки?</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Бастинда</w:t>
      </w:r>
      <w:r w:rsidRPr="004E178C">
        <w:rPr>
          <w:rFonts w:ascii="Times New Roman" w:hAnsi="Times New Roman" w:cs="Times New Roman"/>
          <w:sz w:val="28"/>
          <w:szCs w:val="28"/>
        </w:rPr>
        <w:t>: Берите</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 Хлопает в ладоши,  появляется сундук.) ( Бастинда хихикает и уезжает.)</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Дети  открывают сундук и  вытаскивают знаки,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 разрезанные пополам.</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Какой ужас! Бедные знаки!</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Ребята, давайте попробуем их отремонтировать.</w:t>
      </w:r>
    </w:p>
    <w:p w:rsidR="00644CCB" w:rsidRPr="004E178C" w:rsidRDefault="00644CCB" w:rsidP="004E178C">
      <w:pPr>
        <w:spacing w:after="0" w:line="240" w:lineRule="auto"/>
        <w:contextualSpacing/>
        <w:rPr>
          <w:rFonts w:ascii="Times New Roman" w:hAnsi="Times New Roman" w:cs="Times New Roman"/>
          <w:sz w:val="28"/>
          <w:szCs w:val="28"/>
        </w:rPr>
      </w:pPr>
    </w:p>
    <w:p w:rsidR="00644CCB" w:rsidRPr="004E178C" w:rsidRDefault="00644CCB"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        /  Задание «Путаница» /</w:t>
      </w:r>
    </w:p>
    <w:p w:rsidR="00644CCB" w:rsidRPr="004E178C" w:rsidRDefault="00644CCB" w:rsidP="004E178C">
      <w:pPr>
        <w:spacing w:after="0" w:line="240" w:lineRule="auto"/>
        <w:contextualSpacing/>
        <w:rPr>
          <w:rFonts w:ascii="Times New Roman" w:hAnsi="Times New Roman" w:cs="Times New Roman"/>
          <w:i/>
          <w:sz w:val="28"/>
          <w:szCs w:val="28"/>
        </w:rPr>
      </w:pPr>
    </w:p>
    <w:p w:rsidR="00644CCB" w:rsidRPr="004E178C" w:rsidRDefault="00644CCB" w:rsidP="004E178C">
      <w:pPr>
        <w:pStyle w:val="a7"/>
        <w:numPr>
          <w:ilvl w:val="0"/>
          <w:numId w:val="30"/>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Что это за знаки? Как они называются? Отремонтируйте эти знаки.</w:t>
      </w:r>
    </w:p>
    <w:p w:rsidR="00644CCB" w:rsidRPr="004E178C" w:rsidRDefault="00644CCB" w:rsidP="004E178C">
      <w:pPr>
        <w:pStyle w:val="a7"/>
        <w:numPr>
          <w:ilvl w:val="0"/>
          <w:numId w:val="30"/>
        </w:numPr>
        <w:spacing w:after="0" w:line="240" w:lineRule="auto"/>
        <w:rPr>
          <w:rFonts w:ascii="Times New Roman" w:hAnsi="Times New Roman" w:cs="Times New Roman"/>
          <w:sz w:val="28"/>
          <w:szCs w:val="28"/>
        </w:rPr>
      </w:pPr>
      <w:r w:rsidRPr="004E178C">
        <w:rPr>
          <w:rFonts w:ascii="Times New Roman" w:hAnsi="Times New Roman" w:cs="Times New Roman"/>
          <w:sz w:val="28"/>
          <w:szCs w:val="28"/>
        </w:rPr>
        <w:t>Разложите знаки в два ряда: указательные и предупреждающие.</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Молодцы! Вы справились. Все готово и можно расставить эти знаки по своим местам.</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Лев</w:t>
      </w:r>
      <w:r w:rsidRPr="004E178C">
        <w:rPr>
          <w:rFonts w:ascii="Times New Roman" w:hAnsi="Times New Roman" w:cs="Times New Roman"/>
          <w:sz w:val="28"/>
          <w:szCs w:val="28"/>
        </w:rPr>
        <w:t>:  А вот здесь тоже надо поставить какой-нибудь знак. Чтобы все знали, что здесь живут очень опасные «летучие обезьяны».</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Ведущая</w:t>
      </w:r>
      <w:r w:rsidRPr="004E178C">
        <w:rPr>
          <w:rFonts w:ascii="Times New Roman" w:hAnsi="Times New Roman" w:cs="Times New Roman"/>
          <w:sz w:val="28"/>
          <w:szCs w:val="28"/>
        </w:rPr>
        <w:t>:  Какой знак поставим здесь?</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Дети</w:t>
      </w:r>
      <w:r w:rsidRPr="004E178C">
        <w:rPr>
          <w:rFonts w:ascii="Times New Roman" w:hAnsi="Times New Roman" w:cs="Times New Roman"/>
          <w:sz w:val="28"/>
          <w:szCs w:val="28"/>
        </w:rPr>
        <w:t>: / предлагают /</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Ведущая</w:t>
      </w:r>
      <w:r w:rsidRPr="004E178C">
        <w:rPr>
          <w:rFonts w:ascii="Times New Roman" w:hAnsi="Times New Roman" w:cs="Times New Roman"/>
          <w:sz w:val="28"/>
          <w:szCs w:val="28"/>
        </w:rPr>
        <w:t>:  Правильно, знак «Опасно – дикие животные»</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Ну, вот мы и расставили все знаки. Я думаю, жители города будут довольны нашей работой.  А  нам пора возвращаться.</w:t>
      </w:r>
    </w:p>
    <w:p w:rsidR="00644CCB" w:rsidRPr="004E178C" w:rsidRDefault="00644CCB"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Лев</w:t>
      </w:r>
      <w:r w:rsidRPr="004E178C">
        <w:rPr>
          <w:rFonts w:ascii="Times New Roman" w:hAnsi="Times New Roman" w:cs="Times New Roman"/>
          <w:sz w:val="28"/>
          <w:szCs w:val="28"/>
        </w:rPr>
        <w:t>: До свидания,  ребята! Спасибо вам. Вы настоящие знатоки дорожного движения.</w:t>
      </w:r>
    </w:p>
    <w:p w:rsidR="00644CCB" w:rsidRPr="004E178C" w:rsidRDefault="00644CCB" w:rsidP="004E178C">
      <w:pPr>
        <w:spacing w:line="240" w:lineRule="auto"/>
        <w:contextualSpacing/>
        <w:rPr>
          <w:rFonts w:ascii="Times New Roman" w:hAnsi="Times New Roman" w:cs="Times New Roman"/>
          <w:sz w:val="28"/>
          <w:szCs w:val="28"/>
        </w:rPr>
      </w:pP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Муниципального бюджетного дошкольного образовательного учреждения</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«Детский сад комбинированного вида</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 1 «Дюймовочка» с. Русский Акташ»</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Альметевского муниципального района РТ.</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Конспект мероприятия по ПДД.</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«Знатоки безопасности»</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Подготовила:</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Кирилова Елена Сергеевна</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lastRenderedPageBreak/>
        <w:t>Воспитатель первой</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квалификационной</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категории</w:t>
      </w: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2026</w:t>
      </w:r>
    </w:p>
    <w:p w:rsidR="001C2E21" w:rsidRPr="004E178C" w:rsidRDefault="001C2E21" w:rsidP="004E178C">
      <w:pPr>
        <w:spacing w:after="0" w:line="240" w:lineRule="auto"/>
        <w:ind w:firstLine="284"/>
        <w:contextualSpacing/>
        <w:jc w:val="center"/>
        <w:rPr>
          <w:rFonts w:ascii="Times New Roman" w:hAnsi="Times New Roman" w:cs="Times New Roman"/>
          <w:sz w:val="28"/>
          <w:szCs w:val="28"/>
        </w:rPr>
      </w:pPr>
    </w:p>
    <w:p w:rsidR="001C2E21" w:rsidRPr="004E178C" w:rsidRDefault="001C2E21" w:rsidP="004E178C">
      <w:pPr>
        <w:spacing w:after="0" w:line="240" w:lineRule="auto"/>
        <w:ind w:firstLine="284"/>
        <w:contextualSpacing/>
        <w:jc w:val="center"/>
        <w:rPr>
          <w:rFonts w:ascii="Times New Roman" w:hAnsi="Times New Roman" w:cs="Times New Roman"/>
          <w:b/>
          <w:sz w:val="28"/>
          <w:szCs w:val="28"/>
        </w:rPr>
      </w:pPr>
      <w:r w:rsidRPr="004E178C">
        <w:rPr>
          <w:rFonts w:ascii="Times New Roman" w:hAnsi="Times New Roman" w:cs="Times New Roman"/>
          <w:b/>
          <w:sz w:val="28"/>
          <w:szCs w:val="28"/>
        </w:rPr>
        <w:t>«Знатоки безопасности»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Здравствуйте ребята, здравствуйте гости!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Дети:</w:t>
      </w:r>
      <w:r w:rsidRPr="004E178C">
        <w:rPr>
          <w:rFonts w:ascii="Times New Roman" w:hAnsi="Times New Roman" w:cs="Times New Roman"/>
          <w:sz w:val="28"/>
          <w:szCs w:val="28"/>
        </w:rPr>
        <w:t xml:space="preserve"> Здравствуйте!</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Собрались все дети в круг,</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Я твой друг и ты мой друг,</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Вместе за руки возьмемся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И дуг другу улыбнемся!</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(под музыку, из спальни выходит робот)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Робот Тоша:</w:t>
      </w:r>
      <w:r w:rsidRPr="004E178C">
        <w:rPr>
          <w:rFonts w:ascii="Times New Roman" w:hAnsi="Times New Roman" w:cs="Times New Roman"/>
          <w:sz w:val="28"/>
          <w:szCs w:val="28"/>
        </w:rPr>
        <w:t xml:space="preserve"> Здравствуйте, ребята, я робот Тоша. Я ищу летательный аппарат, мне нужно попасть на свою планету, и мой навигатор привел меня к вам в группу.</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Дети:</w:t>
      </w:r>
      <w:r w:rsidRPr="004E178C">
        <w:rPr>
          <w:rFonts w:ascii="Times New Roman" w:hAnsi="Times New Roman" w:cs="Times New Roman"/>
          <w:sz w:val="28"/>
          <w:szCs w:val="28"/>
        </w:rPr>
        <w:t xml:space="preserve"> Здравствуйте.</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Здравствуй, робот Тоша. Ты попал по адресу.  Посмотри, какое у нас здесь разнообразие транспорта, какой тебе подойдет?</w:t>
      </w:r>
    </w:p>
    <w:p w:rsidR="001C2E21" w:rsidRPr="004E178C" w:rsidRDefault="001C2E21" w:rsidP="004E178C">
      <w:pPr>
        <w:spacing w:after="0" w:line="240" w:lineRule="auto"/>
        <w:ind w:firstLine="284"/>
        <w:contextualSpacing/>
        <w:rPr>
          <w:rFonts w:ascii="Times New Roman" w:hAnsi="Times New Roman" w:cs="Times New Roman"/>
          <w:b/>
          <w:sz w:val="28"/>
          <w:szCs w:val="28"/>
        </w:rPr>
      </w:pPr>
      <w:r w:rsidRPr="004E178C">
        <w:rPr>
          <w:rFonts w:ascii="Times New Roman" w:hAnsi="Times New Roman" w:cs="Times New Roman"/>
          <w:b/>
          <w:sz w:val="28"/>
          <w:szCs w:val="28"/>
        </w:rPr>
        <w:t>Робот Тоша:</w:t>
      </w:r>
      <w:r w:rsidRPr="004E178C">
        <w:rPr>
          <w:rFonts w:ascii="Times New Roman" w:hAnsi="Times New Roman" w:cs="Times New Roman"/>
          <w:sz w:val="28"/>
          <w:szCs w:val="28"/>
        </w:rPr>
        <w:t xml:space="preserve"> О, у вас здесь различный транспорт: и автомобили, и велосипеды, и самокаты. Но мне подойдет только космическая тарелка.</w:t>
      </w:r>
      <w:r w:rsidRPr="004E178C">
        <w:rPr>
          <w:rFonts w:ascii="Times New Roman" w:hAnsi="Times New Roman" w:cs="Times New Roman"/>
          <w:b/>
          <w:sz w:val="28"/>
          <w:szCs w:val="28"/>
        </w:rPr>
        <w:t xml:space="preserve">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А вот и она.</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Тоша, как же ты полетишь? Ты слышал что-нибудь о правилах безопасности, как себя правильно вести на дорогах и в транспортных средствах?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Робот Тоша:</w:t>
      </w:r>
      <w:r w:rsidRPr="004E178C">
        <w:rPr>
          <w:rFonts w:ascii="Times New Roman" w:hAnsi="Times New Roman" w:cs="Times New Roman"/>
          <w:sz w:val="28"/>
          <w:szCs w:val="28"/>
        </w:rPr>
        <w:t xml:space="preserve"> Ну что со мной может случиться?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Давайте ребята, научим Тошу, всему, что мы знаем и соберем ему с собой </w:t>
      </w:r>
      <w:r w:rsidRPr="004E178C">
        <w:rPr>
          <w:rFonts w:ascii="Times New Roman" w:hAnsi="Times New Roman" w:cs="Times New Roman"/>
          <w:b/>
          <w:sz w:val="28"/>
          <w:szCs w:val="28"/>
          <w:u w:val="single"/>
        </w:rPr>
        <w:t>чемоданчик «Знаний».</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Тоша, а ты знаешь виды транспорта? К какому виду транспорта относится летающая тарелка?</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Робот Тоша:</w:t>
      </w:r>
      <w:r w:rsidRPr="004E178C">
        <w:rPr>
          <w:rFonts w:ascii="Times New Roman" w:hAnsi="Times New Roman" w:cs="Times New Roman"/>
          <w:sz w:val="28"/>
          <w:szCs w:val="28"/>
        </w:rPr>
        <w:t xml:space="preserve"> Да, я знаю несколько видов транспорта, а летающая тарелка относится к воздушному виду транспорта.</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lastRenderedPageBreak/>
        <w:t>Воспитатель:</w:t>
      </w:r>
      <w:r w:rsidRPr="004E178C">
        <w:rPr>
          <w:rFonts w:ascii="Times New Roman" w:hAnsi="Times New Roman" w:cs="Times New Roman"/>
          <w:sz w:val="28"/>
          <w:szCs w:val="28"/>
        </w:rPr>
        <w:t xml:space="preserve"> Давайте поиграем в игру «Назови транспорт»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напоминаю правила игры: ты, Тоша выбираешь ребенка, подходишь к нему и называешь вид транспорта (например, водный). Ребенок тебе должен назвать один транспорт (например, катер). Давай мы с тобой покажем детям. </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(дети встают в круг, Тоша подходит к ребенку называет вид транспорта (Водный, надземный, подземный, воздушный), дети отвечают.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 Молодцы, виды транспорта мы с вами повторили. И давайте положим нашему роботу в чемоданчик </w:t>
      </w:r>
      <w:r w:rsidRPr="004E178C">
        <w:rPr>
          <w:rFonts w:ascii="Times New Roman" w:hAnsi="Times New Roman" w:cs="Times New Roman"/>
          <w:b/>
          <w:sz w:val="28"/>
          <w:szCs w:val="28"/>
        </w:rPr>
        <w:t>домино «Транспорт».</w:t>
      </w:r>
      <w:r w:rsidRPr="004E178C">
        <w:rPr>
          <w:rFonts w:ascii="Times New Roman" w:hAnsi="Times New Roman" w:cs="Times New Roman"/>
          <w:sz w:val="28"/>
          <w:szCs w:val="28"/>
        </w:rPr>
        <w:t xml:space="preserve"> Тоша, играй с друзьями и нас вспоминай.</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Скажите, ребята, а пристегиваться в транспорте обязательно?</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Дети:</w:t>
      </w:r>
      <w:r w:rsidRPr="004E178C">
        <w:rPr>
          <w:rFonts w:ascii="Times New Roman" w:hAnsi="Times New Roman" w:cs="Times New Roman"/>
          <w:sz w:val="28"/>
          <w:szCs w:val="28"/>
        </w:rPr>
        <w:t xml:space="preserve"> Да, обязательно.</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Давайте покажем Тоше, что может случиться, если не пристегиваться в транспорте.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Дима и Данил проведут эксперимент, а мы посмотрим и сделаем вывод. Ребята в красных футболках встают на этой стороне, а в зеленых на другой стороне. Вот вам два автомобиля, Дима у тебя пассажир в автомобиле не пристегнут, а у Данила пристегнут. Вам нужно проехать до ориентира и обратно. Не спешите, помните правила.</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 xml:space="preserve">Детям предлагают два автомобиля, где у одного пристегнута игрушка, а у другого – нет. Дети должны провести автомобили по заданному маршруту.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Скажите, ребята, кому из вас было удобно управлять транспортом?</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Что случилось у Димы? (аварийная ситуация).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 Как доехал Данил? (без происшествий).</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А для перевоза детей, что мы применяем? (автокресло)</w:t>
      </w:r>
    </w:p>
    <w:p w:rsidR="001C2E21" w:rsidRPr="004E178C" w:rsidRDefault="001C2E21" w:rsidP="004E178C">
      <w:pPr>
        <w:spacing w:after="0" w:line="240" w:lineRule="auto"/>
        <w:ind w:firstLine="284"/>
        <w:contextualSpacing/>
        <w:rPr>
          <w:rFonts w:ascii="Times New Roman" w:hAnsi="Times New Roman" w:cs="Times New Roman"/>
          <w:b/>
          <w:sz w:val="28"/>
          <w:szCs w:val="28"/>
        </w:rPr>
      </w:pPr>
      <w:r w:rsidRPr="004E178C">
        <w:rPr>
          <w:rFonts w:ascii="Times New Roman" w:hAnsi="Times New Roman" w:cs="Times New Roman"/>
          <w:b/>
          <w:sz w:val="28"/>
          <w:szCs w:val="28"/>
        </w:rPr>
        <w:t>Общий вывод:</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Если с мамой или с папой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Вы поедите все вместе,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Не забудь, что ты – ребенок,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Должен ехать в детском кресле!</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Должен быть ремнем пристегнут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Сам и мама с папой тоже!</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Соблюдать все надо строго!</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Это, друг, тебе поможет! </w:t>
      </w:r>
    </w:p>
    <w:p w:rsidR="001C2E21" w:rsidRPr="004E178C" w:rsidRDefault="001C2E21" w:rsidP="004E178C">
      <w:pPr>
        <w:spacing w:after="0" w:line="240" w:lineRule="auto"/>
        <w:ind w:firstLine="284"/>
        <w:contextualSpacing/>
        <w:rPr>
          <w:rFonts w:ascii="Times New Roman" w:hAnsi="Times New Roman" w:cs="Times New Roman"/>
          <w:b/>
          <w:sz w:val="28"/>
          <w:szCs w:val="28"/>
        </w:rPr>
      </w:pPr>
      <w:r w:rsidRPr="004E178C">
        <w:rPr>
          <w:rFonts w:ascii="Times New Roman" w:hAnsi="Times New Roman" w:cs="Times New Roman"/>
          <w:sz w:val="28"/>
          <w:szCs w:val="28"/>
        </w:rPr>
        <w:t xml:space="preserve"> И мы дарим Тоше </w:t>
      </w:r>
      <w:r w:rsidRPr="004E178C">
        <w:rPr>
          <w:rFonts w:ascii="Times New Roman" w:hAnsi="Times New Roman" w:cs="Times New Roman"/>
          <w:b/>
          <w:sz w:val="28"/>
          <w:szCs w:val="28"/>
        </w:rPr>
        <w:t>памятку</w:t>
      </w: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о необходимости использования ремня и детского кресла.</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Ребята, послушайте четверостишье про город:</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Дома стоят - друг на друга глядят,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Пешеходы идут, сумки несут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И автомобили – куда то покатили.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Я предлагаю вам построить настоящий город. Для этого подойдем к нашему макету и оживим его.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Посмотрите, у нас есть волшебный фонарик, с помощью которого нужно найти изображение, которое я вам скажу. А в волшебной коробочке найти такой же предмет и поставить его на макет.</w:t>
      </w:r>
    </w:p>
    <w:p w:rsidR="001C2E21" w:rsidRPr="004E178C" w:rsidRDefault="001C2E21" w:rsidP="004E178C">
      <w:pPr>
        <w:spacing w:after="0" w:line="240" w:lineRule="auto"/>
        <w:ind w:firstLine="284"/>
        <w:contextualSpacing/>
        <w:rPr>
          <w:rFonts w:ascii="Times New Roman" w:hAnsi="Times New Roman" w:cs="Times New Roman"/>
          <w:b/>
          <w:sz w:val="28"/>
          <w:szCs w:val="28"/>
        </w:rPr>
      </w:pPr>
      <w:r w:rsidRPr="004E178C">
        <w:rPr>
          <w:rFonts w:ascii="Times New Roman" w:hAnsi="Times New Roman" w:cs="Times New Roman"/>
          <w:sz w:val="28"/>
          <w:szCs w:val="28"/>
        </w:rPr>
        <w:t>- Лиза, давай попробуем с тобой: найди с помощью фонарика домик, а теперь найди его в волшебной коробочке и поставь на макете.</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(продолжаем играть с остальными детьми)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Посмотри какой красивый город у нас получился!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Тоша, мы кладем тебе в чемоданчик </w:t>
      </w:r>
      <w:r w:rsidRPr="004E178C">
        <w:rPr>
          <w:rFonts w:ascii="Times New Roman" w:hAnsi="Times New Roman" w:cs="Times New Roman"/>
          <w:b/>
          <w:sz w:val="28"/>
          <w:szCs w:val="28"/>
        </w:rPr>
        <w:t xml:space="preserve">«Маршрутный лист», </w:t>
      </w:r>
      <w:r w:rsidRPr="004E178C">
        <w:rPr>
          <w:rFonts w:ascii="Times New Roman" w:hAnsi="Times New Roman" w:cs="Times New Roman"/>
          <w:sz w:val="28"/>
          <w:szCs w:val="28"/>
        </w:rPr>
        <w:t>он тебе поможет всегда найти дорогу, до нашего детского сада.</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Чтобы Тоше благополучно долететь до своей планеты, давайте расскажем ему о дорожных знаках.</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Всё водителю расскажет,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Скорость верную укажет,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У дороги, как маяк</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Добрый друг – дорожный знак!</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Ребята, возьмите номерки, кому какой номер выпадет, подойдите к стульчику под этим номером. На обратной стороне жетона изображен дорожный знак. Покажите мне его и назовите по очереди.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На спинке стульчика у вас есть основание вашего знака. Ваша задача найти содержимое знака и сесть на стульчик. А мы с Тошей посмотрим.</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Дети выполняют задание.</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Посмотри, Тоша, какие молодцы, наши ребята. Они все справились с заданием.  Мы дарим тебе в чемоданчик «</w:t>
      </w:r>
      <w:r w:rsidRPr="004E178C">
        <w:rPr>
          <w:rFonts w:ascii="Times New Roman" w:hAnsi="Times New Roman" w:cs="Times New Roman"/>
          <w:b/>
          <w:sz w:val="28"/>
          <w:szCs w:val="28"/>
        </w:rPr>
        <w:t>Набор знаков».</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Ребята, у кого был знак «Светофорное регулирование»?</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 xml:space="preserve">Давайте хором расскажем четверостишье про светофор. </w:t>
      </w:r>
    </w:p>
    <w:p w:rsidR="001C2E21" w:rsidRPr="004E178C" w:rsidRDefault="001C2E21" w:rsidP="004E178C">
      <w:pPr>
        <w:spacing w:after="0" w:line="240" w:lineRule="auto"/>
        <w:ind w:firstLine="284"/>
        <w:contextualSpacing/>
        <w:rPr>
          <w:rFonts w:ascii="Times New Roman" w:hAnsi="Times New Roman" w:cs="Times New Roman"/>
          <w:sz w:val="28"/>
          <w:szCs w:val="28"/>
        </w:rPr>
        <w:sectPr w:rsidR="001C2E21" w:rsidRPr="004E178C" w:rsidSect="004E178C">
          <w:headerReference w:type="default" r:id="rId7"/>
          <w:footerReference w:type="default" r:id="rId8"/>
          <w:pgSz w:w="16838" w:h="11906" w:orient="landscape"/>
          <w:pgMar w:top="850" w:right="1134" w:bottom="1701" w:left="1134" w:header="708" w:footer="708" w:gutter="0"/>
          <w:cols w:space="708"/>
          <w:docGrid w:linePitch="360"/>
        </w:sectPr>
      </w:pP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Если свет зажегся красный- </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Значит, двигаться опасно!</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Красный вспыхнул - Подожди!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А зеленый свет- иди!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Светофор – большой помощник!</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Лучший друг для всех в пути,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Он всегда предупреждает цветом, </w:t>
      </w:r>
    </w:p>
    <w:p w:rsidR="001C2E21" w:rsidRPr="004E178C" w:rsidRDefault="001C2E21" w:rsidP="004E178C">
      <w:pPr>
        <w:spacing w:after="0" w:line="240" w:lineRule="auto"/>
        <w:ind w:firstLine="284"/>
        <w:contextualSpacing/>
        <w:rPr>
          <w:rFonts w:ascii="Times New Roman" w:hAnsi="Times New Roman" w:cs="Times New Roman"/>
          <w:sz w:val="28"/>
          <w:szCs w:val="28"/>
        </w:rPr>
        <w:sectPr w:rsidR="001C2E21" w:rsidRPr="004E178C" w:rsidSect="004E178C">
          <w:type w:val="continuous"/>
          <w:pgSz w:w="16838" w:h="11906" w:orient="landscape"/>
          <w:pgMar w:top="850" w:right="1134" w:bottom="1701" w:left="1134" w:header="708" w:footer="708" w:gutter="0"/>
          <w:cols w:num="2" w:space="708"/>
          <w:docGrid w:linePitch="360"/>
        </w:sectPr>
      </w:pPr>
      <w:r w:rsidRPr="004E178C">
        <w:rPr>
          <w:rFonts w:ascii="Times New Roman" w:hAnsi="Times New Roman" w:cs="Times New Roman"/>
          <w:sz w:val="28"/>
          <w:szCs w:val="28"/>
        </w:rPr>
        <w:t>Можно дальше ли идти!</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Я вам предлагаю пройти в лабораторию и  изготовить светофор с помощью волшебных веществ. «Опыт со светофором».</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 Ребята проходите к столам. У вас у каждого стоит по три ёмкости.  В каждую ёмкость необходимо положить волшебный порошок. А затем налить водичку и случится волшебство.</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(на столах в ёмкости лежит краситель и сода, дети проводят эксперимент, насыпают ложкой лимонную кислоту и наливают воду. Происходит реакция и в ёмкости содержимое окрашивается в цвета светофора).</w:t>
      </w:r>
    </w:p>
    <w:p w:rsidR="001C2E21" w:rsidRPr="004E178C" w:rsidRDefault="001C2E21" w:rsidP="004E178C">
      <w:pPr>
        <w:spacing w:after="0" w:line="240" w:lineRule="auto"/>
        <w:ind w:firstLine="284"/>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Тоша, посмотри, вот какие светофоры получились в ходе нашего экспериментирования. В твой чемоданчик мы кладем </w:t>
      </w:r>
      <w:r w:rsidRPr="004E178C">
        <w:rPr>
          <w:rFonts w:ascii="Times New Roman" w:hAnsi="Times New Roman" w:cs="Times New Roman"/>
          <w:b/>
          <w:sz w:val="28"/>
          <w:szCs w:val="28"/>
        </w:rPr>
        <w:t>светофор из нашего музея.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А еще Тоша, нужно обязательно быть заметным на дороге, особенно в темное время суток. Для этого на одежде должны быть световозвращающие элементы.  Ребята давайте, приклеим световозвращающие элементы на Тошу и его летающую тарелку. А в твой чемоданчик мы положим– </w:t>
      </w:r>
      <w:r w:rsidRPr="004E178C">
        <w:rPr>
          <w:rFonts w:ascii="Times New Roman" w:hAnsi="Times New Roman" w:cs="Times New Roman"/>
          <w:b/>
          <w:sz w:val="28"/>
          <w:szCs w:val="28"/>
        </w:rPr>
        <w:t>жилет.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 xml:space="preserve">- Тоша, вот мы тебе и рассказали о правилах поведения на дорогах, собрали </w:t>
      </w:r>
      <w:r w:rsidRPr="004E178C">
        <w:rPr>
          <w:rFonts w:ascii="Times New Roman" w:hAnsi="Times New Roman" w:cs="Times New Roman"/>
          <w:b/>
          <w:sz w:val="28"/>
          <w:szCs w:val="28"/>
        </w:rPr>
        <w:t>чемоданчик «Знаний</w:t>
      </w:r>
      <w:r w:rsidRPr="004E178C">
        <w:rPr>
          <w:rFonts w:ascii="Times New Roman" w:hAnsi="Times New Roman" w:cs="Times New Roman"/>
          <w:sz w:val="28"/>
          <w:szCs w:val="28"/>
        </w:rPr>
        <w:t>». Желаем тебе благополучно добраться до своей планеты. Сообщи нам, как доберешься. Мы будем ждать!!!</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Тоша:</w:t>
      </w:r>
      <w:r w:rsidRPr="004E178C">
        <w:rPr>
          <w:rFonts w:ascii="Times New Roman" w:hAnsi="Times New Roman" w:cs="Times New Roman"/>
          <w:sz w:val="28"/>
          <w:szCs w:val="28"/>
        </w:rPr>
        <w:t xml:space="preserve"> Спасибо большое, мои дорогие. Я все правила запомнил и обязательно буду их соблюдать.  До свидания!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Дети:</w:t>
      </w:r>
      <w:r w:rsidRPr="004E178C">
        <w:rPr>
          <w:rFonts w:ascii="Times New Roman" w:hAnsi="Times New Roman" w:cs="Times New Roman"/>
          <w:sz w:val="28"/>
          <w:szCs w:val="28"/>
        </w:rPr>
        <w:t xml:space="preserve"> До свидания!</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Ребята давайте проводим Тошу, встанем в круг, закроем глаза.</w:t>
      </w:r>
    </w:p>
    <w:p w:rsidR="001C2E21" w:rsidRPr="004E178C" w:rsidRDefault="001C2E21" w:rsidP="004E178C">
      <w:pPr>
        <w:spacing w:after="0" w:line="240" w:lineRule="auto"/>
        <w:ind w:firstLine="284"/>
        <w:contextualSpacing/>
        <w:rPr>
          <w:rFonts w:ascii="Times New Roman" w:hAnsi="Times New Roman" w:cs="Times New Roman"/>
          <w:i/>
          <w:sz w:val="28"/>
          <w:szCs w:val="28"/>
        </w:rPr>
      </w:pPr>
      <w:r w:rsidRPr="004E178C">
        <w:rPr>
          <w:rFonts w:ascii="Times New Roman" w:hAnsi="Times New Roman" w:cs="Times New Roman"/>
          <w:i/>
          <w:sz w:val="28"/>
          <w:szCs w:val="28"/>
        </w:rPr>
        <w:t>(посадили Робота в летающую тарелку. Дети закрывают глаза, крутятся во круг себя, звучит музыка – робот в тарелке «улетают».</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i/>
          <w:sz w:val="28"/>
          <w:szCs w:val="28"/>
        </w:rPr>
        <w:t>(звонок смс на телефон, воспитатель включает смс:</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«Спасибо большое мои дорогие, что помогли мне. Я приглашаю вас к себе в гости. До скорых встреч»</w:t>
      </w:r>
    </w:p>
    <w:p w:rsidR="001C2E21" w:rsidRPr="004E178C" w:rsidRDefault="001C2E21" w:rsidP="004E178C">
      <w:pPr>
        <w:spacing w:after="0" w:line="240" w:lineRule="auto"/>
        <w:ind w:firstLine="284"/>
        <w:contextualSpacing/>
        <w:rPr>
          <w:rFonts w:ascii="Times New Roman" w:hAnsi="Times New Roman" w:cs="Times New Roman"/>
          <w:sz w:val="28"/>
          <w:szCs w:val="28"/>
        </w:rPr>
      </w:pPr>
      <w:r w:rsidRPr="004E178C">
        <w:rPr>
          <w:rFonts w:ascii="Times New Roman" w:hAnsi="Times New Roman" w:cs="Times New Roman"/>
          <w:sz w:val="28"/>
          <w:szCs w:val="28"/>
        </w:rPr>
        <w:t>Воспитатель: Ребята, ну что примем приглашение робота Тоши? А вам будет домашнее задание подумать, на чем мы сможем добраться до Тоши и как нам это сделать.</w:t>
      </w:r>
    </w:p>
    <w:p w:rsidR="001C2E21" w:rsidRPr="004E178C" w:rsidRDefault="001C2E21" w:rsidP="004E178C">
      <w:pPr>
        <w:spacing w:after="0" w:line="240" w:lineRule="auto"/>
        <w:ind w:firstLine="284"/>
        <w:contextualSpacing/>
        <w:rPr>
          <w:rFonts w:ascii="Times New Roman" w:hAnsi="Times New Roman" w:cs="Times New Roman"/>
          <w:sz w:val="28"/>
          <w:szCs w:val="28"/>
        </w:rPr>
      </w:pPr>
    </w:p>
    <w:p w:rsidR="001C2E21" w:rsidRPr="004E178C" w:rsidRDefault="001C2E21" w:rsidP="004E178C">
      <w:pPr>
        <w:spacing w:after="0"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bCs/>
          <w:sz w:val="28"/>
          <w:szCs w:val="28"/>
          <w:lang w:eastAsia="ru-RU"/>
        </w:rPr>
        <w:t>Педагогика: вопросы обучения и воспитания</w:t>
      </w:r>
      <w:r w:rsidRPr="004E178C">
        <w:rPr>
          <w:rFonts w:ascii="Times New Roman" w:eastAsia="Times New Roman" w:hAnsi="Times New Roman" w:cs="Times New Roman"/>
          <w:b/>
          <w:sz w:val="28"/>
          <w:szCs w:val="28"/>
          <w:lang w:eastAsia="ru-RU"/>
        </w:rPr>
        <w:t xml:space="preserve">» </w:t>
      </w:r>
    </w:p>
    <w:p w:rsidR="001C2E21" w:rsidRPr="004E178C" w:rsidRDefault="001C2E21" w:rsidP="004E178C">
      <w:pPr>
        <w:spacing w:after="0" w:line="240" w:lineRule="auto"/>
        <w:contextualSpacing/>
        <w:jc w:val="center"/>
        <w:rPr>
          <w:rFonts w:ascii="Times New Roman" w:eastAsia="Times New Roman" w:hAnsi="Times New Roman" w:cs="Times New Roman"/>
          <w:b/>
          <w:bCs/>
          <w:sz w:val="28"/>
          <w:szCs w:val="28"/>
          <w:lang w:eastAsia="ru-RU"/>
        </w:rPr>
      </w:pPr>
      <w:r w:rsidRPr="004E178C">
        <w:rPr>
          <w:rFonts w:ascii="Times New Roman" w:eastAsia="Times New Roman" w:hAnsi="Times New Roman" w:cs="Times New Roman"/>
          <w:b/>
          <w:bCs/>
          <w:sz w:val="28"/>
          <w:szCs w:val="28"/>
          <w:lang w:eastAsia="ru-RU"/>
        </w:rPr>
        <w:t>Обучение и воспитание: подходы, методы и практические рекомендации</w:t>
      </w:r>
    </w:p>
    <w:p w:rsidR="001C2E21" w:rsidRPr="004E178C" w:rsidRDefault="001C2E21" w:rsidP="004E178C">
      <w:pPr>
        <w:spacing w:after="0"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Грушина Анастасия Андреевна</w:t>
      </w:r>
    </w:p>
    <w:p w:rsidR="001C2E21" w:rsidRPr="004E178C" w:rsidRDefault="001C2E21" w:rsidP="004E178C">
      <w:pPr>
        <w:spacing w:after="0"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МБДОУ №52 «Мир детства» ЗМР РТ</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1. Основные понятия</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u w:val="single"/>
          <w:lang w:eastAsia="ru-RU"/>
        </w:rPr>
        <w:t>Обучение</w:t>
      </w:r>
      <w:r w:rsidRPr="004E178C">
        <w:rPr>
          <w:rFonts w:ascii="Times New Roman" w:eastAsia="Times New Roman" w:hAnsi="Times New Roman" w:cs="Times New Roman"/>
          <w:sz w:val="28"/>
          <w:szCs w:val="28"/>
          <w:lang w:eastAsia="ru-RU"/>
        </w:rPr>
        <w:t xml:space="preserve"> — целенаправленная передача детям знаний, умений и навыков по определённой образовательной программе, формирование полезных привычек.</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u w:val="single"/>
          <w:lang w:eastAsia="ru-RU"/>
        </w:rPr>
        <w:lastRenderedPageBreak/>
        <w:t>Воспитание</w:t>
      </w:r>
      <w:r w:rsidRPr="004E178C">
        <w:rPr>
          <w:rFonts w:ascii="Times New Roman" w:eastAsia="Times New Roman" w:hAnsi="Times New Roman" w:cs="Times New Roman"/>
          <w:i/>
          <w:sz w:val="28"/>
          <w:szCs w:val="28"/>
          <w:lang w:eastAsia="ru-RU"/>
        </w:rPr>
        <w:t xml:space="preserve"> </w:t>
      </w:r>
      <w:r w:rsidRPr="004E178C">
        <w:rPr>
          <w:rFonts w:ascii="Times New Roman" w:eastAsia="Times New Roman" w:hAnsi="Times New Roman" w:cs="Times New Roman"/>
          <w:sz w:val="28"/>
          <w:szCs w:val="28"/>
          <w:lang w:eastAsia="ru-RU"/>
        </w:rPr>
        <w:t>— создание условий для развития личности ребёнка, освоения им социального опыта, культуры, ценностей, норм и правил общества.</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2. Цели обучения и воспитания дошкольников</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Цель обучения: системная передача и усвоение элементов общественно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исторического (социального) опыта.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Цель воспитания: гармоничное развитие личности, формирование качеств и системы отношений к себе и окружающему миру.</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3. Задачи воспитания по направлениям</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Физическое воспитание:</w:t>
      </w:r>
    </w:p>
    <w:p w:rsidR="001C2E21" w:rsidRPr="004E178C" w:rsidRDefault="001C2E21" w:rsidP="004E178C">
      <w:pPr>
        <w:pStyle w:val="a7"/>
        <w:numPr>
          <w:ilvl w:val="0"/>
          <w:numId w:val="31"/>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охрана и укрепление здоровья;</w:t>
      </w:r>
    </w:p>
    <w:p w:rsidR="001C2E21" w:rsidRPr="004E178C" w:rsidRDefault="001C2E21" w:rsidP="004E178C">
      <w:pPr>
        <w:pStyle w:val="a7"/>
        <w:numPr>
          <w:ilvl w:val="0"/>
          <w:numId w:val="31"/>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формирование двигательных умений и навыков;</w:t>
      </w:r>
    </w:p>
    <w:p w:rsidR="001C2E21" w:rsidRPr="004E178C" w:rsidRDefault="001C2E21" w:rsidP="004E178C">
      <w:pPr>
        <w:pStyle w:val="a7"/>
        <w:numPr>
          <w:ilvl w:val="0"/>
          <w:numId w:val="31"/>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развитие физических качеств;</w:t>
      </w:r>
    </w:p>
    <w:p w:rsidR="001C2E21" w:rsidRPr="004E178C" w:rsidRDefault="001C2E21" w:rsidP="004E178C">
      <w:pPr>
        <w:pStyle w:val="a7"/>
        <w:numPr>
          <w:ilvl w:val="0"/>
          <w:numId w:val="31"/>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привитие культурно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гигиенических навыков;</w:t>
      </w:r>
    </w:p>
    <w:p w:rsidR="001C2E21" w:rsidRPr="004E178C" w:rsidRDefault="001C2E21" w:rsidP="004E178C">
      <w:pPr>
        <w:pStyle w:val="a7"/>
        <w:numPr>
          <w:ilvl w:val="0"/>
          <w:numId w:val="31"/>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воспитание положительного отношения к ЗОЖ.</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Умственное воспитание:</w:t>
      </w:r>
    </w:p>
    <w:p w:rsidR="001C2E21" w:rsidRPr="004E178C" w:rsidRDefault="001C2E21" w:rsidP="004E178C">
      <w:pPr>
        <w:pStyle w:val="a7"/>
        <w:numPr>
          <w:ilvl w:val="0"/>
          <w:numId w:val="32"/>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развитие речи и разных форм мышления;</w:t>
      </w:r>
    </w:p>
    <w:p w:rsidR="001C2E21" w:rsidRPr="004E178C" w:rsidRDefault="001C2E21" w:rsidP="004E178C">
      <w:pPr>
        <w:pStyle w:val="a7"/>
        <w:numPr>
          <w:ilvl w:val="0"/>
          <w:numId w:val="32"/>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формирование мировоззрения;</w:t>
      </w:r>
    </w:p>
    <w:p w:rsidR="001C2E21" w:rsidRPr="004E178C" w:rsidRDefault="001C2E21" w:rsidP="004E178C">
      <w:pPr>
        <w:pStyle w:val="a7"/>
        <w:numPr>
          <w:ilvl w:val="0"/>
          <w:numId w:val="32"/>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освоение сенсорных эталонов;</w:t>
      </w:r>
    </w:p>
    <w:p w:rsidR="001C2E21" w:rsidRPr="004E178C" w:rsidRDefault="001C2E21" w:rsidP="004E178C">
      <w:pPr>
        <w:pStyle w:val="a7"/>
        <w:numPr>
          <w:ilvl w:val="0"/>
          <w:numId w:val="32"/>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развитие умственных действий и мыслительных операций.</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Социально</w:t>
      </w:r>
      <w:r w:rsidRPr="004E178C">
        <w:rPr>
          <w:rFonts w:ascii="MS Mincho" w:eastAsia="MS Mincho" w:hAnsi="MS Mincho" w:cs="MS Mincho" w:hint="eastAsia"/>
          <w:i/>
          <w:sz w:val="28"/>
          <w:szCs w:val="28"/>
          <w:lang w:eastAsia="ru-RU"/>
        </w:rPr>
        <w:t>‑</w:t>
      </w:r>
      <w:r w:rsidRPr="004E178C">
        <w:rPr>
          <w:rFonts w:ascii="Times New Roman" w:eastAsia="Times New Roman" w:hAnsi="Times New Roman" w:cs="Times New Roman"/>
          <w:i/>
          <w:sz w:val="28"/>
          <w:szCs w:val="28"/>
          <w:lang w:eastAsia="ru-RU"/>
        </w:rPr>
        <w:t>нравственное воспитание:</w:t>
      </w:r>
    </w:p>
    <w:p w:rsidR="001C2E21" w:rsidRPr="004E178C" w:rsidRDefault="001C2E21" w:rsidP="004E178C">
      <w:pPr>
        <w:pStyle w:val="a7"/>
        <w:numPr>
          <w:ilvl w:val="0"/>
          <w:numId w:val="39"/>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развитие нравственных качеств;</w:t>
      </w:r>
    </w:p>
    <w:p w:rsidR="001C2E21" w:rsidRPr="004E178C" w:rsidRDefault="001C2E21" w:rsidP="004E178C">
      <w:pPr>
        <w:pStyle w:val="a7"/>
        <w:numPr>
          <w:ilvl w:val="0"/>
          <w:numId w:val="33"/>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усвоение норм поведения и общения;</w:t>
      </w:r>
    </w:p>
    <w:p w:rsidR="001C2E21" w:rsidRPr="004E178C" w:rsidRDefault="001C2E21" w:rsidP="004E178C">
      <w:pPr>
        <w:pStyle w:val="a7"/>
        <w:numPr>
          <w:ilvl w:val="0"/>
          <w:numId w:val="33"/>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формирование культуры поведения;</w:t>
      </w:r>
    </w:p>
    <w:p w:rsidR="001C2E21" w:rsidRPr="004E178C" w:rsidRDefault="001C2E21" w:rsidP="004E178C">
      <w:pPr>
        <w:pStyle w:val="a7"/>
        <w:numPr>
          <w:ilvl w:val="0"/>
          <w:numId w:val="33"/>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воспитание уважительного отношения к другим людям.</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Эстетическое воспитание:</w:t>
      </w:r>
    </w:p>
    <w:p w:rsidR="001C2E21" w:rsidRPr="004E178C" w:rsidRDefault="001C2E21" w:rsidP="004E178C">
      <w:pPr>
        <w:pStyle w:val="a7"/>
        <w:numPr>
          <w:ilvl w:val="0"/>
          <w:numId w:val="34"/>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воспитание чувства прекрасного;</w:t>
      </w:r>
    </w:p>
    <w:p w:rsidR="001C2E21" w:rsidRPr="004E178C" w:rsidRDefault="001C2E21" w:rsidP="004E178C">
      <w:pPr>
        <w:pStyle w:val="a7"/>
        <w:numPr>
          <w:ilvl w:val="0"/>
          <w:numId w:val="34"/>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художественное развитие;</w:t>
      </w:r>
    </w:p>
    <w:p w:rsidR="001C2E21" w:rsidRPr="004E178C" w:rsidRDefault="001C2E21" w:rsidP="004E178C">
      <w:pPr>
        <w:pStyle w:val="a7"/>
        <w:numPr>
          <w:ilvl w:val="0"/>
          <w:numId w:val="34"/>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формирование умения создавать и оценивать прекрасное.</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Трудовое воспитание:</w:t>
      </w:r>
    </w:p>
    <w:p w:rsidR="001C2E21" w:rsidRPr="004E178C" w:rsidRDefault="001C2E21" w:rsidP="004E178C">
      <w:pPr>
        <w:pStyle w:val="a7"/>
        <w:numPr>
          <w:ilvl w:val="0"/>
          <w:numId w:val="35"/>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lastRenderedPageBreak/>
        <w:t>формирование навыков самообслуживания и бытового труда;</w:t>
      </w:r>
    </w:p>
    <w:p w:rsidR="001C2E21" w:rsidRPr="004E178C" w:rsidRDefault="001C2E21" w:rsidP="004E178C">
      <w:pPr>
        <w:pStyle w:val="a7"/>
        <w:numPr>
          <w:ilvl w:val="0"/>
          <w:numId w:val="35"/>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развитие умения трудиться совместно;</w:t>
      </w:r>
    </w:p>
    <w:p w:rsidR="001C2E21" w:rsidRPr="004E178C" w:rsidRDefault="001C2E21" w:rsidP="004E178C">
      <w:pPr>
        <w:pStyle w:val="a7"/>
        <w:numPr>
          <w:ilvl w:val="0"/>
          <w:numId w:val="35"/>
        </w:numPr>
        <w:spacing w:after="0" w:line="240" w:lineRule="auto"/>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sz w:val="28"/>
          <w:szCs w:val="28"/>
          <w:lang w:eastAsia="ru-RU"/>
        </w:rPr>
        <w:t>воспитание бережного отношения к результатам труда.</w:t>
      </w:r>
    </w:p>
    <w:p w:rsidR="001C2E21" w:rsidRPr="004E178C" w:rsidRDefault="001C2E21" w:rsidP="004E178C">
      <w:pPr>
        <w:spacing w:after="0" w:line="240" w:lineRule="auto"/>
        <w:contextualSpacing/>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Половое воспитание:</w:t>
      </w:r>
    </w:p>
    <w:p w:rsidR="001C2E21" w:rsidRPr="004E178C" w:rsidRDefault="001C2E21" w:rsidP="004E178C">
      <w:pPr>
        <w:pStyle w:val="a7"/>
        <w:numPr>
          <w:ilvl w:val="0"/>
          <w:numId w:val="36"/>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закладывание основ полового поведения;</w:t>
      </w:r>
    </w:p>
    <w:p w:rsidR="001C2E21" w:rsidRPr="004E178C" w:rsidRDefault="001C2E21" w:rsidP="004E178C">
      <w:pPr>
        <w:pStyle w:val="a7"/>
        <w:numPr>
          <w:ilvl w:val="0"/>
          <w:numId w:val="36"/>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содействие правильной половой идентификации;</w:t>
      </w:r>
    </w:p>
    <w:p w:rsidR="001C2E21" w:rsidRPr="004E178C" w:rsidRDefault="001C2E21" w:rsidP="004E178C">
      <w:pPr>
        <w:pStyle w:val="a7"/>
        <w:numPr>
          <w:ilvl w:val="0"/>
          <w:numId w:val="36"/>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воспитание положительного отношения к другому полу.</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4. Принципы обучения дошкольников</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1. Развивающее обучение (Л. С. Выготский): обучение должно опережать развитие, стимулируя его.</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2. Воспитывающее обучение: обучение и воспитание неразделимы.</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3. Доступность: «от близкого к далёкому, от простого к сложному, от знакомого к незнакомому» (Я. А. Коменский).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4. Системность и последовательность: новые знания опираются на уже имеющиеся.</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5. Сознательность и активность: прочность знаний зависит от осознанности и активности ребёнка.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6. Наглядность: использование наблюдений, демонстраций, схем, моделей (особенно важно для наглядно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образного мышления дошкольников).</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Индивидуальный подход: учёт особенностей развития каждого ребёнка.</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5. Структура процесса воспитания (по Ю. К. Бабанскому)</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Стимулирующе</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мотивационный: формирование мотивации к развитию и самосовершенствованию.</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Целевой: определение целей воспитания на разных этапах дошкольного детства.</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Содержательный: отбор социального опыта для гармоничного развития.</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Операционально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деятельностный: выбор форм, методов и средств воспитания.</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Контрольно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регулировочный: контроль и коррекция воспитательного процесса.</w:t>
      </w:r>
    </w:p>
    <w:p w:rsidR="001C2E21" w:rsidRPr="004E178C" w:rsidRDefault="001C2E21" w:rsidP="004E178C">
      <w:pPr>
        <w:pStyle w:val="a7"/>
        <w:numPr>
          <w:ilvl w:val="0"/>
          <w:numId w:val="37"/>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Оценочно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результативный: диагностика уровня воспитанности, постановка новых задач.</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6. Функции воспитания в ДОУ</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1. Дидактическая: усвоение знаний и формирование способов деятельности.</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2. Воспитательная: формирование системы отношений, ценностей и качеств личности.</w:t>
      </w:r>
      <w:r w:rsidRPr="004E178C">
        <w:rPr>
          <w:rFonts w:ascii="Times New Roman" w:eastAsia="Times New Roman" w:hAnsi="Times New Roman" w:cs="Times New Roman"/>
          <w:sz w:val="28"/>
          <w:szCs w:val="28"/>
          <w:lang w:eastAsia="ru-RU"/>
        </w:rPr>
        <w:br/>
        <w:t>3. Развивающая: развитие психических процессов, задатков и способностей.</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7. Методы обучения дошкольников</w:t>
      </w:r>
    </w:p>
    <w:p w:rsidR="001C2E21" w:rsidRPr="004E178C" w:rsidRDefault="001C2E21" w:rsidP="004E178C">
      <w:pPr>
        <w:spacing w:after="0" w:line="240" w:lineRule="auto"/>
        <w:contextualSpacing/>
        <w:jc w:val="center"/>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lastRenderedPageBreak/>
        <w:t>Классификация по источнику знаний: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1. Практические: опыты и экспериментирование; упражнения; моделирование.</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2. Наглядные: наблюдения; демонстрации (картин, предметов, видео).</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3. Словесные: беседы; рассказы воспитателя; чтение художественной литературы.</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4. Игровые: дидактические игры; сюжетно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ролевые игры; воображаемые ситуации.</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8. Подходы к воспитанию</w:t>
      </w:r>
    </w:p>
    <w:p w:rsidR="001C2E21" w:rsidRPr="004E178C" w:rsidRDefault="001C2E21" w:rsidP="004E178C">
      <w:pPr>
        <w:pStyle w:val="a7"/>
        <w:numPr>
          <w:ilvl w:val="0"/>
          <w:numId w:val="38"/>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Авторитарный: строгое подчинение, подавление инициативы.</w:t>
      </w:r>
    </w:p>
    <w:p w:rsidR="001C2E21" w:rsidRPr="004E178C" w:rsidRDefault="001C2E21" w:rsidP="004E178C">
      <w:pPr>
        <w:pStyle w:val="a7"/>
        <w:numPr>
          <w:ilvl w:val="0"/>
          <w:numId w:val="38"/>
        </w:numPr>
        <w:spacing w:after="0" w:line="240" w:lineRule="auto"/>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Гуманистический: признание самоценности личности, развитие творчества, демократический стиль общения.</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9. Практические рекомендации для воспитателя ДОУ</w:t>
      </w:r>
    </w:p>
    <w:p w:rsidR="001C2E21" w:rsidRPr="004E178C" w:rsidRDefault="001C2E21" w:rsidP="004E178C">
      <w:pPr>
        <w:spacing w:after="0" w:line="240" w:lineRule="auto"/>
        <w:contextualSpacing/>
        <w:jc w:val="center"/>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Формы организации обучения:</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1. фронтальные занятия (со всей группой);</w:t>
      </w:r>
      <w:r w:rsidRPr="004E178C">
        <w:rPr>
          <w:rFonts w:ascii="Times New Roman" w:eastAsia="Times New Roman" w:hAnsi="Times New Roman" w:cs="Times New Roman"/>
          <w:sz w:val="28"/>
          <w:szCs w:val="28"/>
          <w:lang w:eastAsia="ru-RU"/>
        </w:rPr>
        <w:br/>
        <w:t>2. подгрупповые занятия;</w:t>
      </w:r>
      <w:r w:rsidRPr="004E178C">
        <w:rPr>
          <w:rFonts w:ascii="Times New Roman" w:eastAsia="Times New Roman" w:hAnsi="Times New Roman" w:cs="Times New Roman"/>
          <w:sz w:val="28"/>
          <w:szCs w:val="28"/>
          <w:lang w:eastAsia="ru-RU"/>
        </w:rPr>
        <w:br/>
        <w:t>3. индивидуальные занятия;</w:t>
      </w:r>
      <w:r w:rsidRPr="004E178C">
        <w:rPr>
          <w:rFonts w:ascii="Times New Roman" w:eastAsia="Times New Roman" w:hAnsi="Times New Roman" w:cs="Times New Roman"/>
          <w:sz w:val="28"/>
          <w:szCs w:val="28"/>
          <w:lang w:eastAsia="ru-RU"/>
        </w:rPr>
        <w:br/>
        <w:t>4. совместная деятельность в режимных моментах;</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5. самостоятельная деятельность детей.</w:t>
      </w:r>
    </w:p>
    <w:p w:rsidR="001C2E21" w:rsidRPr="004E178C" w:rsidRDefault="001C2E21" w:rsidP="004E178C">
      <w:pPr>
        <w:spacing w:after="0" w:line="240" w:lineRule="auto"/>
        <w:contextualSpacing/>
        <w:jc w:val="center"/>
        <w:rPr>
          <w:rFonts w:ascii="Times New Roman" w:eastAsia="Times New Roman" w:hAnsi="Times New Roman" w:cs="Times New Roman"/>
          <w:i/>
          <w:sz w:val="28"/>
          <w:szCs w:val="28"/>
          <w:lang w:eastAsia="ru-RU"/>
        </w:rPr>
      </w:pPr>
      <w:r w:rsidRPr="004E178C">
        <w:rPr>
          <w:rFonts w:ascii="Times New Roman" w:eastAsia="Times New Roman" w:hAnsi="Times New Roman" w:cs="Times New Roman"/>
          <w:i/>
          <w:sz w:val="28"/>
          <w:szCs w:val="28"/>
          <w:lang w:eastAsia="ru-RU"/>
        </w:rPr>
        <w:t>Примеры занятий и активностей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1. Для нравственного воспитания:</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а) «Путешествие в страну Математики» (старшая группа)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Цель: закрепление навыков счёта, сравнение величин, ориентация в пространстве.</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Материалы: карточки с цифрами, геометрические фигуры, мягкие модули, обручи.</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Ход:</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«Станция цифр»: дети находят карточки с цифрами и выстраиваются по порядку.</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«Геометрический лес»: найти и назвать фигуры, спрятанные среди игрушек.</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«Мост через реку»: построение дорожки из модулей заданной длины.</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«Сокровища пиратов»: поиск «клада» по схеме с обозначениями направлений.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б) Игра «Что изменилось?» (средняя группа)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Цель: развитие внимания, памяти, наблюдательности.</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Материалы: 5–7 игрушек разного размера и цвета.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lastRenderedPageBreak/>
        <w:t>Ход:</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Выставить игрушки на стол, дать детям рассмотреть 1–2 минуты.</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Попросить детей закрыть глаза. Убрать/поменять местами 1–2 игрушки. Дети открывают глаза и говорят, что изменилось.</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2. Для нравственного воспитания:</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а) Беседа «Добрые слова» (младшая группа)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Цель: формирование вежливости, умения благодарить.</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Материалы: кукла, картинки с ситуациями (помочь поднять упавшую игрушку, уступить место и т. д.).</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Ход:</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Кукла здоровается с детьми, просит назвать добрые слова.</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Рассматривание картинок: «Как бы ты поступил?».</w:t>
      </w:r>
    </w:p>
    <w:p w:rsidR="001C2E21" w:rsidRPr="004E178C" w:rsidRDefault="001C2E21" w:rsidP="004E178C">
      <w:pPr>
        <w:spacing w:after="0" w:line="240" w:lineRule="auto"/>
        <w:contextualSpacing/>
        <w:jc w:val="center"/>
        <w:rPr>
          <w:rFonts w:ascii="Times New Roman" w:eastAsia="Times New Roman" w:hAnsi="Times New Roman" w:cs="Times New Roman"/>
          <w:b/>
          <w:i/>
          <w:sz w:val="28"/>
          <w:szCs w:val="28"/>
          <w:lang w:eastAsia="ru-RU"/>
        </w:rPr>
      </w:pPr>
      <w:r w:rsidRPr="004E178C">
        <w:rPr>
          <w:rFonts w:ascii="Times New Roman" w:eastAsia="Times New Roman" w:hAnsi="Times New Roman" w:cs="Times New Roman"/>
          <w:b/>
          <w:i/>
          <w:sz w:val="28"/>
          <w:szCs w:val="28"/>
          <w:lang w:eastAsia="ru-RU"/>
        </w:rPr>
        <w:t>Заключение</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Обучение и воспитание дошкольников — сложный, многогранный процесс, требующий от воспитателя профессионализма, гибкости и искренней любви к детям. Чтобы добиться гармоничного развития личности ребёнка и подготовить его к успешному обучению в школе, необходим комплексный подход, который учитывает возрастные и индивидуальные особенности воспитанников, а также предполагает тесное взаимодействие с семьёй.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Для эффективной организации обучения и воспитания воспитателю ДОУ важно придерживаться следующих ключевых стратегий:</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 xml:space="preserve">1. Сочетать разнообразные методы и формы работы.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2. Создавать развивающую предметно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 xml:space="preserve">пространственную среду.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 xml:space="preserve">3. Активно использовать проектную деятельность и долгосрочные наблюдения.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4. Регулярно анализировать результаты и корректировать воспитательно</w:t>
      </w:r>
      <w:r w:rsidRPr="004E178C">
        <w:rPr>
          <w:rFonts w:ascii="MS Mincho" w:eastAsia="MS Mincho" w:hAnsi="MS Mincho" w:cs="MS Mincho" w:hint="eastAsia"/>
          <w:sz w:val="28"/>
          <w:szCs w:val="28"/>
          <w:lang w:eastAsia="ru-RU"/>
        </w:rPr>
        <w:t>‑</w:t>
      </w:r>
      <w:r w:rsidRPr="004E178C">
        <w:rPr>
          <w:rFonts w:ascii="Times New Roman" w:eastAsia="Times New Roman" w:hAnsi="Times New Roman" w:cs="Times New Roman"/>
          <w:sz w:val="28"/>
          <w:szCs w:val="28"/>
          <w:lang w:eastAsia="ru-RU"/>
        </w:rPr>
        <w:t xml:space="preserve">образовательный процесс.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 xml:space="preserve">5. Поддерживать позитивный эмоциональный климат в группе.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 xml:space="preserve">6. Непрерывно повышать профессиональную квалификацию. </w:t>
      </w:r>
    </w:p>
    <w:p w:rsidR="001C2E21" w:rsidRPr="004E178C" w:rsidRDefault="001C2E21" w:rsidP="004E178C">
      <w:pPr>
        <w:spacing w:after="0" w:line="240" w:lineRule="auto"/>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Таким образом, успешное обучение и воспитание дошкольников возможно лишь при системном подходе, объединяющем педагогическое мастерство, чуткое отношение к детям и готовность к профессиональному росту. Только так воспитатель сможет заложить фундамент для всестороннего развития личности и успешной адаптации ребёнка к школьной жизни.</w:t>
      </w:r>
    </w:p>
    <w:p w:rsidR="001C2E21" w:rsidRPr="004E178C" w:rsidRDefault="001C2E21" w:rsidP="004E178C">
      <w:pPr>
        <w:spacing w:line="240" w:lineRule="auto"/>
        <w:contextualSpacing/>
        <w:rPr>
          <w:rFonts w:ascii="Times New Roman" w:hAnsi="Times New Roman" w:cs="Times New Roman"/>
          <w:sz w:val="28"/>
          <w:szCs w:val="28"/>
        </w:rPr>
      </w:pPr>
    </w:p>
    <w:p w:rsidR="001C2E21" w:rsidRPr="004E178C" w:rsidRDefault="001C2E21" w:rsidP="004E178C">
      <w:pPr>
        <w:spacing w:after="0" w:line="240" w:lineRule="auto"/>
        <w:ind w:firstLine="284"/>
        <w:contextualSpacing/>
        <w:rPr>
          <w:rFonts w:ascii="Times New Roman" w:hAnsi="Times New Roman" w:cs="Times New Roman"/>
          <w:sz w:val="28"/>
          <w:szCs w:val="28"/>
        </w:rPr>
      </w:pPr>
    </w:p>
    <w:p w:rsidR="00EC145F" w:rsidRPr="004E178C" w:rsidRDefault="00EC145F" w:rsidP="004E178C">
      <w:pPr>
        <w:spacing w:after="0" w:line="240" w:lineRule="auto"/>
        <w:contextualSpacing/>
        <w:jc w:val="both"/>
        <w:rPr>
          <w:rFonts w:ascii="Times New Roman" w:eastAsia="Times New Roman" w:hAnsi="Times New Roman" w:cs="Times New Roman"/>
          <w:b/>
          <w:bCs/>
          <w:sz w:val="28"/>
          <w:szCs w:val="28"/>
          <w:lang w:eastAsia="ru-RU"/>
        </w:rPr>
      </w:pPr>
    </w:p>
    <w:p w:rsidR="002F2C27" w:rsidRPr="004E178C" w:rsidRDefault="002F2C27" w:rsidP="004E178C">
      <w:pPr>
        <w:spacing w:line="240" w:lineRule="auto"/>
        <w:contextualSpacing/>
        <w:rPr>
          <w:rFonts w:ascii="Times New Roman" w:hAnsi="Times New Roman" w:cs="Times New Roman"/>
          <w:sz w:val="28"/>
          <w:szCs w:val="28"/>
        </w:rPr>
      </w:pPr>
    </w:p>
    <w:p w:rsidR="002F2C27" w:rsidRPr="004E178C" w:rsidRDefault="002F2C27" w:rsidP="004E178C">
      <w:pPr>
        <w:pStyle w:val="a8"/>
        <w:tabs>
          <w:tab w:val="left" w:pos="1120"/>
        </w:tabs>
        <w:spacing w:before="0" w:beforeAutospacing="0" w:after="0" w:afterAutospacing="0"/>
        <w:contextualSpacing/>
        <w:jc w:val="center"/>
        <w:rPr>
          <w:b/>
          <w:sz w:val="28"/>
          <w:szCs w:val="28"/>
        </w:rPr>
      </w:pPr>
      <w:r w:rsidRPr="004E178C">
        <w:rPr>
          <w:b/>
          <w:sz w:val="28"/>
          <w:szCs w:val="28"/>
        </w:rPr>
        <w:t>Направление – «Педагогика: вопросы обучения и воспитания»</w:t>
      </w:r>
    </w:p>
    <w:p w:rsidR="002F2C27" w:rsidRPr="004E178C" w:rsidRDefault="002F2C27" w:rsidP="004E178C">
      <w:pPr>
        <w:pStyle w:val="a8"/>
        <w:tabs>
          <w:tab w:val="left" w:pos="1120"/>
        </w:tabs>
        <w:spacing w:before="0" w:beforeAutospacing="0" w:after="0" w:afterAutospacing="0"/>
        <w:contextualSpacing/>
        <w:jc w:val="center"/>
        <w:rPr>
          <w:b/>
          <w:sz w:val="28"/>
          <w:szCs w:val="28"/>
        </w:rPr>
      </w:pPr>
      <w:r w:rsidRPr="004E178C">
        <w:rPr>
          <w:b/>
          <w:sz w:val="28"/>
          <w:szCs w:val="28"/>
        </w:rPr>
        <w:t>Название работы: Использование картона для всестороннего</w:t>
      </w:r>
    </w:p>
    <w:p w:rsidR="002F2C27" w:rsidRPr="004E178C" w:rsidRDefault="002F2C27" w:rsidP="004E178C">
      <w:pPr>
        <w:pStyle w:val="a8"/>
        <w:tabs>
          <w:tab w:val="left" w:pos="1120"/>
        </w:tabs>
        <w:spacing w:before="0" w:beforeAutospacing="0" w:after="0" w:afterAutospacing="0"/>
        <w:contextualSpacing/>
        <w:jc w:val="center"/>
        <w:rPr>
          <w:b/>
          <w:sz w:val="28"/>
          <w:szCs w:val="28"/>
        </w:rPr>
      </w:pPr>
      <w:r w:rsidRPr="004E178C">
        <w:rPr>
          <w:b/>
          <w:sz w:val="28"/>
          <w:szCs w:val="28"/>
        </w:rPr>
        <w:t>развития детей раннего и дошкольного возраста».</w:t>
      </w:r>
    </w:p>
    <w:p w:rsidR="002F2C27" w:rsidRPr="004E178C" w:rsidRDefault="002F2C27" w:rsidP="004E178C">
      <w:pPr>
        <w:pStyle w:val="a8"/>
        <w:tabs>
          <w:tab w:val="left" w:pos="1120"/>
        </w:tabs>
        <w:spacing w:before="0" w:beforeAutospacing="0" w:after="0" w:afterAutospacing="0"/>
        <w:contextualSpacing/>
        <w:jc w:val="center"/>
        <w:rPr>
          <w:b/>
          <w:sz w:val="28"/>
          <w:szCs w:val="28"/>
        </w:rPr>
      </w:pPr>
      <w:r w:rsidRPr="004E178C">
        <w:rPr>
          <w:b/>
          <w:sz w:val="28"/>
          <w:szCs w:val="28"/>
        </w:rPr>
        <w:t>ФИО педагога : Федотова Лилия Валерьевна</w:t>
      </w:r>
    </w:p>
    <w:p w:rsidR="002F2C27" w:rsidRPr="004E178C" w:rsidRDefault="002F2C27" w:rsidP="004E178C">
      <w:pPr>
        <w:pStyle w:val="a8"/>
        <w:tabs>
          <w:tab w:val="left" w:pos="1120"/>
        </w:tabs>
        <w:spacing w:before="0" w:beforeAutospacing="0" w:after="0" w:afterAutospacing="0"/>
        <w:contextualSpacing/>
        <w:jc w:val="center"/>
        <w:rPr>
          <w:b/>
          <w:sz w:val="28"/>
          <w:szCs w:val="28"/>
        </w:rPr>
      </w:pPr>
      <w:r w:rsidRPr="004E178C">
        <w:rPr>
          <w:b/>
          <w:sz w:val="28"/>
          <w:szCs w:val="28"/>
        </w:rPr>
        <w:t>Должность: воспитатель</w:t>
      </w:r>
    </w:p>
    <w:p w:rsidR="002F2C27" w:rsidRPr="004E178C" w:rsidRDefault="002F2C27" w:rsidP="004E178C">
      <w:pPr>
        <w:tabs>
          <w:tab w:val="left" w:pos="1120"/>
        </w:tabs>
        <w:spacing w:after="0" w:line="240" w:lineRule="auto"/>
        <w:contextualSpacing/>
        <w:jc w:val="center"/>
        <w:rPr>
          <w:rFonts w:ascii="Times New Roman" w:eastAsia="Times New Roman" w:hAnsi="Times New Roman" w:cs="Times New Roman"/>
          <w:b/>
          <w:sz w:val="28"/>
          <w:szCs w:val="28"/>
        </w:rPr>
      </w:pPr>
      <w:r w:rsidRPr="004E178C">
        <w:rPr>
          <w:rFonts w:ascii="Times New Roman" w:hAnsi="Times New Roman" w:cs="Times New Roman"/>
          <w:b/>
          <w:sz w:val="28"/>
          <w:szCs w:val="28"/>
        </w:rPr>
        <w:t>Наименование учреждения, город: МБДОУ «Детский сад №1 «Берёзка», г.Кукмор</w:t>
      </w:r>
      <w:r w:rsidRPr="004E178C">
        <w:rPr>
          <w:rFonts w:ascii="Times New Roman" w:eastAsia="Times New Roman" w:hAnsi="Times New Roman" w:cs="Times New Roman"/>
          <w:b/>
          <w:sz w:val="28"/>
          <w:szCs w:val="28"/>
        </w:rPr>
        <w:t>»</w:t>
      </w:r>
    </w:p>
    <w:p w:rsidR="002F2C27" w:rsidRPr="004E178C" w:rsidRDefault="002F2C27" w:rsidP="004E178C">
      <w:pPr>
        <w:tabs>
          <w:tab w:val="left" w:pos="1120"/>
        </w:tabs>
        <w:spacing w:after="0" w:line="240" w:lineRule="auto"/>
        <w:ind w:left="-284" w:firstLine="284"/>
        <w:contextualSpacing/>
        <w:jc w:val="both"/>
        <w:rPr>
          <w:rFonts w:ascii="Times New Roman" w:eastAsia="Times New Roman" w:hAnsi="Times New Roman" w:cs="Times New Roman"/>
          <w:b/>
          <w:sz w:val="28"/>
          <w:szCs w:val="28"/>
        </w:rPr>
      </w:pPr>
    </w:p>
    <w:p w:rsidR="002F2C27" w:rsidRPr="004E178C" w:rsidRDefault="002F2C27" w:rsidP="004E178C">
      <w:pPr>
        <w:tabs>
          <w:tab w:val="left" w:pos="1120"/>
        </w:tabs>
        <w:spacing w:after="0" w:line="240" w:lineRule="auto"/>
        <w:ind w:left="-284"/>
        <w:contextualSpacing/>
        <w:jc w:val="both"/>
        <w:rPr>
          <w:rFonts w:ascii="Times New Roman" w:eastAsia="Times New Roman" w:hAnsi="Times New Roman" w:cs="Times New Roman"/>
          <w:color w:val="000000"/>
          <w:sz w:val="28"/>
          <w:szCs w:val="28"/>
        </w:rPr>
      </w:pPr>
      <w:r w:rsidRPr="004E178C">
        <w:rPr>
          <w:rFonts w:ascii="Times New Roman" w:hAnsi="Times New Roman" w:cs="Times New Roman"/>
          <w:b/>
          <w:sz w:val="28"/>
          <w:szCs w:val="28"/>
          <w:lang w:eastAsia="ru-RU"/>
        </w:rPr>
        <w:t xml:space="preserve">     </w:t>
      </w:r>
      <w:r w:rsidRPr="004E178C">
        <w:rPr>
          <w:rFonts w:ascii="Times New Roman" w:eastAsia="Times New Roman" w:hAnsi="Times New Roman" w:cs="Times New Roman"/>
          <w:color w:val="000000"/>
          <w:sz w:val="28"/>
          <w:szCs w:val="28"/>
        </w:rPr>
        <w:t xml:space="preserve">Что необходимо ребенку, который ходит в детский сад? Наверно в первую очередь, внимание и забота взрослых, комфортные условия нахождения в детском саду и, самое главное, воспитание и развитие во всех областях, т.е. всестороннее развитие, начиная от навыков самообслуживания и до его готовности к школе. На всех этапах дошкольного детства  необходимо создавать условия, в соответствии с требованиями ФГОС. </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Одним из таких условий является развивающая предметно-пространственная среда (РППС) группы и детского сада в целом.</w:t>
      </w:r>
    </w:p>
    <w:p w:rsidR="002F2C27" w:rsidRPr="004E178C" w:rsidRDefault="002F2C27" w:rsidP="004E178C">
      <w:pPr>
        <w:tabs>
          <w:tab w:val="left" w:pos="1120"/>
        </w:tabs>
        <w:spacing w:after="0" w:line="240" w:lineRule="auto"/>
        <w:ind w:left="-284" w:firstLine="284"/>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 И к этому условию тоже есть требования: безопасность, насыщенность, вариативность, полифункциональность, доступность и трансформируемость. Не всегда у дошкольного учреждения есть возможность постоянно обновлятьразвивающую предметно-пространственную среду(РППС) за счет покупки нового фабричного игрового и учебного оборудования. И это становится своего рода препятствием на пути всестороннего развития детей.  И тогда я решила попробовать пополнить и обогатитьразвивающую предметно-пространственную среду(РППС) своей группы альтернативными вариантами самодельных развивающих игр, и пособий. </w:t>
      </w:r>
    </w:p>
    <w:p w:rsidR="002F2C27" w:rsidRPr="004E178C" w:rsidRDefault="002F2C27" w:rsidP="004E178C">
      <w:pPr>
        <w:tabs>
          <w:tab w:val="left" w:pos="1120"/>
        </w:tabs>
        <w:spacing w:after="0" w:line="240" w:lineRule="auto"/>
        <w:ind w:left="-284" w:firstLine="284"/>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Когда фабричные игрушки ломаются, то их надо утилизировать, а на приобретение новых необходимы средства. Поэтому нас посетила мысль, сделать своими руками такие игрушки и атрибуты, которые заинтересуют малышей и, тем самым, будут так же выполнять функцию их всестороннего развития. И при этом важно было определиться с материалом для создания этих игрушек, который должен быть легкодоступный, безопасный, универсальный и легкий в использовании. </w:t>
      </w:r>
    </w:p>
    <w:p w:rsidR="002F2C27" w:rsidRPr="004E178C" w:rsidRDefault="002F2C27" w:rsidP="004E178C">
      <w:pPr>
        <w:tabs>
          <w:tab w:val="left" w:pos="1120"/>
        </w:tabs>
        <w:spacing w:after="0" w:line="240" w:lineRule="auto"/>
        <w:ind w:left="-284" w:firstLine="284"/>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Материал для их изготовления нашелся сам собой. В рамках экологической акции «Собираем макулатуру – спасаем дерево» в детский сад родители приносят неоформленный картон и картонные коробки для сбора и утилизации макулатуры. Из картона можно сделать любые игрушки и пособия, которые будут просты в изготовлении и использовании, безопасны для детей и природы (при утилизации), легко воспроизводимы (при порче). </w:t>
      </w:r>
    </w:p>
    <w:p w:rsidR="002F2C27" w:rsidRPr="004E178C" w:rsidRDefault="002F2C27" w:rsidP="004E178C">
      <w:pPr>
        <w:tabs>
          <w:tab w:val="left" w:pos="1120"/>
        </w:tabs>
        <w:spacing w:after="0" w:line="240" w:lineRule="auto"/>
        <w:ind w:left="-284"/>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lastRenderedPageBreak/>
        <w:t xml:space="preserve">Идеи для изготовления игр, игрушек и пособий я черпала из разных источников, но в первую очередь, их нам давали дети. Так  появились в  группе изготовленные из обыкновенных картонных коробок стиральная машинка, телевизор, домик. Для всестороннего развития детей были созданы различные дидактические игры. Были изготовлены самодельные картонные игрушки. </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themeColor="text1"/>
          <w:sz w:val="28"/>
          <w:szCs w:val="28"/>
        </w:rPr>
      </w:pPr>
      <w:r w:rsidRPr="004E178C">
        <w:rPr>
          <w:rFonts w:ascii="Times New Roman" w:eastAsia="Times New Roman" w:hAnsi="Times New Roman" w:cs="Times New Roman"/>
          <w:color w:val="000000"/>
          <w:sz w:val="28"/>
          <w:szCs w:val="28"/>
        </w:rPr>
        <w:t xml:space="preserve">А так же с коллективом детского сада мы изготовили большой макет магазина КВВК. </w:t>
      </w:r>
      <w:r w:rsidRPr="004E178C">
        <w:rPr>
          <w:rFonts w:ascii="Times New Roman" w:eastAsia="Times New Roman" w:hAnsi="Times New Roman" w:cs="Times New Roman"/>
          <w:color w:val="000000" w:themeColor="text1"/>
          <w:sz w:val="28"/>
          <w:szCs w:val="28"/>
        </w:rPr>
        <w:t>Который мы используем в рамках реализации проекта.</w:t>
      </w:r>
    </w:p>
    <w:p w:rsidR="002F2C27" w:rsidRPr="004E178C" w:rsidRDefault="002F2C27" w:rsidP="004E178C">
      <w:pPr>
        <w:tabs>
          <w:tab w:val="left" w:pos="1120"/>
        </w:tabs>
        <w:spacing w:after="0" w:line="240" w:lineRule="auto"/>
        <w:ind w:left="-284"/>
        <w:contextualSpacing/>
        <w:jc w:val="both"/>
        <w:rPr>
          <w:rFonts w:ascii="Times New Roman" w:eastAsia="Times New Roman" w:hAnsi="Times New Roman" w:cs="Times New Roman"/>
          <w:sz w:val="28"/>
          <w:szCs w:val="28"/>
        </w:rPr>
      </w:pPr>
      <w:r w:rsidRPr="004E178C">
        <w:rPr>
          <w:rFonts w:ascii="Times New Roman" w:eastAsia="Times New Roman" w:hAnsi="Times New Roman" w:cs="Times New Roman"/>
          <w:color w:val="000000"/>
          <w:sz w:val="28"/>
          <w:szCs w:val="28"/>
        </w:rPr>
        <w:t xml:space="preserve">А так же был изготовлен макет банкомата </w:t>
      </w:r>
      <w:r w:rsidRPr="004E178C">
        <w:rPr>
          <w:rFonts w:ascii="Times New Roman" w:eastAsia="Times New Roman" w:hAnsi="Times New Roman" w:cs="Times New Roman"/>
          <w:sz w:val="28"/>
          <w:szCs w:val="28"/>
        </w:rPr>
        <w:t>в натуральную величину, для использования в игровой деятельности и на занятии по финансовой грамотности.</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И этот список можно продолжать до бесконечности, все зависит от фантазии воспитателя, который воплощает свои идеи не единожды, а в течении всего учебного года.  В отличие от пластмассовой или деревянной, картонную игрушку довольно легко починить и даже сделать новую. В этом и заключается одно из преимуществ данного материла. Все атрибуты и дидактические игры я использую в непосредственно образовательной деятельности с детьми в разных областях развития, включая игру.</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Так же неоформленный картон или коробки  использую в совместной творческой деятельности с детьми. </w:t>
      </w:r>
    </w:p>
    <w:p w:rsidR="002F2C27" w:rsidRPr="004E178C" w:rsidRDefault="002F2C27" w:rsidP="004E178C">
      <w:pPr>
        <w:tabs>
          <w:tab w:val="left" w:pos="1120"/>
        </w:tabs>
        <w:spacing w:after="0" w:line="240" w:lineRule="auto"/>
        <w:ind w:left="-284" w:firstLine="284"/>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Во-первых, совместное изготовление элементов РППС группы из картона, включает в нее и экологический и природосберегающий компонент, а также развивает в ребенке понимание того, что многое можно сделать самому и из простых материалов.</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Во-вторых, в совместной творческой работе у детей проявляется инициатива, самостоятельность и творческий потенциал. А также развивается воображение, фантазия эстетический  вкус. </w:t>
      </w:r>
    </w:p>
    <w:p w:rsidR="002F2C27" w:rsidRPr="004E178C" w:rsidRDefault="002F2C27" w:rsidP="004E178C">
      <w:pPr>
        <w:tabs>
          <w:tab w:val="left" w:pos="1120"/>
        </w:tabs>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В-третьих, совместная продуктивная творческая деятельность способствует формированию у детей навыков по взаимодействию с взрослыми и сверстниками. </w:t>
      </w:r>
    </w:p>
    <w:p w:rsidR="002F2C27" w:rsidRPr="004E178C" w:rsidRDefault="002F2C27" w:rsidP="004E178C">
      <w:pPr>
        <w:tabs>
          <w:tab w:val="left" w:pos="1120"/>
        </w:tabs>
        <w:spacing w:after="0" w:line="240" w:lineRule="auto"/>
        <w:contextualSpacing/>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Таким образом, картонные конструкции и элементы РППС группы дают детям прекрасные возможности для их использования в самых разных видах деятельности</w:t>
      </w:r>
    </w:p>
    <w:p w:rsidR="002F2C27" w:rsidRPr="004E178C" w:rsidRDefault="002F2C27" w:rsidP="004E178C">
      <w:pPr>
        <w:tabs>
          <w:tab w:val="left" w:pos="1120"/>
        </w:tabs>
        <w:spacing w:after="0" w:line="240" w:lineRule="auto"/>
        <w:contextualSpacing/>
        <w:rPr>
          <w:rFonts w:ascii="Times New Roman" w:hAnsi="Times New Roman" w:cs="Times New Roman"/>
          <w:b/>
          <w:sz w:val="28"/>
          <w:szCs w:val="28"/>
        </w:rPr>
      </w:pPr>
    </w:p>
    <w:p w:rsidR="002F2C27" w:rsidRPr="004E178C" w:rsidRDefault="002F2C27" w:rsidP="004E178C">
      <w:pPr>
        <w:pStyle w:val="a7"/>
        <w:tabs>
          <w:tab w:val="left" w:pos="1120"/>
        </w:tabs>
        <w:spacing w:after="0" w:line="240" w:lineRule="auto"/>
        <w:ind w:left="-284" w:firstLine="284"/>
        <w:jc w:val="center"/>
        <w:rPr>
          <w:rFonts w:ascii="Times New Roman" w:hAnsi="Times New Roman" w:cs="Times New Roman"/>
          <w:b/>
          <w:sz w:val="28"/>
          <w:szCs w:val="28"/>
        </w:rPr>
      </w:pPr>
      <w:r w:rsidRPr="004E178C">
        <w:rPr>
          <w:rFonts w:ascii="Times New Roman" w:hAnsi="Times New Roman" w:cs="Times New Roman"/>
          <w:b/>
          <w:sz w:val="28"/>
          <w:szCs w:val="28"/>
        </w:rPr>
        <w:t>Результаты внедрения опыта</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xml:space="preserve">РППС группы регулярно обновляется и развивается вместе с развитием воспитанников – отработанные пособия и игры легко утилизируются без вреда для природы, а на их место изготавливаются новые с обновленным содержанием, направленным на зону ближайшего развития детей. Таким образом, в группе созданы условия для положительных эмоций у детей, наблюдается активное взаимодействие детей со сверстниками и взрослыми, участие в совместной деятельности. Наряду с этим, дети </w:t>
      </w:r>
      <w:r w:rsidRPr="004E178C">
        <w:rPr>
          <w:rFonts w:ascii="Times New Roman" w:hAnsi="Times New Roman" w:cs="Times New Roman"/>
          <w:color w:val="000000"/>
          <w:sz w:val="28"/>
          <w:szCs w:val="28"/>
        </w:rPr>
        <w:lastRenderedPageBreak/>
        <w:t>проявляют  инициативу и самостоятельность при выборе будущего атрибута или элемента среды для совместного изготовления и дальнейшего использования в деятельности.</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p>
    <w:p w:rsidR="002F2C27" w:rsidRPr="004E178C" w:rsidRDefault="002F2C27" w:rsidP="004E178C">
      <w:pPr>
        <w:pStyle w:val="a7"/>
        <w:tabs>
          <w:tab w:val="left" w:pos="1120"/>
        </w:tabs>
        <w:spacing w:after="0" w:line="240" w:lineRule="auto"/>
        <w:ind w:left="-284" w:firstLine="284"/>
        <w:jc w:val="center"/>
        <w:rPr>
          <w:rFonts w:ascii="Times New Roman" w:hAnsi="Times New Roman" w:cs="Times New Roman"/>
          <w:b/>
          <w:color w:val="000000"/>
          <w:sz w:val="28"/>
          <w:szCs w:val="28"/>
        </w:rPr>
      </w:pPr>
      <w:r w:rsidRPr="004E178C">
        <w:rPr>
          <w:rFonts w:ascii="Times New Roman" w:hAnsi="Times New Roman" w:cs="Times New Roman"/>
          <w:b/>
          <w:color w:val="000000"/>
          <w:sz w:val="28"/>
          <w:szCs w:val="28"/>
        </w:rPr>
        <w:t>Формы и места предъявления результатов</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Мастер-класс «Наряд для мамы» с участием родителей по использованию картона в творческой совместной деятельности с детьми раннего возраста.</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Участие в отборочном этапе городского конкурса «Лучший педагогический проект-2022» г. Красноярска</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Доклад на заседании творческой группы ДОУ по использованию атрибутов из картона для оформления групп и приемных к зимнему периоду и к празднику Нового года.</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Творческая мастерская для педагогов по изготовлению элементов тематического декорирования пространств ДОУ (осеннее, зимнее, новогоднее оформление и пр.).</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Онлайн консультация для родителей воспитанников по теме создания и использования дидактических пособий и игр из картона для развития познавательных навыков, творческих способностей и любознательности детей раннего  и дошкольного возраста.</w:t>
      </w:r>
    </w:p>
    <w:p w:rsidR="002F2C27" w:rsidRPr="004E178C" w:rsidRDefault="002F2C27" w:rsidP="004E178C">
      <w:pPr>
        <w:pStyle w:val="a7"/>
        <w:tabs>
          <w:tab w:val="left" w:pos="1120"/>
        </w:tabs>
        <w:spacing w:after="0" w:line="240" w:lineRule="auto"/>
        <w:ind w:left="-284" w:firstLine="284"/>
        <w:jc w:val="both"/>
        <w:rPr>
          <w:rFonts w:ascii="Times New Roman" w:hAnsi="Times New Roman" w:cs="Times New Roman"/>
          <w:color w:val="000000"/>
          <w:sz w:val="28"/>
          <w:szCs w:val="28"/>
        </w:rPr>
      </w:pPr>
      <w:r w:rsidRPr="004E178C">
        <w:rPr>
          <w:rFonts w:ascii="Times New Roman" w:hAnsi="Times New Roman" w:cs="Times New Roman"/>
          <w:color w:val="000000"/>
          <w:sz w:val="28"/>
          <w:szCs w:val="28"/>
        </w:rPr>
        <w:t xml:space="preserve">- Фото и видеоотчеты организации итоговых мероприятий с детьми с использованием игр из картона и картонных коробок на сайте воспитателя  (ссылка </w:t>
      </w:r>
      <w:r w:rsidRPr="004E178C">
        <w:rPr>
          <w:rFonts w:ascii="Times New Roman" w:hAnsi="Times New Roman" w:cs="Times New Roman"/>
          <w:sz w:val="28"/>
          <w:szCs w:val="28"/>
        </w:rPr>
        <w:t>https://olghavyatkina87.wixsite.com/olgavyatkina</w:t>
      </w:r>
      <w:r w:rsidRPr="004E178C">
        <w:rPr>
          <w:rFonts w:ascii="Times New Roman" w:hAnsi="Times New Roman" w:cs="Times New Roman"/>
          <w:color w:val="000000"/>
          <w:sz w:val="28"/>
          <w:szCs w:val="28"/>
        </w:rPr>
        <w:t>)</w:t>
      </w:r>
    </w:p>
    <w:p w:rsidR="002F2C27" w:rsidRPr="004E178C" w:rsidRDefault="002F2C27" w:rsidP="004E178C">
      <w:pPr>
        <w:pStyle w:val="a7"/>
        <w:tabs>
          <w:tab w:val="left" w:pos="1120"/>
        </w:tabs>
        <w:spacing w:before="240" w:line="240" w:lineRule="auto"/>
        <w:ind w:left="0"/>
        <w:rPr>
          <w:rFonts w:ascii="Times New Roman" w:hAnsi="Times New Roman" w:cs="Times New Roman"/>
          <w:color w:val="000000"/>
          <w:sz w:val="28"/>
          <w:szCs w:val="28"/>
        </w:rPr>
      </w:pPr>
    </w:p>
    <w:p w:rsidR="002F2C27" w:rsidRPr="004E178C" w:rsidRDefault="002F2C27" w:rsidP="004E178C">
      <w:pPr>
        <w:pStyle w:val="a7"/>
        <w:tabs>
          <w:tab w:val="left" w:pos="1120"/>
        </w:tabs>
        <w:spacing w:before="240" w:line="240" w:lineRule="auto"/>
        <w:ind w:left="0"/>
        <w:jc w:val="center"/>
        <w:rPr>
          <w:rFonts w:ascii="Times New Roman" w:hAnsi="Times New Roman" w:cs="Times New Roman"/>
          <w:color w:val="000000"/>
          <w:sz w:val="28"/>
          <w:szCs w:val="28"/>
        </w:rPr>
      </w:pPr>
    </w:p>
    <w:p w:rsidR="002F2C27" w:rsidRPr="004E178C" w:rsidRDefault="002F2C27" w:rsidP="004E178C">
      <w:pPr>
        <w:pStyle w:val="a7"/>
        <w:tabs>
          <w:tab w:val="left" w:pos="1120"/>
        </w:tabs>
        <w:spacing w:before="240" w:line="240" w:lineRule="auto"/>
        <w:ind w:left="0"/>
        <w:jc w:val="center"/>
        <w:rPr>
          <w:rFonts w:ascii="Times New Roman" w:hAnsi="Times New Roman" w:cs="Times New Roman"/>
          <w:color w:val="000000"/>
          <w:sz w:val="28"/>
          <w:szCs w:val="28"/>
        </w:rPr>
      </w:pPr>
    </w:p>
    <w:p w:rsidR="002F2C27" w:rsidRPr="004E178C" w:rsidRDefault="00471376" w:rsidP="004E178C">
      <w:pPr>
        <w:tabs>
          <w:tab w:val="left" w:pos="1120"/>
        </w:tabs>
        <w:spacing w:line="240" w:lineRule="auto"/>
        <w:contextualSpacing/>
        <w:rPr>
          <w:rFonts w:ascii="Times New Roman" w:hAnsi="Times New Roman" w:cs="Times New Roman"/>
          <w:sz w:val="28"/>
          <w:szCs w:val="28"/>
        </w:rPr>
      </w:pPr>
      <w:r w:rsidRPr="004E178C">
        <w:rPr>
          <w:rFonts w:ascii="Times New Roman" w:hAnsi="Times New Roman" w:cs="Times New Roman"/>
          <w:noProof/>
          <w:sz w:val="28"/>
          <w:szCs w:val="28"/>
          <w:lang w:eastAsia="ru-RU"/>
        </w:rPr>
      </w:r>
      <w:r w:rsidRPr="004E178C">
        <w:rPr>
          <w:rFonts w:ascii="Times New Roman" w:hAnsi="Times New Roman" w:cs="Times New Roman"/>
          <w:noProof/>
          <w:sz w:val="28"/>
          <w:szCs w:val="28"/>
          <w:lang w:eastAsia="ru-RU"/>
        </w:rPr>
        <w:pict>
          <v:rect id="_x0000_s1031" alt="Picture background"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4E178C">
        <w:rPr>
          <w:rFonts w:ascii="Times New Roman" w:hAnsi="Times New Roman" w:cs="Times New Roman"/>
          <w:noProof/>
          <w:sz w:val="28"/>
          <w:szCs w:val="28"/>
          <w:lang w:eastAsia="ru-RU"/>
        </w:rPr>
      </w:r>
      <w:r w:rsidRPr="004E178C">
        <w:rPr>
          <w:rFonts w:ascii="Times New Roman" w:hAnsi="Times New Roman" w:cs="Times New Roman"/>
          <w:noProof/>
          <w:sz w:val="28"/>
          <w:szCs w:val="28"/>
          <w:lang w:eastAsia="ru-RU"/>
        </w:rPr>
        <w:pict>
          <v:rect id="AutoShape 1" o:spid="_x0000_s1030" alt="Picture background"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2F2C27" w:rsidRPr="004E178C" w:rsidRDefault="002F2C27" w:rsidP="004E178C">
      <w:pPr>
        <w:spacing w:line="240" w:lineRule="auto"/>
        <w:contextualSpacing/>
        <w:rPr>
          <w:rFonts w:ascii="Times New Roman" w:hAnsi="Times New Roman" w:cs="Times New Roman"/>
          <w:sz w:val="28"/>
          <w:szCs w:val="28"/>
        </w:rPr>
      </w:pPr>
    </w:p>
    <w:p w:rsidR="002F2C27" w:rsidRPr="004E178C" w:rsidRDefault="002F2C27" w:rsidP="004E178C">
      <w:pPr>
        <w:pStyle w:val="a8"/>
        <w:contextualSpacing/>
        <w:jc w:val="center"/>
        <w:rPr>
          <w:b/>
          <w:sz w:val="28"/>
          <w:szCs w:val="28"/>
        </w:rPr>
      </w:pPr>
      <w:r w:rsidRPr="004E178C">
        <w:rPr>
          <w:b/>
          <w:sz w:val="28"/>
          <w:szCs w:val="28"/>
        </w:rPr>
        <w:t>Направление – «Педагогика: вопросы обучения и воспитания»</w:t>
      </w:r>
    </w:p>
    <w:p w:rsidR="002F2C27" w:rsidRPr="004E178C" w:rsidRDefault="002F2C27" w:rsidP="004E178C">
      <w:pPr>
        <w:pStyle w:val="a8"/>
        <w:contextualSpacing/>
        <w:jc w:val="center"/>
        <w:rPr>
          <w:b/>
          <w:sz w:val="28"/>
          <w:szCs w:val="28"/>
        </w:rPr>
      </w:pPr>
      <w:r w:rsidRPr="004E178C">
        <w:rPr>
          <w:b/>
          <w:sz w:val="28"/>
          <w:szCs w:val="28"/>
        </w:rPr>
        <w:t>Название работы: Ознакомление детей дошкольного возраста с промышленными предприятиями родного города</w:t>
      </w:r>
    </w:p>
    <w:p w:rsidR="002F2C27" w:rsidRPr="004E178C" w:rsidRDefault="002F2C27" w:rsidP="004E178C">
      <w:pPr>
        <w:pStyle w:val="a8"/>
        <w:contextualSpacing/>
        <w:jc w:val="center"/>
        <w:rPr>
          <w:b/>
          <w:sz w:val="28"/>
          <w:szCs w:val="28"/>
        </w:rPr>
      </w:pPr>
      <w:r w:rsidRPr="004E178C">
        <w:rPr>
          <w:b/>
          <w:sz w:val="28"/>
          <w:szCs w:val="28"/>
        </w:rPr>
        <w:t>с использованием игрового пособия «Круги Луллия»</w:t>
      </w:r>
    </w:p>
    <w:p w:rsidR="002F2C27" w:rsidRPr="004E178C" w:rsidRDefault="002F2C27" w:rsidP="004E178C">
      <w:pPr>
        <w:pStyle w:val="a8"/>
        <w:contextualSpacing/>
        <w:jc w:val="center"/>
        <w:rPr>
          <w:b/>
          <w:sz w:val="28"/>
          <w:szCs w:val="28"/>
        </w:rPr>
      </w:pPr>
      <w:r w:rsidRPr="004E178C">
        <w:rPr>
          <w:b/>
          <w:sz w:val="28"/>
          <w:szCs w:val="28"/>
        </w:rPr>
        <w:t>ФИО педагога : Аблаева Елена Валерьевна</w:t>
      </w:r>
    </w:p>
    <w:p w:rsidR="002F2C27" w:rsidRPr="004E178C" w:rsidRDefault="002F2C27" w:rsidP="004E178C">
      <w:pPr>
        <w:pStyle w:val="a8"/>
        <w:contextualSpacing/>
        <w:jc w:val="center"/>
        <w:rPr>
          <w:b/>
          <w:sz w:val="28"/>
          <w:szCs w:val="28"/>
        </w:rPr>
      </w:pPr>
      <w:r w:rsidRPr="004E178C">
        <w:rPr>
          <w:b/>
          <w:sz w:val="28"/>
          <w:szCs w:val="28"/>
        </w:rPr>
        <w:t>Должность: воспитатель</w:t>
      </w:r>
    </w:p>
    <w:p w:rsidR="002F2C27" w:rsidRPr="004E178C" w:rsidRDefault="002F2C27" w:rsidP="004E178C">
      <w:pPr>
        <w:pStyle w:val="a8"/>
        <w:tabs>
          <w:tab w:val="left" w:pos="3206"/>
        </w:tabs>
        <w:spacing w:after="0"/>
        <w:contextualSpacing/>
        <w:jc w:val="center"/>
        <w:rPr>
          <w:b/>
          <w:sz w:val="28"/>
          <w:szCs w:val="28"/>
        </w:rPr>
      </w:pPr>
      <w:r w:rsidRPr="004E178C">
        <w:rPr>
          <w:b/>
          <w:sz w:val="28"/>
          <w:szCs w:val="28"/>
        </w:rPr>
        <w:t>Наименование учреждения, город: МБДОУ «Детский сад №1 «Берёзка», г.Кукмор.</w:t>
      </w:r>
    </w:p>
    <w:p w:rsidR="002F2C27" w:rsidRPr="004E178C" w:rsidRDefault="002F2C27" w:rsidP="004E178C">
      <w:pPr>
        <w:spacing w:after="0" w:line="240" w:lineRule="auto"/>
        <w:contextualSpacing/>
        <w:jc w:val="both"/>
        <w:rPr>
          <w:rFonts w:ascii="Times New Roman" w:eastAsia="Times New Roman" w:hAnsi="Times New Roman" w:cs="Times New Roman"/>
          <w:sz w:val="28"/>
          <w:szCs w:val="28"/>
        </w:rPr>
      </w:pPr>
      <w:r w:rsidRPr="004E178C">
        <w:rPr>
          <w:rFonts w:ascii="Times New Roman" w:eastAsia="Times New Roman" w:hAnsi="Times New Roman" w:cs="Times New Roman"/>
          <w:b/>
          <w:sz w:val="28"/>
          <w:szCs w:val="28"/>
        </w:rPr>
        <w:lastRenderedPageBreak/>
        <w:t xml:space="preserve">      </w:t>
      </w:r>
      <w:r w:rsidRPr="004E178C">
        <w:rPr>
          <w:rFonts w:ascii="Times New Roman" w:eastAsia="Times New Roman" w:hAnsi="Times New Roman" w:cs="Times New Roman"/>
          <w:color w:val="000000"/>
          <w:sz w:val="28"/>
          <w:szCs w:val="28"/>
          <w:shd w:val="clear" w:color="auto" w:fill="FFFFFF"/>
        </w:rPr>
        <w:t>В настоящее время большое значение в становлении личности ребёнка – будущего гражданина страны имеет нравственно-патриотическое воспитание.</w:t>
      </w:r>
    </w:p>
    <w:p w:rsidR="002F2C27" w:rsidRPr="004E178C" w:rsidRDefault="002F2C27" w:rsidP="004E178C">
      <w:pPr>
        <w:spacing w:after="0" w:line="240" w:lineRule="auto"/>
        <w:ind w:firstLine="360"/>
        <w:contextualSpacing/>
        <w:jc w:val="both"/>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rPr>
        <w:t>Дошкольный возраст очень важен для патриотического воспитания, т. к. именно в этом возрасте закладываются базовые свойства личности. Осуществлять его надо с того, что окружает ребенка с ранних лет, т. е, с воспитания любви к </w:t>
      </w:r>
      <w:r w:rsidRPr="004E178C">
        <w:rPr>
          <w:rFonts w:ascii="Times New Roman" w:hAnsi="Times New Roman" w:cs="Times New Roman"/>
          <w:iCs/>
          <w:color w:val="111111"/>
          <w:sz w:val="28"/>
          <w:szCs w:val="28"/>
          <w:bdr w:val="none" w:sz="0" w:space="0" w:color="auto" w:frame="1"/>
        </w:rPr>
        <w:t>«малой родине»</w:t>
      </w:r>
      <w:r w:rsidRPr="004E178C">
        <w:rPr>
          <w:rFonts w:ascii="Times New Roman" w:hAnsi="Times New Roman" w:cs="Times New Roman"/>
          <w:color w:val="111111"/>
          <w:sz w:val="28"/>
          <w:szCs w:val="28"/>
        </w:rPr>
        <w:t>, к семье, к </w:t>
      </w:r>
      <w:r w:rsidRPr="004E178C">
        <w:rPr>
          <w:rFonts w:ascii="Times New Roman" w:hAnsi="Times New Roman" w:cs="Times New Roman"/>
          <w:bCs/>
          <w:color w:val="111111"/>
          <w:sz w:val="28"/>
          <w:szCs w:val="28"/>
        </w:rPr>
        <w:t>родному городу</w:t>
      </w:r>
      <w:r w:rsidRPr="004E178C">
        <w:rPr>
          <w:rFonts w:ascii="Times New Roman" w:hAnsi="Times New Roman" w:cs="Times New Roman"/>
          <w:color w:val="111111"/>
          <w:sz w:val="28"/>
          <w:szCs w:val="28"/>
        </w:rPr>
        <w:t>, в котором он проводит первые годы своей жизни.</w:t>
      </w:r>
      <w:r w:rsidRPr="004E178C">
        <w:rPr>
          <w:rFonts w:ascii="Times New Roman" w:hAnsi="Times New Roman" w:cs="Times New Roman"/>
          <w:color w:val="111111"/>
          <w:sz w:val="28"/>
          <w:szCs w:val="28"/>
          <w:shd w:val="clear" w:color="auto" w:fill="FFFFFF"/>
        </w:rPr>
        <w:t xml:space="preserve"> </w:t>
      </w:r>
    </w:p>
    <w:p w:rsidR="002F2C27" w:rsidRPr="004E178C" w:rsidRDefault="002F2C27" w:rsidP="004E178C">
      <w:pPr>
        <w:spacing w:after="0" w:line="240" w:lineRule="auto"/>
        <w:ind w:firstLine="360"/>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Я считаю, что самым важным в работе по воспитанию патриотических чувств в детях должно проходить через игру, педагог должен вызывать у детей интерес и желание узнать больше о своем родном крае, своих предках, обычаях и конечно же дошкольники должны уметь владеть информацией и делиться ею со своими сверстниками, родными и друзьями.</w:t>
      </w:r>
    </w:p>
    <w:p w:rsidR="002F2C27" w:rsidRPr="004E178C" w:rsidRDefault="002F2C27" w:rsidP="004E178C">
      <w:pPr>
        <w:pStyle w:val="ab"/>
        <w:ind w:left="0"/>
        <w:contextualSpacing/>
        <w:jc w:val="both"/>
      </w:pPr>
      <w:r w:rsidRPr="004E178C">
        <w:rPr>
          <w:color w:val="000000"/>
        </w:rPr>
        <w:t xml:space="preserve">В своей работе я использую </w:t>
      </w:r>
      <w:r w:rsidRPr="004E178C">
        <w:t>инновационные образовательные технологии, одной из которых является</w:t>
      </w:r>
      <w:r w:rsidRPr="004E178C">
        <w:rPr>
          <w:spacing w:val="-19"/>
        </w:rPr>
        <w:t xml:space="preserve"> </w:t>
      </w:r>
      <w:r w:rsidRPr="004E178C">
        <w:t>технология</w:t>
      </w:r>
      <w:r w:rsidRPr="004E178C">
        <w:rPr>
          <w:spacing w:val="-16"/>
        </w:rPr>
        <w:t xml:space="preserve"> </w:t>
      </w:r>
      <w:r w:rsidRPr="004E178C">
        <w:t>–</w:t>
      </w:r>
      <w:r w:rsidRPr="004E178C">
        <w:rPr>
          <w:spacing w:val="-19"/>
        </w:rPr>
        <w:t xml:space="preserve"> </w:t>
      </w:r>
      <w:r w:rsidRPr="004E178C">
        <w:t>ТРИЗ.</w:t>
      </w:r>
      <w:r w:rsidRPr="004E178C">
        <w:rPr>
          <w:spacing w:val="-14"/>
        </w:rPr>
        <w:t xml:space="preserve"> </w:t>
      </w:r>
      <w:r w:rsidRPr="004E178C">
        <w:t>Мною была</w:t>
      </w:r>
      <w:r w:rsidRPr="004E178C">
        <w:rPr>
          <w:spacing w:val="-18"/>
        </w:rPr>
        <w:t xml:space="preserve"> </w:t>
      </w:r>
      <w:r w:rsidRPr="004E178C">
        <w:t>разработана</w:t>
      </w:r>
      <w:r w:rsidRPr="004E178C">
        <w:rPr>
          <w:spacing w:val="-19"/>
        </w:rPr>
        <w:t xml:space="preserve"> </w:t>
      </w:r>
      <w:r w:rsidRPr="004E178C">
        <w:rPr>
          <w:spacing w:val="-18"/>
        </w:rPr>
        <w:t xml:space="preserve"> </w:t>
      </w:r>
      <w:r w:rsidRPr="004E178C">
        <w:t>дидактическая игра по методике ТРИЗ "Круги Луллия» - «Промышленные предприятия родного города».</w:t>
      </w:r>
    </w:p>
    <w:p w:rsidR="002F2C27" w:rsidRPr="004E178C" w:rsidRDefault="002F2C27" w:rsidP="004E178C">
      <w:pPr>
        <w:spacing w:after="0" w:line="240" w:lineRule="auto"/>
        <w:ind w:firstLine="360"/>
        <w:contextualSpacing/>
        <w:jc w:val="both"/>
        <w:rPr>
          <w:rFonts w:ascii="Times New Roman" w:hAnsi="Times New Roman" w:cs="Times New Roman"/>
          <w:color w:val="111111"/>
          <w:sz w:val="28"/>
          <w:szCs w:val="28"/>
        </w:rPr>
      </w:pPr>
      <w:r w:rsidRPr="004E178C">
        <w:rPr>
          <w:rFonts w:ascii="Times New Roman" w:hAnsi="Times New Roman" w:cs="Times New Roman"/>
          <w:sz w:val="28"/>
          <w:szCs w:val="28"/>
        </w:rPr>
        <w:t xml:space="preserve">Цель: </w:t>
      </w:r>
      <w:r w:rsidRPr="004E178C">
        <w:rPr>
          <w:rFonts w:ascii="Times New Roman" w:hAnsi="Times New Roman" w:cs="Times New Roman"/>
          <w:color w:val="111111"/>
          <w:sz w:val="28"/>
          <w:szCs w:val="28"/>
        </w:rPr>
        <w:t>воспитание нравственно-патриотических качеств личности детей старшего дошкольного возраста через ознакомление с историей одного из </w:t>
      </w:r>
      <w:r w:rsidRPr="004E178C">
        <w:rPr>
          <w:rFonts w:ascii="Times New Roman" w:hAnsi="Times New Roman" w:cs="Times New Roman"/>
          <w:bCs/>
          <w:color w:val="111111"/>
          <w:sz w:val="28"/>
          <w:szCs w:val="28"/>
        </w:rPr>
        <w:t>промышленных предприятий родного города</w:t>
      </w:r>
      <w:r w:rsidRPr="004E178C">
        <w:rPr>
          <w:rFonts w:ascii="Times New Roman" w:hAnsi="Times New Roman" w:cs="Times New Roman"/>
          <w:color w:val="111111"/>
          <w:sz w:val="28"/>
          <w:szCs w:val="28"/>
        </w:rPr>
        <w:t>.</w:t>
      </w:r>
    </w:p>
    <w:p w:rsidR="002F2C27" w:rsidRPr="004E178C" w:rsidRDefault="002F2C27" w:rsidP="004E178C">
      <w:pPr>
        <w:spacing w:after="0" w:line="240" w:lineRule="auto"/>
        <w:ind w:firstLine="360"/>
        <w:contextualSpacing/>
        <w:jc w:val="both"/>
        <w:rPr>
          <w:rFonts w:ascii="Times New Roman" w:hAnsi="Times New Roman" w:cs="Times New Roman"/>
          <w:color w:val="111111"/>
          <w:sz w:val="28"/>
          <w:szCs w:val="28"/>
        </w:rPr>
      </w:pPr>
      <w:r w:rsidRPr="004E178C">
        <w:rPr>
          <w:rFonts w:ascii="Times New Roman" w:hAnsi="Times New Roman" w:cs="Times New Roman"/>
          <w:sz w:val="28"/>
          <w:szCs w:val="28"/>
        </w:rPr>
        <w:t xml:space="preserve">Задачи:   </w:t>
      </w:r>
      <w:r w:rsidRPr="004E178C">
        <w:rPr>
          <w:rFonts w:ascii="Times New Roman" w:hAnsi="Times New Roman" w:cs="Times New Roman"/>
          <w:color w:val="111111"/>
          <w:sz w:val="28"/>
          <w:szCs w:val="28"/>
        </w:rPr>
        <w:t>Воспитывать чувства уважения и благодарности к людям, работающим на </w:t>
      </w:r>
      <w:r w:rsidRPr="004E178C">
        <w:rPr>
          <w:rFonts w:ascii="Times New Roman" w:hAnsi="Times New Roman" w:cs="Times New Roman"/>
          <w:bCs/>
          <w:color w:val="111111"/>
          <w:sz w:val="28"/>
          <w:szCs w:val="28"/>
        </w:rPr>
        <w:t>предприятиях города</w:t>
      </w:r>
      <w:r w:rsidRPr="004E178C">
        <w:rPr>
          <w:rFonts w:ascii="Times New Roman" w:hAnsi="Times New Roman" w:cs="Times New Roman"/>
          <w:color w:val="111111"/>
          <w:sz w:val="28"/>
          <w:szCs w:val="28"/>
        </w:rPr>
        <w:t xml:space="preserve">, к результатам их труда. </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color w:val="111111"/>
          <w:sz w:val="28"/>
          <w:szCs w:val="28"/>
        </w:rPr>
        <w:t>Развивать интерес к изучению истории </w:t>
      </w:r>
      <w:r w:rsidRPr="004E178C">
        <w:rPr>
          <w:rFonts w:ascii="Times New Roman" w:hAnsi="Times New Roman" w:cs="Times New Roman"/>
          <w:bCs/>
          <w:color w:val="111111"/>
          <w:sz w:val="28"/>
          <w:szCs w:val="28"/>
        </w:rPr>
        <w:t>родного города</w:t>
      </w:r>
      <w:r w:rsidRPr="004E178C">
        <w:rPr>
          <w:rFonts w:ascii="Times New Roman" w:hAnsi="Times New Roman" w:cs="Times New Roman"/>
          <w:color w:val="111111"/>
          <w:sz w:val="28"/>
          <w:szCs w:val="28"/>
        </w:rPr>
        <w:t>, в том числе к его </w:t>
      </w:r>
      <w:r w:rsidRPr="004E178C">
        <w:rPr>
          <w:rFonts w:ascii="Times New Roman" w:hAnsi="Times New Roman" w:cs="Times New Roman"/>
          <w:bCs/>
          <w:color w:val="111111"/>
          <w:sz w:val="28"/>
          <w:szCs w:val="28"/>
        </w:rPr>
        <w:t>промышленным объектам</w:t>
      </w:r>
      <w:r w:rsidRPr="004E178C">
        <w:rPr>
          <w:rFonts w:ascii="Times New Roman" w:hAnsi="Times New Roman" w:cs="Times New Roman"/>
          <w:color w:val="111111"/>
          <w:sz w:val="28"/>
          <w:szCs w:val="28"/>
        </w:rPr>
        <w:t>, Познакомить детей с </w:t>
      </w:r>
      <w:r w:rsidRPr="004E178C">
        <w:rPr>
          <w:rFonts w:ascii="Times New Roman" w:hAnsi="Times New Roman" w:cs="Times New Roman"/>
          <w:bCs/>
          <w:color w:val="111111"/>
          <w:sz w:val="28"/>
          <w:szCs w:val="28"/>
        </w:rPr>
        <w:t>промышленным предприятием</w:t>
      </w:r>
      <w:r w:rsidRPr="004E178C">
        <w:rPr>
          <w:rFonts w:ascii="Times New Roman" w:hAnsi="Times New Roman" w:cs="Times New Roman"/>
          <w:color w:val="111111"/>
          <w:sz w:val="28"/>
          <w:szCs w:val="28"/>
        </w:rPr>
        <w:t xml:space="preserve">, находящимся в городе. </w:t>
      </w:r>
    </w:p>
    <w:p w:rsidR="002F2C27" w:rsidRPr="004E178C" w:rsidRDefault="002F2C27" w:rsidP="004E178C">
      <w:pPr>
        <w:pStyle w:val="ad"/>
        <w:contextualSpacing/>
        <w:jc w:val="center"/>
        <w:rPr>
          <w:rFonts w:ascii="Times New Roman" w:hAnsi="Times New Roman" w:cs="Times New Roman"/>
          <w:b/>
          <w:color w:val="878888"/>
          <w:sz w:val="28"/>
          <w:szCs w:val="28"/>
        </w:rPr>
      </w:pPr>
      <w:r w:rsidRPr="004E178C">
        <w:rPr>
          <w:rFonts w:ascii="Times New Roman" w:hAnsi="Times New Roman" w:cs="Times New Roman"/>
          <w:b/>
          <w:sz w:val="28"/>
          <w:szCs w:val="28"/>
        </w:rPr>
        <w:t>Описание игрового пособия</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sz w:val="28"/>
          <w:szCs w:val="28"/>
        </w:rPr>
        <w:t>Раймонд Луллий, философ, богослов и алхимик 14 века, со</w:t>
      </w:r>
      <w:r w:rsidRPr="004E178C">
        <w:rPr>
          <w:rFonts w:ascii="Times New Roman" w:hAnsi="Times New Roman" w:cs="Times New Roman"/>
          <w:sz w:val="28"/>
          <w:szCs w:val="28"/>
        </w:rPr>
        <w:softHyphen/>
        <w:t>здал приспособление, логическую машину для открытия новых истин и умозаключений, которое представляет собой несколько кругов разного диаметра, нанизанных на общий стержень (по типу пи</w:t>
      </w:r>
      <w:r w:rsidRPr="004E178C">
        <w:rPr>
          <w:rFonts w:ascii="Times New Roman" w:hAnsi="Times New Roman" w:cs="Times New Roman"/>
          <w:sz w:val="28"/>
          <w:szCs w:val="28"/>
        </w:rPr>
        <w:softHyphen/>
        <w:t>рамидки). В верхней ча</w:t>
      </w:r>
      <w:r w:rsidRPr="004E178C">
        <w:rPr>
          <w:rFonts w:ascii="Times New Roman" w:hAnsi="Times New Roman" w:cs="Times New Roman"/>
          <w:sz w:val="28"/>
          <w:szCs w:val="28"/>
        </w:rPr>
        <w:softHyphen/>
        <w:t>сти стержня ус</w:t>
      </w:r>
      <w:r w:rsidRPr="004E178C">
        <w:rPr>
          <w:rFonts w:ascii="Times New Roman" w:hAnsi="Times New Roman" w:cs="Times New Roman"/>
          <w:sz w:val="28"/>
          <w:szCs w:val="28"/>
        </w:rPr>
        <w:softHyphen/>
        <w:t>танавливается стрелка. Круги подвижны. Все они разделены на одинаковое количество сек</w:t>
      </w:r>
      <w:r w:rsidRPr="004E178C">
        <w:rPr>
          <w:rFonts w:ascii="Times New Roman" w:hAnsi="Times New Roman" w:cs="Times New Roman"/>
          <w:sz w:val="28"/>
          <w:szCs w:val="28"/>
        </w:rPr>
        <w:softHyphen/>
        <w:t>торов. При сво</w:t>
      </w:r>
      <w:r w:rsidRPr="004E178C">
        <w:rPr>
          <w:rFonts w:ascii="Times New Roman" w:hAnsi="Times New Roman" w:cs="Times New Roman"/>
          <w:sz w:val="28"/>
          <w:szCs w:val="28"/>
        </w:rPr>
        <w:softHyphen/>
        <w:t>бодном враще</w:t>
      </w:r>
      <w:r w:rsidRPr="004E178C">
        <w:rPr>
          <w:rFonts w:ascii="Times New Roman" w:hAnsi="Times New Roman" w:cs="Times New Roman"/>
          <w:sz w:val="28"/>
          <w:szCs w:val="28"/>
        </w:rPr>
        <w:softHyphen/>
        <w:t>нии кругов под стрелкой оказы</w:t>
      </w:r>
      <w:r w:rsidRPr="004E178C">
        <w:rPr>
          <w:rFonts w:ascii="Times New Roman" w:hAnsi="Times New Roman" w:cs="Times New Roman"/>
          <w:sz w:val="28"/>
          <w:szCs w:val="28"/>
        </w:rPr>
        <w:softHyphen/>
        <w:t>ваются опреде</w:t>
      </w:r>
      <w:r w:rsidRPr="004E178C">
        <w:rPr>
          <w:rFonts w:ascii="Times New Roman" w:hAnsi="Times New Roman" w:cs="Times New Roman"/>
          <w:sz w:val="28"/>
          <w:szCs w:val="28"/>
        </w:rPr>
        <w:softHyphen/>
        <w:t xml:space="preserve">ленные сектора, на которых  размещены рисунки. Любой игрок может  задать вопрос и с помощью полученной комбинации получить ответ. </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sz w:val="28"/>
          <w:szCs w:val="28"/>
        </w:rPr>
        <w:t>Игры могут быть подобраны по двум направлениям:</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sz w:val="28"/>
          <w:szCs w:val="28"/>
        </w:rPr>
        <w:t>1. На закрепление и уточнение уже имеющихся знаний </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sz w:val="28"/>
          <w:szCs w:val="28"/>
        </w:rPr>
        <w:t>2. На развитие воображения, фантазии и творчества </w:t>
      </w:r>
    </w:p>
    <w:p w:rsidR="002F2C27" w:rsidRPr="004E178C" w:rsidRDefault="002F2C27" w:rsidP="004E178C">
      <w:pPr>
        <w:pStyle w:val="ad"/>
        <w:contextualSpacing/>
        <w:jc w:val="center"/>
        <w:rPr>
          <w:rFonts w:ascii="Times New Roman" w:hAnsi="Times New Roman" w:cs="Times New Roman"/>
          <w:b/>
          <w:sz w:val="28"/>
          <w:szCs w:val="28"/>
        </w:rPr>
      </w:pPr>
      <w:r w:rsidRPr="004E178C">
        <w:rPr>
          <w:rFonts w:ascii="Times New Roman" w:hAnsi="Times New Roman" w:cs="Times New Roman"/>
          <w:b/>
          <w:sz w:val="28"/>
          <w:szCs w:val="28"/>
          <w:shd w:val="clear" w:color="auto" w:fill="FFFFFF"/>
        </w:rPr>
        <w:t>Дидактическая игра «Где, что производят»</w:t>
      </w:r>
    </w:p>
    <w:p w:rsidR="002F2C27" w:rsidRPr="004E178C" w:rsidRDefault="002F2C27" w:rsidP="004E178C">
      <w:pPr>
        <w:spacing w:after="0" w:line="240" w:lineRule="auto"/>
        <w:ind w:firstLine="360"/>
        <w:contextualSpacing/>
        <w:jc w:val="both"/>
        <w:rPr>
          <w:rFonts w:ascii="Times New Roman" w:hAnsi="Times New Roman" w:cs="Times New Roman"/>
          <w:sz w:val="28"/>
          <w:szCs w:val="28"/>
          <w:shd w:val="clear" w:color="auto" w:fill="FFFFFF"/>
        </w:rPr>
      </w:pPr>
      <w:r w:rsidRPr="004E178C">
        <w:rPr>
          <w:rFonts w:ascii="Times New Roman" w:hAnsi="Times New Roman" w:cs="Times New Roman"/>
          <w:sz w:val="28"/>
          <w:szCs w:val="28"/>
          <w:shd w:val="clear" w:color="auto" w:fill="FFFFFF"/>
        </w:rPr>
        <w:t>Цель: воспитывать любовь к родному краю, чувство патриотизма. Познакомить детей с промышленными предприятиями города Кукмор. Закрепить названия предприятий. Развивать внимание, память, мышление.</w:t>
      </w:r>
    </w:p>
    <w:p w:rsidR="002F2C27" w:rsidRPr="004E178C" w:rsidRDefault="002F2C27" w:rsidP="004E178C">
      <w:pPr>
        <w:spacing w:after="0" w:line="240" w:lineRule="auto"/>
        <w:ind w:firstLine="360"/>
        <w:contextualSpacing/>
        <w:jc w:val="both"/>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lastRenderedPageBreak/>
        <w:t>Ход игры.</w:t>
      </w:r>
    </w:p>
    <w:p w:rsidR="002F2C27" w:rsidRPr="004E178C" w:rsidRDefault="002F2C27" w:rsidP="004E178C">
      <w:pPr>
        <w:spacing w:after="0" w:line="240" w:lineRule="auto"/>
        <w:ind w:firstLine="360"/>
        <w:contextualSpacing/>
        <w:jc w:val="both"/>
        <w:rPr>
          <w:rFonts w:ascii="Times New Roman" w:hAnsi="Times New Roman" w:cs="Times New Roman"/>
          <w:sz w:val="28"/>
          <w:szCs w:val="28"/>
        </w:rPr>
      </w:pPr>
      <w:r w:rsidRPr="004E178C">
        <w:rPr>
          <w:rFonts w:ascii="Times New Roman" w:hAnsi="Times New Roman" w:cs="Times New Roman"/>
          <w:sz w:val="28"/>
          <w:szCs w:val="28"/>
        </w:rPr>
        <w:t>На всех секторах круга картинки, обозначающие какие-либо объекты.</w:t>
      </w:r>
    </w:p>
    <w:p w:rsidR="002F2C27" w:rsidRPr="004E178C" w:rsidRDefault="002F2C27" w:rsidP="004E178C">
      <w:pPr>
        <w:pStyle w:val="ad"/>
        <w:contextualSpacing/>
        <w:jc w:val="both"/>
        <w:rPr>
          <w:rFonts w:ascii="Times New Roman" w:hAnsi="Times New Roman" w:cs="Times New Roman"/>
          <w:sz w:val="28"/>
          <w:szCs w:val="28"/>
        </w:rPr>
      </w:pPr>
      <w:r w:rsidRPr="004E178C">
        <w:rPr>
          <w:rFonts w:ascii="Times New Roman" w:hAnsi="Times New Roman" w:cs="Times New Roman"/>
          <w:sz w:val="28"/>
          <w:szCs w:val="28"/>
        </w:rPr>
        <w:t>На сектор первого круга прикрепляем  изображения предприятий; второго– продукт производителя; третьего – логотип предприятия.</w:t>
      </w:r>
    </w:p>
    <w:p w:rsidR="002F2C27" w:rsidRPr="004E178C" w:rsidRDefault="002F2C27" w:rsidP="004E178C">
      <w:pPr>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4E178C">
        <w:rPr>
          <w:rFonts w:ascii="Times New Roman" w:eastAsia="Times New Roman" w:hAnsi="Times New Roman" w:cs="Times New Roman"/>
          <w:sz w:val="28"/>
          <w:szCs w:val="28"/>
        </w:rPr>
        <w:t>Детям предлагается найти соответствия на кругах. Например, по просьбе воспитателя,  они находят на нижнем круге изображение кукморского валяльно-войлочного комбината, затем, поворачивая средний круг, отыскивают изображение продукта, которые выпускает фабрика (валенки, валеши, тапочки)  и объясняют, что получилось.</w:t>
      </w:r>
    </w:p>
    <w:p w:rsidR="002F2C27" w:rsidRPr="004E178C" w:rsidRDefault="002F2C27" w:rsidP="004E178C">
      <w:pPr>
        <w:spacing w:after="0" w:line="240" w:lineRule="auto"/>
        <w:ind w:firstLine="360"/>
        <w:contextualSpacing/>
        <w:jc w:val="both"/>
        <w:rPr>
          <w:rFonts w:ascii="Times New Roman" w:hAnsi="Times New Roman" w:cs="Times New Roman"/>
          <w:color w:val="111111"/>
          <w:sz w:val="28"/>
          <w:szCs w:val="28"/>
          <w:shd w:val="clear" w:color="auto" w:fill="FFFFFF"/>
        </w:rPr>
      </w:pPr>
    </w:p>
    <w:p w:rsidR="002F2C27" w:rsidRPr="004E178C" w:rsidRDefault="002F2C27" w:rsidP="004E178C">
      <w:pPr>
        <w:spacing w:after="0" w:line="240" w:lineRule="auto"/>
        <w:ind w:right="420" w:firstLine="709"/>
        <w:contextualSpacing/>
        <w:jc w:val="both"/>
        <w:rPr>
          <w:rFonts w:ascii="Times New Roman" w:eastAsia="Times New Roman" w:hAnsi="Times New Roman" w:cs="Times New Roman"/>
          <w:sz w:val="28"/>
          <w:szCs w:val="28"/>
        </w:rPr>
      </w:pPr>
    </w:p>
    <w:p w:rsidR="002F2C27" w:rsidRPr="004E178C" w:rsidRDefault="002F2C27" w:rsidP="004E178C">
      <w:pPr>
        <w:spacing w:after="0" w:line="240" w:lineRule="auto"/>
        <w:ind w:right="420" w:firstLine="709"/>
        <w:contextualSpacing/>
        <w:jc w:val="both"/>
        <w:rPr>
          <w:rFonts w:ascii="Times New Roman" w:eastAsia="Times New Roman" w:hAnsi="Times New Roman" w:cs="Times New Roman"/>
          <w:sz w:val="28"/>
          <w:szCs w:val="28"/>
        </w:rPr>
      </w:pPr>
    </w:p>
    <w:p w:rsidR="002F2C27" w:rsidRPr="004E178C" w:rsidRDefault="002F2C27" w:rsidP="004E178C">
      <w:pPr>
        <w:spacing w:after="19" w:line="240" w:lineRule="auto"/>
        <w:ind w:left="-15" w:right="-6" w:firstLine="566"/>
        <w:contextualSpacing/>
        <w:rPr>
          <w:rFonts w:ascii="Times New Roman" w:hAnsi="Times New Roman" w:cs="Times New Roman"/>
          <w:color w:val="000000"/>
          <w:sz w:val="28"/>
          <w:szCs w:val="28"/>
        </w:rPr>
      </w:pPr>
    </w:p>
    <w:p w:rsidR="002F2C27" w:rsidRPr="004E178C" w:rsidRDefault="002F2C27" w:rsidP="004E178C">
      <w:pPr>
        <w:spacing w:line="240" w:lineRule="auto"/>
        <w:contextualSpacing/>
        <w:rPr>
          <w:rFonts w:ascii="Times New Roman" w:hAnsi="Times New Roman" w:cs="Times New Roman"/>
          <w:sz w:val="28"/>
          <w:szCs w:val="28"/>
        </w:rPr>
      </w:pPr>
    </w:p>
    <w:p w:rsidR="002F2C27" w:rsidRPr="004E178C" w:rsidRDefault="002F2C27" w:rsidP="004E178C">
      <w:pPr>
        <w:spacing w:line="240" w:lineRule="auto"/>
        <w:contextualSpacing/>
        <w:rPr>
          <w:rFonts w:ascii="Times New Roman" w:hAnsi="Times New Roman" w:cs="Times New Roman"/>
          <w:sz w:val="28"/>
          <w:szCs w:val="28"/>
        </w:rPr>
      </w:pPr>
    </w:p>
    <w:p w:rsidR="002F2C27" w:rsidRPr="004E178C" w:rsidRDefault="002F2C27" w:rsidP="004E178C">
      <w:pPr>
        <w:spacing w:line="240" w:lineRule="auto"/>
        <w:contextualSpacing/>
        <w:rPr>
          <w:rFonts w:ascii="Times New Roman" w:hAnsi="Times New Roman" w:cs="Times New Roman"/>
          <w:sz w:val="28"/>
          <w:szCs w:val="28"/>
        </w:rPr>
      </w:pPr>
    </w:p>
    <w:p w:rsidR="00E72F28" w:rsidRPr="004E178C" w:rsidRDefault="00E72F28" w:rsidP="004E178C">
      <w:pPr>
        <w:pStyle w:val="a8"/>
        <w:contextualSpacing/>
        <w:jc w:val="center"/>
        <w:rPr>
          <w:b/>
          <w:sz w:val="28"/>
          <w:szCs w:val="28"/>
        </w:rPr>
      </w:pPr>
      <w:r w:rsidRPr="004E178C">
        <w:rPr>
          <w:b/>
          <w:sz w:val="28"/>
          <w:szCs w:val="28"/>
        </w:rPr>
        <w:t xml:space="preserve">Направление – «Современные принципы и ориентиры в педагогической деятельности» </w:t>
      </w:r>
    </w:p>
    <w:p w:rsidR="00E72F28" w:rsidRPr="004E178C" w:rsidRDefault="00E72F28" w:rsidP="004E178C">
      <w:pPr>
        <w:pStyle w:val="a7"/>
        <w:spacing w:after="0" w:line="240" w:lineRule="auto"/>
        <w:ind w:left="0" w:firstLine="709"/>
        <w:jc w:val="center"/>
        <w:rPr>
          <w:rFonts w:ascii="Times New Roman" w:hAnsi="Times New Roman" w:cs="Times New Roman"/>
          <w:b/>
          <w:sz w:val="28"/>
          <w:szCs w:val="28"/>
        </w:rPr>
      </w:pPr>
      <w:r w:rsidRPr="004E178C">
        <w:rPr>
          <w:rFonts w:ascii="Times New Roman" w:hAnsi="Times New Roman" w:cs="Times New Roman"/>
          <w:b/>
          <w:color w:val="000000"/>
          <w:sz w:val="28"/>
          <w:szCs w:val="28"/>
        </w:rPr>
        <w:t xml:space="preserve">Построение графиков функций в </w:t>
      </w:r>
      <w:r w:rsidRPr="004E178C">
        <w:rPr>
          <w:rFonts w:ascii="Times New Roman" w:hAnsi="Times New Roman" w:cs="Times New Roman"/>
          <w:b/>
          <w:sz w:val="28"/>
          <w:szCs w:val="28"/>
          <w:lang w:val="en-US"/>
        </w:rPr>
        <w:t>GeoGebra</w:t>
      </w:r>
    </w:p>
    <w:p w:rsidR="00E72F28" w:rsidRPr="004E178C" w:rsidRDefault="00E72F28" w:rsidP="004E178C">
      <w:pPr>
        <w:pStyle w:val="a8"/>
        <w:contextualSpacing/>
        <w:jc w:val="center"/>
        <w:rPr>
          <w:b/>
          <w:sz w:val="28"/>
          <w:szCs w:val="28"/>
        </w:rPr>
      </w:pPr>
      <w:r w:rsidRPr="004E178C">
        <w:rPr>
          <w:b/>
          <w:sz w:val="28"/>
          <w:szCs w:val="28"/>
        </w:rPr>
        <w:t>Акмалова Лилия Андреевна, учитель математики</w:t>
      </w:r>
    </w:p>
    <w:p w:rsidR="00E72F28" w:rsidRPr="004E178C" w:rsidRDefault="00E72F28" w:rsidP="004E178C">
      <w:pPr>
        <w:pStyle w:val="a8"/>
        <w:contextualSpacing/>
        <w:jc w:val="center"/>
        <w:rPr>
          <w:b/>
          <w:sz w:val="28"/>
          <w:szCs w:val="28"/>
        </w:rPr>
      </w:pPr>
      <w:r w:rsidRPr="004E178C">
        <w:rPr>
          <w:b/>
          <w:sz w:val="28"/>
          <w:szCs w:val="28"/>
        </w:rPr>
        <w:t>МАОУ «Полилингвальный образовательный комплекс «Адымнар-Алабуга», город Елабуга</w:t>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В программе GeoGebra график можно построить двумя способами: геометрическим (с помощью инструментов и команд) и алгебраическим (путем ввода формулы в командную строку). Мы рассмотрим более подробно второй способ</w:t>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Построение графика функции f(x)=kx+b.</w:t>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Построить график данной функции можно двумя способами. Выбор способа построения  зависит  от  цели  задания.  Если  нам  дано  уравнение,  где коэффициенты k и b уже  известны,  то  в  строку  ввода  формул (Поле  ввода текста) записываем функцию (например, y=2x+3)</w:t>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noProof/>
          <w:sz w:val="28"/>
          <w:szCs w:val="28"/>
          <w:lang w:eastAsia="ru-RU"/>
        </w:rPr>
        <w:lastRenderedPageBreak/>
        <w:drawing>
          <wp:inline distT="0" distB="0" distL="0" distR="0">
            <wp:extent cx="4218940" cy="22459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18940" cy="2245995"/>
                    </a:xfrm>
                    <a:prstGeom prst="rect">
                      <a:avLst/>
                    </a:prstGeom>
                    <a:noFill/>
                    <a:ln w="9525">
                      <a:noFill/>
                      <a:miter lim="800000"/>
                      <a:headEnd/>
                      <a:tailEnd/>
                    </a:ln>
                  </pic:spPr>
                </pic:pic>
              </a:graphicData>
            </a:graphic>
          </wp:inline>
        </w:drawing>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Рис.1. Ввод функции в строку ввода формул</w:t>
      </w:r>
    </w:p>
    <w:p w:rsidR="00E72F28" w:rsidRPr="004E178C" w:rsidRDefault="00E72F28" w:rsidP="004E178C">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4E178C">
        <w:rPr>
          <w:rFonts w:ascii="Times New Roman" w:eastAsia="Times New Roman" w:hAnsi="Times New Roman" w:cs="Times New Roman"/>
          <w:noProof/>
          <w:sz w:val="28"/>
          <w:szCs w:val="28"/>
          <w:lang w:eastAsia="ru-RU"/>
        </w:rPr>
        <w:drawing>
          <wp:inline distT="0" distB="0" distL="0" distR="0">
            <wp:extent cx="4218940" cy="22459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18940" cy="224599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eastAsia="Times New Roman" w:hAnsi="Times New Roman" w:cs="Times New Roman"/>
          <w:sz w:val="28"/>
          <w:szCs w:val="28"/>
          <w:lang w:eastAsia="ru-RU"/>
        </w:rPr>
      </w:pPr>
      <w:r w:rsidRPr="004E178C">
        <w:rPr>
          <w:rFonts w:ascii="Times New Roman" w:hAnsi="Times New Roman" w:cs="Times New Roman"/>
          <w:sz w:val="28"/>
          <w:szCs w:val="28"/>
        </w:rPr>
        <w:t xml:space="preserve">Рис. 2. График линейной функции </w:t>
      </w:r>
      <w:r w:rsidRPr="004E178C">
        <w:rPr>
          <w:rFonts w:ascii="Times New Roman" w:eastAsia="Times New Roman" w:hAnsi="Times New Roman" w:cs="Times New Roman"/>
          <w:sz w:val="28"/>
          <w:szCs w:val="28"/>
          <w:lang w:eastAsia="ru-RU"/>
        </w:rPr>
        <w:t>y=2x+3</w:t>
      </w:r>
    </w:p>
    <w:p w:rsidR="00E72F28" w:rsidRPr="004E178C" w:rsidRDefault="00E72F28" w:rsidP="004E178C">
      <w:pPr>
        <w:pStyle w:val="a7"/>
        <w:spacing w:after="0" w:line="240" w:lineRule="auto"/>
        <w:ind w:left="0" w:firstLine="709"/>
        <w:rPr>
          <w:rFonts w:ascii="Times New Roman" w:eastAsia="Times New Roman" w:hAnsi="Times New Roman" w:cs="Times New Roman"/>
          <w:sz w:val="28"/>
          <w:szCs w:val="28"/>
          <w:lang w:val="en-US" w:eastAsia="ru-RU"/>
        </w:rPr>
      </w:pPr>
      <w:r w:rsidRPr="004E178C">
        <w:rPr>
          <w:rFonts w:ascii="Times New Roman" w:eastAsia="Times New Roman" w:hAnsi="Times New Roman" w:cs="Times New Roman"/>
          <w:sz w:val="28"/>
          <w:szCs w:val="28"/>
          <w:lang w:eastAsia="ru-RU"/>
        </w:rPr>
        <w:t>Также можно построить график уравнения с двумя переменными. Например 2х-</w:t>
      </w:r>
      <w:r w:rsidRPr="004E178C">
        <w:rPr>
          <w:rFonts w:ascii="Times New Roman" w:eastAsia="Times New Roman" w:hAnsi="Times New Roman" w:cs="Times New Roman"/>
          <w:sz w:val="28"/>
          <w:szCs w:val="28"/>
          <w:lang w:val="en-US" w:eastAsia="ru-RU"/>
        </w:rPr>
        <w:t>y=-3</w:t>
      </w:r>
    </w:p>
    <w:p w:rsidR="00E72F28" w:rsidRPr="004E178C" w:rsidRDefault="00E72F28" w:rsidP="004E178C">
      <w:pPr>
        <w:pStyle w:val="a7"/>
        <w:spacing w:after="0" w:line="240" w:lineRule="auto"/>
        <w:ind w:left="0" w:firstLine="709"/>
        <w:rPr>
          <w:rFonts w:ascii="Times New Roman" w:eastAsia="Times New Roman" w:hAnsi="Times New Roman" w:cs="Times New Roman"/>
          <w:sz w:val="28"/>
          <w:szCs w:val="28"/>
          <w:lang w:val="en-US" w:eastAsia="ru-RU"/>
        </w:rPr>
      </w:pPr>
      <w:r w:rsidRPr="004E178C">
        <w:rPr>
          <w:rFonts w:ascii="Times New Roman" w:eastAsia="Times New Roman" w:hAnsi="Times New Roman" w:cs="Times New Roman"/>
          <w:noProof/>
          <w:sz w:val="28"/>
          <w:szCs w:val="28"/>
          <w:lang w:eastAsia="ru-RU"/>
        </w:rPr>
        <w:lastRenderedPageBreak/>
        <w:drawing>
          <wp:inline distT="0" distB="0" distL="0" distR="0">
            <wp:extent cx="3978275" cy="213360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978275" cy="213360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eastAsia="Times New Roman" w:hAnsi="Times New Roman" w:cs="Times New Roman"/>
          <w:sz w:val="28"/>
          <w:szCs w:val="28"/>
          <w:lang w:eastAsia="ru-RU"/>
        </w:rPr>
      </w:pPr>
      <w:r w:rsidRPr="004E178C">
        <w:rPr>
          <w:rFonts w:ascii="Times New Roman" w:eastAsia="Times New Roman" w:hAnsi="Times New Roman" w:cs="Times New Roman"/>
          <w:sz w:val="28"/>
          <w:szCs w:val="28"/>
          <w:lang w:eastAsia="ru-RU"/>
        </w:rPr>
        <w:t>Рис.3. График линейного уравнения 2х-</w:t>
      </w:r>
      <w:r w:rsidRPr="004E178C">
        <w:rPr>
          <w:rFonts w:ascii="Times New Roman" w:eastAsia="Times New Roman" w:hAnsi="Times New Roman" w:cs="Times New Roman"/>
          <w:sz w:val="28"/>
          <w:szCs w:val="28"/>
          <w:lang w:val="en-US" w:eastAsia="ru-RU"/>
        </w:rPr>
        <w:t>y</w:t>
      </w:r>
      <w:r w:rsidRPr="004E178C">
        <w:rPr>
          <w:rFonts w:ascii="Times New Roman" w:eastAsia="Times New Roman" w:hAnsi="Times New Roman" w:cs="Times New Roman"/>
          <w:sz w:val="28"/>
          <w:szCs w:val="28"/>
          <w:lang w:eastAsia="ru-RU"/>
        </w:rPr>
        <w:t>=-3</w:t>
      </w:r>
    </w:p>
    <w:p w:rsidR="00E72F28" w:rsidRPr="004E178C" w:rsidRDefault="00E72F28" w:rsidP="004E178C">
      <w:pPr>
        <w:pStyle w:val="a7"/>
        <w:spacing w:after="0" w:line="240" w:lineRule="auto"/>
        <w:ind w:left="0" w:firstLine="709"/>
        <w:rPr>
          <w:rFonts w:ascii="Times New Roman" w:hAnsi="Times New Roman" w:cs="Times New Roman"/>
          <w:b/>
          <w:sz w:val="28"/>
          <w:szCs w:val="28"/>
        </w:rPr>
      </w:pPr>
      <w:r w:rsidRPr="004E178C">
        <w:rPr>
          <w:rFonts w:ascii="Times New Roman" w:hAnsi="Times New Roman" w:cs="Times New Roman"/>
          <w:b/>
          <w:color w:val="000000"/>
          <w:sz w:val="28"/>
          <w:szCs w:val="28"/>
        </w:rPr>
        <w:t xml:space="preserve">2.3. Графический способ решения систем уравнений в </w:t>
      </w:r>
      <w:r w:rsidRPr="004E178C">
        <w:rPr>
          <w:rFonts w:ascii="Times New Roman" w:hAnsi="Times New Roman" w:cs="Times New Roman"/>
          <w:b/>
          <w:sz w:val="28"/>
          <w:szCs w:val="28"/>
          <w:lang w:val="en-US"/>
        </w:rPr>
        <w:t>GeoGebra</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В программной среде </w:t>
      </w:r>
      <w:r w:rsidRPr="004E178C">
        <w:rPr>
          <w:rFonts w:ascii="Times New Roman" w:hAnsi="Times New Roman" w:cs="Times New Roman"/>
          <w:sz w:val="28"/>
          <w:szCs w:val="28"/>
          <w:lang w:val="en-US"/>
        </w:rPr>
        <w:t>GeoGebra</w:t>
      </w:r>
      <w:r w:rsidRPr="004E178C">
        <w:rPr>
          <w:rFonts w:ascii="Times New Roman" w:hAnsi="Times New Roman" w:cs="Times New Roman"/>
          <w:sz w:val="28"/>
          <w:szCs w:val="28"/>
        </w:rPr>
        <w:t xml:space="preserve"> с помощью построения графиков линейных уравнений с двумя переменными есть возможность решения систем линейных уравнений. </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994410" cy="545465"/>
            <wp:effectExtent l="19050" t="0" r="0" b="0"/>
            <wp:docPr id="4" name="Рисунок 4" descr="systemx plus 2y ravno 11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x plus 2y ravno 11 решение"/>
                    <pic:cNvPicPr>
                      <a:picLocks noChangeAspect="1" noChangeArrowheads="1"/>
                    </pic:cNvPicPr>
                  </pic:nvPicPr>
                  <pic:blipFill>
                    <a:blip r:embed="rId12" cstate="print"/>
                    <a:srcRect/>
                    <a:stretch>
                      <a:fillRect/>
                    </a:stretch>
                  </pic:blipFill>
                  <pic:spPr bwMode="auto">
                    <a:xfrm>
                      <a:off x="0" y="0"/>
                      <a:ext cx="994410" cy="54546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Вводим в строку ввода формул 2 линейных уравнения с двумя переменными. </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3865880" cy="2053590"/>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865880" cy="205359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Рис.4. Построение графиков линейных уравнений.</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lastRenderedPageBreak/>
        <w:t>Решением системы является пара чисел – координаты пересечения графиков функций (3;4)</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Система линейных уравнений с двумя переменными не всегда имеет дно решение. Решим систему </w:t>
      </w:r>
      <w:r w:rsidRPr="004E178C">
        <w:rPr>
          <w:rFonts w:ascii="Times New Roman" w:hAnsi="Times New Roman" w:cs="Times New Roman"/>
          <w:noProof/>
          <w:sz w:val="28"/>
          <w:szCs w:val="28"/>
          <w:lang w:eastAsia="ru-RU"/>
        </w:rPr>
        <w:drawing>
          <wp:inline distT="0" distB="0" distL="0" distR="0">
            <wp:extent cx="1219200" cy="46545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219200" cy="46545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Для этого введем в строку ввода формул 2 уравнения и построим их графики. </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4187190" cy="223012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187190" cy="223012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Рис.5. Параллельные прямые</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Случай, когда графики уравнений параллельны друг другу – система уравнений не имеет решений.</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Решим систему </w:t>
      </w:r>
      <w:r w:rsidRPr="004E178C">
        <w:rPr>
          <w:rFonts w:ascii="Times New Roman" w:hAnsi="Times New Roman" w:cs="Times New Roman"/>
          <w:noProof/>
          <w:sz w:val="28"/>
          <w:szCs w:val="28"/>
          <w:lang w:eastAsia="ru-RU"/>
        </w:rPr>
        <w:drawing>
          <wp:inline distT="0" distB="0" distL="0" distR="0">
            <wp:extent cx="1748790" cy="59372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748790" cy="59372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lastRenderedPageBreak/>
        <w:drawing>
          <wp:inline distT="0" distB="0" distL="0" distR="0">
            <wp:extent cx="4010660" cy="2149475"/>
            <wp:effectExtent l="1905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010660" cy="214947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Рис.6. Графики функций совпадают.</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В случае, когда графики линейных уравнений совпадают – система имеет бесконечное множество решений. </w:t>
      </w:r>
    </w:p>
    <w:p w:rsidR="00E72F28" w:rsidRPr="004E178C" w:rsidRDefault="00E72F28" w:rsidP="004E178C">
      <w:pPr>
        <w:pStyle w:val="a7"/>
        <w:spacing w:after="0" w:line="240" w:lineRule="auto"/>
        <w:ind w:left="0" w:firstLine="709"/>
        <w:rPr>
          <w:rFonts w:ascii="Times New Roman" w:hAnsi="Times New Roman" w:cs="Times New Roman"/>
          <w:b/>
          <w:sz w:val="28"/>
          <w:szCs w:val="28"/>
        </w:rPr>
      </w:pPr>
      <w:r w:rsidRPr="004E178C">
        <w:rPr>
          <w:rFonts w:ascii="Times New Roman" w:hAnsi="Times New Roman" w:cs="Times New Roman"/>
          <w:b/>
          <w:color w:val="000000"/>
          <w:sz w:val="28"/>
          <w:szCs w:val="28"/>
        </w:rPr>
        <w:t xml:space="preserve">Решение задания с параметром, используя </w:t>
      </w:r>
      <w:r w:rsidRPr="004E178C">
        <w:rPr>
          <w:rFonts w:ascii="Times New Roman" w:hAnsi="Times New Roman" w:cs="Times New Roman"/>
          <w:b/>
          <w:sz w:val="28"/>
          <w:szCs w:val="28"/>
          <w:lang w:val="en-US"/>
        </w:rPr>
        <w:t>GeoGebra</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Используя возможности </w:t>
      </w:r>
      <w:r w:rsidRPr="004E178C">
        <w:rPr>
          <w:rFonts w:ascii="Times New Roman" w:hAnsi="Times New Roman" w:cs="Times New Roman"/>
          <w:sz w:val="28"/>
          <w:szCs w:val="28"/>
          <w:lang w:val="en-US"/>
        </w:rPr>
        <w:t>GeoGebra</w:t>
      </w:r>
      <w:r w:rsidRPr="004E178C">
        <w:rPr>
          <w:rFonts w:ascii="Times New Roman" w:hAnsi="Times New Roman" w:cs="Times New Roman"/>
          <w:sz w:val="28"/>
          <w:szCs w:val="28"/>
        </w:rPr>
        <w:t xml:space="preserve"> можно решать задания с параметром. Например из учебника «Алгебра. 7 класс» автор Ю.Н.Макарычев и др. №1159 При каком значении а прямые 5х-2у=3 и х+у=а пересекаются в точке, принадлежащей оси у? [6]</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Введем в строку формул первое уравнение и построим его график.</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4234815" cy="22618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234815" cy="226187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Рис.7. График уравнения 5х-2у=3</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lastRenderedPageBreak/>
        <w:t xml:space="preserve">В строке меню выберем кнопку Ползунок. </w:t>
      </w:r>
      <w:r w:rsidRPr="004E178C">
        <w:rPr>
          <w:rFonts w:ascii="Times New Roman" w:hAnsi="Times New Roman" w:cs="Times New Roman"/>
          <w:noProof/>
          <w:sz w:val="28"/>
          <w:szCs w:val="28"/>
          <w:lang w:eastAsia="ru-RU"/>
        </w:rPr>
        <w:drawing>
          <wp:inline distT="0" distB="0" distL="0" distR="0">
            <wp:extent cx="4218940" cy="17487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r="50000" b="62961"/>
                    <a:stretch>
                      <a:fillRect/>
                    </a:stretch>
                  </pic:blipFill>
                  <pic:spPr bwMode="auto">
                    <a:xfrm>
                      <a:off x="0" y="0"/>
                      <a:ext cx="4218940" cy="174879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Рис.8. Строка инструментов. </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В открывшемся окне выбираем начальное и конечное значение параметра а и определяем шаг.</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3240405" cy="20212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240405" cy="202120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Рис.9. Окно инструмента «Ползунок»</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Далее в строке ввода формул вводим второе уравнение с параметром а, нажимаем </w:t>
      </w:r>
      <w:r w:rsidRPr="004E178C">
        <w:rPr>
          <w:rFonts w:ascii="Times New Roman" w:hAnsi="Times New Roman" w:cs="Times New Roman"/>
          <w:sz w:val="28"/>
          <w:szCs w:val="28"/>
          <w:lang w:val="en-US"/>
        </w:rPr>
        <w:t>Enter</w:t>
      </w:r>
      <w:r w:rsidRPr="004E178C">
        <w:rPr>
          <w:rFonts w:ascii="Times New Roman" w:hAnsi="Times New Roman" w:cs="Times New Roman"/>
          <w:sz w:val="28"/>
          <w:szCs w:val="28"/>
        </w:rPr>
        <w:t>.</w:t>
      </w:r>
    </w:p>
    <w:p w:rsidR="00E72F28" w:rsidRPr="004E178C" w:rsidRDefault="00E72F28" w:rsidP="004E178C">
      <w:pPr>
        <w:pStyle w:val="a7"/>
        <w:spacing w:after="0" w:line="240" w:lineRule="auto"/>
        <w:ind w:left="0" w:firstLine="709"/>
        <w:rPr>
          <w:rFonts w:ascii="Times New Roman" w:hAnsi="Times New Roman" w:cs="Times New Roman"/>
          <w:sz w:val="28"/>
          <w:szCs w:val="28"/>
          <w:lang w:val="en-US"/>
        </w:rPr>
      </w:pPr>
      <w:r w:rsidRPr="004E178C">
        <w:rPr>
          <w:rFonts w:ascii="Times New Roman" w:hAnsi="Times New Roman" w:cs="Times New Roman"/>
          <w:noProof/>
          <w:sz w:val="28"/>
          <w:szCs w:val="28"/>
          <w:lang w:eastAsia="ru-RU"/>
        </w:rPr>
        <w:lastRenderedPageBreak/>
        <w:drawing>
          <wp:inline distT="0" distB="0" distL="0" distR="0">
            <wp:extent cx="3978275" cy="213360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978275" cy="2133600"/>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Рис.9. Построение графика с параметром а.</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Перемещая ползунок слева на право, можно найти ответ на поставленный вопрос в задании, а именно что прямые 5х-2у=3 и х+у=а пересекаются в точке, принадлежащей оси у. Получаем при а=-1,5</w:t>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noProof/>
          <w:sz w:val="28"/>
          <w:szCs w:val="28"/>
          <w:lang w:eastAsia="ru-RU"/>
        </w:rPr>
        <w:drawing>
          <wp:inline distT="0" distB="0" distL="0" distR="0">
            <wp:extent cx="3882390" cy="2069465"/>
            <wp:effectExtent l="1905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882390" cy="2069465"/>
                    </a:xfrm>
                    <a:prstGeom prst="rect">
                      <a:avLst/>
                    </a:prstGeom>
                    <a:noFill/>
                    <a:ln w="9525">
                      <a:noFill/>
                      <a:miter lim="800000"/>
                      <a:headEnd/>
                      <a:tailEnd/>
                    </a:ln>
                  </pic:spPr>
                </pic:pic>
              </a:graphicData>
            </a:graphic>
          </wp:inline>
        </w:drawing>
      </w:r>
    </w:p>
    <w:p w:rsidR="00E72F28" w:rsidRPr="004E178C" w:rsidRDefault="00E72F28" w:rsidP="004E178C">
      <w:pPr>
        <w:pStyle w:val="a7"/>
        <w:spacing w:after="0" w:line="240" w:lineRule="auto"/>
        <w:ind w:left="0" w:firstLine="709"/>
        <w:rPr>
          <w:rFonts w:ascii="Times New Roman" w:hAnsi="Times New Roman" w:cs="Times New Roman"/>
          <w:sz w:val="28"/>
          <w:szCs w:val="28"/>
        </w:rPr>
      </w:pPr>
      <w:r w:rsidRPr="004E178C">
        <w:rPr>
          <w:rFonts w:ascii="Times New Roman" w:hAnsi="Times New Roman" w:cs="Times New Roman"/>
          <w:sz w:val="28"/>
          <w:szCs w:val="28"/>
        </w:rPr>
        <w:t xml:space="preserve">Рис.11. Нахождение параметра а. </w:t>
      </w: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hd w:val="clear" w:color="auto" w:fill="FFFFFF"/>
        <w:spacing w:after="0" w:line="240" w:lineRule="auto"/>
        <w:contextualSpacing/>
        <w:jc w:val="center"/>
        <w:outlineLvl w:val="1"/>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color w:val="000000" w:themeColor="text1"/>
          <w:sz w:val="28"/>
          <w:szCs w:val="28"/>
          <w:lang w:eastAsia="ru-RU"/>
        </w:rPr>
        <w:t>Направление: " Педагогика: вопросы обучения и воспитания".</w:t>
      </w:r>
    </w:p>
    <w:p w:rsidR="00E72F28" w:rsidRPr="004E178C" w:rsidRDefault="00E72F28" w:rsidP="004E178C">
      <w:pPr>
        <w:shd w:val="clear" w:color="auto" w:fill="FFFFFF"/>
        <w:spacing w:after="0" w:line="240" w:lineRule="auto"/>
        <w:contextualSpacing/>
        <w:jc w:val="center"/>
        <w:outlineLvl w:val="1"/>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color w:val="000000" w:themeColor="text1"/>
          <w:sz w:val="28"/>
          <w:szCs w:val="28"/>
          <w:lang w:eastAsia="ru-RU"/>
        </w:rPr>
        <w:t>Название работы: Использование  нейроигр для  развития моторики и речи у детей дошкольного возраста.</w:t>
      </w:r>
    </w:p>
    <w:p w:rsidR="00E72F28" w:rsidRPr="004E178C" w:rsidRDefault="00E72F28" w:rsidP="004E178C">
      <w:pPr>
        <w:shd w:val="clear" w:color="auto" w:fill="FFFFFF"/>
        <w:spacing w:after="0" w:line="240" w:lineRule="auto"/>
        <w:contextualSpacing/>
        <w:jc w:val="center"/>
        <w:outlineLvl w:val="1"/>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color w:val="000000" w:themeColor="text1"/>
          <w:sz w:val="28"/>
          <w:szCs w:val="28"/>
          <w:lang w:eastAsia="ru-RU"/>
        </w:rPr>
        <w:lastRenderedPageBreak/>
        <w:t>Саматова Фарида Тимергалиевна, воспитатель</w:t>
      </w:r>
    </w:p>
    <w:p w:rsidR="00E72F28" w:rsidRPr="004E178C" w:rsidRDefault="00E72F28" w:rsidP="004E178C">
      <w:pPr>
        <w:shd w:val="clear" w:color="auto" w:fill="FFFFFF"/>
        <w:spacing w:after="0" w:line="240" w:lineRule="auto"/>
        <w:contextualSpacing/>
        <w:jc w:val="center"/>
        <w:outlineLvl w:val="1"/>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color w:val="000000" w:themeColor="text1"/>
          <w:sz w:val="28"/>
          <w:szCs w:val="28"/>
          <w:lang w:eastAsia="ru-RU"/>
        </w:rPr>
        <w:t>МБДОУ "Детский сад №9 "Рябинушка" г. Кукмор" Республики Татарстан</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4E178C">
        <w:rPr>
          <w:rFonts w:ascii="Times New Roman" w:hAnsi="Times New Roman" w:cs="Times New Roman"/>
          <w:sz w:val="28"/>
          <w:szCs w:val="28"/>
        </w:rPr>
        <w:tab/>
        <w:t>В. А. Сухомлинский сказал: «Дети должны жить в мире красоты, игры, сказки, музыки, рисунка, фантазии, творчества. Этот мир должен окружать ребёнка и тогда, когда мы хотим научить его читать и писать. Да, от того как будет чувствовать себя ребёнок, поднимаясь на первую ступеньку лестницы познания, что он будет переживать, зависит весь его дальнейший путь к знаниям».</w:t>
      </w:r>
      <w:r w:rsidRPr="004E178C">
        <w:rPr>
          <w:rFonts w:ascii="Times New Roman" w:eastAsia="Times New Roman" w:hAnsi="Times New Roman" w:cs="Times New Roman"/>
          <w:color w:val="000000" w:themeColor="text1"/>
          <w:sz w:val="28"/>
          <w:szCs w:val="28"/>
          <w:shd w:val="clear" w:color="auto" w:fill="FFFFFF"/>
          <w:lang w:eastAsia="ru-RU"/>
        </w:rPr>
        <w:t xml:space="preserve"> </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В последние годы отмечается низкий уровень развития мелкой моторики рук и несформированность речи у воспитанников. Дети младшего дошкольного возраста, придя в детский сад, не могут правильно держать ложку и карандаш, собирать конструктор, застегивать-расстегивать молнии и липучки на одежде, не говоря уже о пуговицах и шнурках. У многих ребят часто наблюдается задержка в речевом развитии, хотя они здоровы и не страдают нарушениями слуха. В настоящее время наблюдается тенденция к увеличению количества детей с речевой патологией.</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Ученые и медики отмечают, что развитию интеллекта и речи ребенка, подготовке к обучению в школе, а также положительному воздействию на весь организм малыша в целом способствует ловкая и слаженная работа детских пальчиков. Именно поэтому важно предоставить ребенку как можно больше возможностей для развития рук и кистей.</w:t>
      </w:r>
    </w:p>
    <w:p w:rsidR="00E72F28" w:rsidRPr="004E178C" w:rsidRDefault="00E72F28" w:rsidP="004E178C">
      <w:pPr>
        <w:pStyle w:val="a8"/>
        <w:spacing w:before="0" w:beforeAutospacing="0" w:after="0" w:afterAutospacing="0"/>
        <w:ind w:firstLine="708"/>
        <w:contextualSpacing/>
        <w:jc w:val="both"/>
        <w:rPr>
          <w:sz w:val="28"/>
          <w:szCs w:val="28"/>
        </w:rPr>
      </w:pPr>
      <w:r w:rsidRPr="004E178C">
        <w:rPr>
          <w:sz w:val="28"/>
          <w:szCs w:val="28"/>
        </w:rPr>
        <w:t>Межполушарное взаимодействие – это особый механизм объединения левого и правого полушария в единую интегративную, целостно работающую систему. Развитие межполушарных связей построено на упражнениях и играх, в ходе которых задействованы оба полушария мозга. Одним из вариантов межполушарного взаимодействия является работа двумя руками одновременно, в процессе чего активизируются оба полушария, и формируется сразу несколько навыков: согласованность движений рук и согласованность движений глаз. А если мы параллельно отрабатываем и правильное произношение звука – то еще и согласованность языка.</w:t>
      </w:r>
    </w:p>
    <w:p w:rsidR="00E72F28" w:rsidRPr="004E178C" w:rsidRDefault="00E72F28" w:rsidP="004E178C">
      <w:pPr>
        <w:pStyle w:val="a8"/>
        <w:spacing w:before="0" w:beforeAutospacing="0" w:after="0" w:afterAutospacing="0"/>
        <w:ind w:firstLine="708"/>
        <w:contextualSpacing/>
        <w:jc w:val="both"/>
        <w:rPr>
          <w:sz w:val="28"/>
          <w:szCs w:val="28"/>
        </w:rPr>
      </w:pPr>
      <w:r w:rsidRPr="004E178C">
        <w:rPr>
          <w:sz w:val="28"/>
          <w:szCs w:val="28"/>
        </w:rPr>
        <w:t>Основоположник отечественной нейропсихологии А.Р. Лурия отмечал, что высшие психические функции возникают на основе относительно элементарных моторных и сенсорных процессов. Нейропсихологи утверждают, что нарушение межполушарного взаимодействия у детей в дальнейшем является одной из причин недостатков речи, чтения и письма.</w:t>
      </w:r>
    </w:p>
    <w:p w:rsidR="00E72F28" w:rsidRPr="004E178C" w:rsidRDefault="00E72F28" w:rsidP="004E178C">
      <w:pPr>
        <w:pStyle w:val="a8"/>
        <w:spacing w:before="0" w:beforeAutospacing="0" w:after="0" w:afterAutospacing="0"/>
        <w:ind w:firstLine="708"/>
        <w:contextualSpacing/>
        <w:jc w:val="both"/>
        <w:rPr>
          <w:sz w:val="28"/>
          <w:szCs w:val="28"/>
        </w:rPr>
      </w:pPr>
      <w:r w:rsidRPr="004E178C">
        <w:rPr>
          <w:sz w:val="28"/>
          <w:szCs w:val="28"/>
        </w:rPr>
        <w:t>Эффективность нейроигр состоит в том, что они являются прежде всего здоровьесберегающей технологией, способствуют развитию всех психических процессов. Посредством применения нейроигр и упражнений замечено улучшение когнитивного развития дошкольников.</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t>Зная вышеперечисленные факты, в своей работе для развития мелкой моторики и речи детей мы используем большое количество методов и приёмов. Мы всё время находимся в поиске новых, интересных для детей форм работы.</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lastRenderedPageBreak/>
        <w:tab/>
        <w:t>В настоящее время актуальным является использование нейропсихологического подхода в развитии детей дошкольного возраста. Данный подход мы используем в работе с детьми. Он основывается на последних современных исследованиях в области физиологии и нейропсихологии, в которых рассматриваются пути коррекции психического развития детей и совершенствования мелкой моторики рук. Использование таких инновационных технологий в работе служит эффективным дополнением к общепринятым, наиболее популярным классическим технологиям и методикам.</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Нашей педагогической находкой мы считаем применение в работе с детьми нейроигр и упражнений.</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Нейропсихологические игры – это различные телесно-ориентированные упражнения, которые позволяют через тело, через развитие пальчиков, воздействовать на мозговые структуры. Они значительно улучшают интеллектуальные, коммуникативные, познавательные и поведенческие процессы у детей дошкольного возраста.</w:t>
      </w:r>
      <w:r w:rsidRPr="004E178C">
        <w:rPr>
          <w:rFonts w:ascii="Times New Roman" w:eastAsia="Times New Roman" w:hAnsi="Times New Roman" w:cs="Times New Roman"/>
          <w:color w:val="000000"/>
          <w:sz w:val="28"/>
          <w:szCs w:val="28"/>
          <w:lang w:eastAsia="ru-RU"/>
        </w:rPr>
        <w:t xml:space="preserve"> Главная цель нейроигр — развивать высшие психические процессы и стимулировать синхронизацию работы полушарий головного мозга.</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r>
      <w:r w:rsidRPr="004E178C">
        <w:rPr>
          <w:rFonts w:ascii="Times New Roman" w:eastAsia="Times New Roman" w:hAnsi="Times New Roman" w:cs="Times New Roman"/>
          <w:color w:val="000000" w:themeColor="text1"/>
          <w:sz w:val="28"/>
          <w:szCs w:val="28"/>
          <w:shd w:val="clear" w:color="auto" w:fill="FFFFFF"/>
          <w:lang w:eastAsia="ru-RU"/>
        </w:rPr>
        <w:t>Актуальность использования в работе с дошкольниками нейроигр обусловлена тем, что они являются доступным средством, они универсальны, не требуют какой-либо специальной подготовки к проведению.</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Использования нейропсихологических игр – создание условий для интеллектуального и психомоторного развития детей дошкольного возраста.</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Ежедневное применение нейроигр в работе с детьми способствует достижению следующих результатов:</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развивается мелкая и крупная моторика, ускоряется формирование пространственных представлений;</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совершенствуются мыслительная деятельность, память, речь; повышается стрессоустойчивость, произвольность внимания, снижается утомляемость;</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синхронизируется работа полушарий;</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совершенствуется зрительное, слуховое и речевое внимание;</w:t>
      </w:r>
      <w:r w:rsidRPr="004E178C">
        <w:rPr>
          <w:rFonts w:ascii="Times New Roman" w:eastAsia="Times New Roman" w:hAnsi="Times New Roman" w:cs="Times New Roman"/>
          <w:color w:val="000000" w:themeColor="text1"/>
          <w:sz w:val="28"/>
          <w:szCs w:val="28"/>
          <w:lang w:eastAsia="ru-RU"/>
        </w:rPr>
        <w:t xml:space="preserve"> ускоряется формирование общей координации движений и графо-моторных навыков; </w:t>
      </w:r>
      <w:r w:rsidRPr="004E178C">
        <w:rPr>
          <w:rFonts w:ascii="Times New Roman" w:eastAsia="Times New Roman" w:hAnsi="Times New Roman" w:cs="Times New Roman"/>
          <w:color w:val="000000" w:themeColor="text1"/>
          <w:sz w:val="28"/>
          <w:szCs w:val="28"/>
          <w:shd w:val="clear" w:color="auto" w:fill="FFFFFF"/>
          <w:lang w:eastAsia="ru-RU"/>
        </w:rPr>
        <w:t>повышается наблюдательность, память и воображение;</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улучшается физическое здоровье детей.</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p>
    <w:p w:rsidR="00E72F28" w:rsidRPr="004E178C" w:rsidRDefault="00E72F28" w:rsidP="004E178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4E178C">
        <w:rPr>
          <w:rFonts w:ascii="Times New Roman" w:eastAsia="Times New Roman" w:hAnsi="Times New Roman" w:cs="Times New Roman"/>
          <w:b/>
          <w:bCs/>
          <w:color w:val="000000"/>
          <w:sz w:val="28"/>
          <w:szCs w:val="28"/>
          <w:lang w:eastAsia="ru-RU"/>
        </w:rPr>
        <w:t xml:space="preserve"> </w:t>
      </w:r>
      <w:r w:rsidRPr="004E178C">
        <w:rPr>
          <w:rFonts w:ascii="Times New Roman" w:eastAsia="Times New Roman" w:hAnsi="Times New Roman" w:cs="Times New Roman"/>
          <w:bCs/>
          <w:color w:val="000000"/>
          <w:sz w:val="28"/>
          <w:szCs w:val="28"/>
          <w:lang w:eastAsia="ru-RU"/>
        </w:rPr>
        <w:t>Преимущества использования нейроигр и упражнений:</w:t>
      </w:r>
    </w:p>
    <w:p w:rsidR="00E72F28" w:rsidRPr="004E178C" w:rsidRDefault="00E72F28" w:rsidP="004E178C">
      <w:pPr>
        <w:numPr>
          <w:ilvl w:val="0"/>
          <w:numId w:val="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4E178C">
        <w:rPr>
          <w:rFonts w:ascii="Times New Roman" w:eastAsia="Times New Roman" w:hAnsi="Times New Roman" w:cs="Times New Roman"/>
          <w:color w:val="000000"/>
          <w:sz w:val="28"/>
          <w:szCs w:val="28"/>
          <w:lang w:eastAsia="ru-RU"/>
        </w:rPr>
        <w:t>Ребенок учится чувствовать свое тело и пространство вокруг.</w:t>
      </w:r>
    </w:p>
    <w:p w:rsidR="00E72F28" w:rsidRPr="004E178C" w:rsidRDefault="00E72F28" w:rsidP="004E178C">
      <w:pPr>
        <w:numPr>
          <w:ilvl w:val="0"/>
          <w:numId w:val="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4E178C">
        <w:rPr>
          <w:rFonts w:ascii="Times New Roman" w:eastAsia="Times New Roman" w:hAnsi="Times New Roman" w:cs="Times New Roman"/>
          <w:color w:val="000000"/>
          <w:sz w:val="28"/>
          <w:szCs w:val="28"/>
          <w:lang w:eastAsia="ru-RU"/>
        </w:rPr>
        <w:t>Развивается зрительно-моторная координация (глаз – рука, способность точно направлять движение)</w:t>
      </w:r>
    </w:p>
    <w:p w:rsidR="00E72F28" w:rsidRPr="004E178C" w:rsidRDefault="00E72F28" w:rsidP="004E178C">
      <w:pPr>
        <w:numPr>
          <w:ilvl w:val="0"/>
          <w:numId w:val="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4E178C">
        <w:rPr>
          <w:rFonts w:ascii="Times New Roman" w:eastAsia="Times New Roman" w:hAnsi="Times New Roman" w:cs="Times New Roman"/>
          <w:color w:val="000000"/>
          <w:sz w:val="28"/>
          <w:szCs w:val="28"/>
          <w:lang w:eastAsia="ru-RU"/>
        </w:rPr>
        <w:t>Развивается слуховое и зрительное внимание.</w:t>
      </w:r>
    </w:p>
    <w:p w:rsidR="00E72F28" w:rsidRPr="004E178C" w:rsidRDefault="00E72F28" w:rsidP="004E178C">
      <w:pPr>
        <w:numPr>
          <w:ilvl w:val="0"/>
          <w:numId w:val="2"/>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4E178C">
        <w:rPr>
          <w:rFonts w:ascii="Times New Roman" w:eastAsia="Times New Roman" w:hAnsi="Times New Roman" w:cs="Times New Roman"/>
          <w:color w:val="000000"/>
          <w:sz w:val="28"/>
          <w:szCs w:val="28"/>
          <w:lang w:eastAsia="ru-RU"/>
        </w:rPr>
        <w:t>Ребенок учится последовательно выполнять действия, разбивая его на ряд задач, и другое.</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t xml:space="preserve">Этот прием имеет развивающий потенциал, так как может использоваться в любых возрастных группах дошкольных образовательных учреждений благодаря тому, что имеет огромное количество вариаций. Игры могут быть простые и доступные малышам, а могут усложняться и с трудом выполняться даже взрослыми. Кроме того, дети даже сами могут </w:t>
      </w:r>
      <w:r w:rsidRPr="004E178C">
        <w:rPr>
          <w:rFonts w:ascii="Times New Roman" w:eastAsia="Times New Roman" w:hAnsi="Times New Roman" w:cs="Times New Roman"/>
          <w:color w:val="000000" w:themeColor="text1"/>
          <w:sz w:val="28"/>
          <w:szCs w:val="28"/>
          <w:lang w:eastAsia="ru-RU"/>
        </w:rPr>
        <w:lastRenderedPageBreak/>
        <w:t>придумывать различные вариации применения нейроигр. Могут использоваться просто одновременные движения двумя руками или в такт музыке, а могут сопровождаться речью и определенными волевыми усилиями, что, несомненно, развивает и самоконтроль ребенка.</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t>Эффективность нейроигр состоит в том, что они являются прежде всего здоровьесберегающей технологией, способствуют развитию всех психических процессов.</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Когда мы начали применять данный прием в своей работе, включать нейроигры и упражнения в режимные моменты, мы заметили положительную динамику в формировании речевых компетенций дошкольников и интеллекта через движение. Дети стали дольше удерживать свое внимание, лучше сосредотачиваться, наблюдать за предметами, запоминать и стараться произносить стихи и речёвки, научились слышать ритм мелодий и песен, эмоционально раскрепостились, общая и мелкая моторика усовершенствовалась, улучшились графо-моторные навыки и координация движений.</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Оригинальность решения педагогических задач заключается в возможности использования нейроигр как во время непосредственно-образовательной деятельности, так и включение их во все режимные моменты и культурные практики.</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В нашей методической системе нейроигры занимают важное место и имеют огромное значение в достижении планируемых результатов. Ведь несмотря на простоту и увлекательность, нейропсихологический подход в развитии дошкольников является эффективным инструментом работы. Именно поэтому я применяю нейроигры и упражнения в течение дня, что способствует созданию благоприятного эмоционального фона в группе.</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Хочу поделиться с вами опытом применения нейропсихологических игр и упражнений в режимных моментах. При этом обязательно необходимо соблюдать принцип «от простого к сложному».</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 xml:space="preserve"> В </w:t>
      </w:r>
      <w:r w:rsidRPr="004E178C">
        <w:rPr>
          <w:rFonts w:ascii="Times New Roman" w:eastAsia="Times New Roman" w:hAnsi="Times New Roman" w:cs="Times New Roman"/>
          <w:bCs/>
          <w:color w:val="000000" w:themeColor="text1"/>
          <w:sz w:val="28"/>
          <w:szCs w:val="28"/>
          <w:lang w:eastAsia="ru-RU"/>
        </w:rPr>
        <w:t>совместной деятельности</w:t>
      </w:r>
      <w:r w:rsidRPr="004E178C">
        <w:rPr>
          <w:rFonts w:ascii="Times New Roman" w:eastAsia="Times New Roman" w:hAnsi="Times New Roman" w:cs="Times New Roman"/>
          <w:color w:val="000000" w:themeColor="text1"/>
          <w:sz w:val="28"/>
          <w:szCs w:val="28"/>
          <w:shd w:val="clear" w:color="auto" w:fill="FFFFFF"/>
          <w:lang w:eastAsia="ru-RU"/>
        </w:rPr>
        <w:t> важно  добавлять игры, в которых задействованы оба полушария мозга. Одним из вариантов является работа двумя руками одновременно. Ребенок в данной игре сосредоточенно повторяет движение воспитателя, играет в паре, учится подстраиваться и координировать свои движения в зависимости от движений партнера. Всё это развивает концентрацию и произвольность внимания.</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На </w:t>
      </w:r>
      <w:r w:rsidRPr="004E178C">
        <w:rPr>
          <w:rFonts w:ascii="Times New Roman" w:eastAsia="Times New Roman" w:hAnsi="Times New Roman" w:cs="Times New Roman"/>
          <w:bCs/>
          <w:color w:val="000000" w:themeColor="text1"/>
          <w:sz w:val="28"/>
          <w:szCs w:val="28"/>
          <w:lang w:eastAsia="ru-RU"/>
        </w:rPr>
        <w:t>прогулке</w:t>
      </w:r>
      <w:r w:rsidRPr="004E178C">
        <w:rPr>
          <w:rFonts w:ascii="Times New Roman" w:eastAsia="Times New Roman" w:hAnsi="Times New Roman" w:cs="Times New Roman"/>
          <w:color w:val="000000" w:themeColor="text1"/>
          <w:sz w:val="28"/>
          <w:szCs w:val="28"/>
          <w:shd w:val="clear" w:color="auto" w:fill="FFFFFF"/>
          <w:lang w:eastAsia="ru-RU"/>
        </w:rPr>
        <w:t> хочется обратить внимание на отличный тренажер, который можно предлагать детям постарше – нейро-скакалка. Освоить его не просто с первого раза, так как тут одновременно ведется разнонаправленная работа ног.</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Еще  использую очень простое, но эффективное упражнение - игра ладошки. Бить нужно ритмично, в определенной последовательности, в соответствии с ритмом текста. Перед игрой сначала отрабатываем необходимые жесты, комбинации, движения. В ладошки можно играть с детьми с двух-трех лет, причем чем причудливее слова, тем им интереснее.</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 xml:space="preserve">Прекрасной альтернативой проведения пальчиковой гимнастики является упражнение сомни листок. Возьмем в каждую руку по листочку и одновременно двумя руками нужно смять оба листа. После того, как лист спрятан в кулак, мы начинаем его </w:t>
      </w:r>
      <w:r w:rsidRPr="004E178C">
        <w:rPr>
          <w:rFonts w:ascii="Times New Roman" w:eastAsia="Times New Roman" w:hAnsi="Times New Roman" w:cs="Times New Roman"/>
          <w:color w:val="000000" w:themeColor="text1"/>
          <w:sz w:val="28"/>
          <w:szCs w:val="28"/>
          <w:shd w:val="clear" w:color="auto" w:fill="FFFFFF"/>
          <w:lang w:eastAsia="ru-RU"/>
        </w:rPr>
        <w:lastRenderedPageBreak/>
        <w:t>расправлять, одновременно работая каждой рукой. Чем быстрее ребенок делает это, тем лучше. Чем меньший размер листочков, тем сложнее выполнить упражнение.</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Во время непосредственно образовательной деятельности, в физминутки можно применять известные упражнения: кулак, ребро, ладонь и пальчиковые нейроигры. Их мы проводим под ритмичную музыку. А для закрепления изученного материала можно использовать упражнение под названием «Покажи (обведи) двумя руками». Детям необходимо показать или обвести заданный предмет или картинку, действуя двумя руками одновременно. Например, на обведение одинаковых цифр, геометрических фигур, животных и их детёнышей или любых других изученных тем.</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Так же  использую игру «Ножки-ладошки», которые способствуют развитию зрительно-моторной координации, произвольного контроля за движениями, ориентации в пространстве, удержанию нужной позы тела. Это игра, в которую играют на полу: ходят и прыгают по нарисованным отпечаткам ладошек и стоп ног. Их можно распечатать самостоятельно и разложить в любой последовательности, чередуя ладошки и ножки вместе или разделяя.</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На музыкальных и физкультурных занятиях регулярно выполняем упражнения перекрёстного характера и кинезиологические упражнения, которые так нравятся детям. Например «Ухо-нос», «Руки, плечи, ухо, нос», «Попробуй повтори», «Крестики-нолики», «Мигающие фонарики».</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После сна, предлагаю детям сделать самомассаж обеими ладошками одновременно. Можно при этом применять тактильные мячики или су-джок, эспандеры для кистей рук. Также используются хождение по массажным дорожкам и балансирам.</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shd w:val="clear" w:color="auto" w:fill="FFFFFF"/>
          <w:lang w:eastAsia="ru-RU"/>
        </w:rPr>
        <w:tab/>
        <w:t>Для развития мелкой моторики и речи детей я использую следующее игровое оборудования:</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межполушарные доски; лабиринты с шариками, балансир «Восьмерка»;</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нейро-скакалки;</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массажные дорожки;</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эспандеры для кистей рук;</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мячики су-джок;</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кинезиологические тактильные массажные мячики;</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интерьерные наклейки «Нейрогимнастика»;</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тетради «пиши-стирай»;</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визуально-ритмический ряд;</w:t>
      </w:r>
      <w:r w:rsidRPr="004E178C">
        <w:rPr>
          <w:rFonts w:ascii="Times New Roman" w:eastAsia="Times New Roman" w:hAnsi="Times New Roman" w:cs="Times New Roman"/>
          <w:color w:val="000000" w:themeColor="text1"/>
          <w:sz w:val="28"/>
          <w:szCs w:val="28"/>
          <w:lang w:eastAsia="ru-RU"/>
        </w:rPr>
        <w:t xml:space="preserve"> </w:t>
      </w:r>
      <w:r w:rsidRPr="004E178C">
        <w:rPr>
          <w:rFonts w:ascii="Times New Roman" w:eastAsia="Times New Roman" w:hAnsi="Times New Roman" w:cs="Times New Roman"/>
          <w:color w:val="000000" w:themeColor="text1"/>
          <w:sz w:val="28"/>
          <w:szCs w:val="28"/>
          <w:shd w:val="clear" w:color="auto" w:fill="FFFFFF"/>
          <w:lang w:eastAsia="ru-RU"/>
        </w:rPr>
        <w:t>ламинированные карточки-тренажеры по развитию графо-моторных навыков и межполушарных взаимодействий.</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t>Организацию работы  осуществляю в тесном сотрудничестве с семьями воспитанников. На родительских собраниях были проведены консультации и мастер-классы, родители были обучены элементам нейроигр, которые теперь успешно применяют во взаимодействии с детьми, что, несомненно, способствует развитию семейных отношений и близости.</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ab/>
        <w:t>Работая этой теме я могу с уверенностью сказать, что все перечисленные игры и упражнения оказывают благотворное влияние на развитие ребенка. Данные выводы мне позволило сделать длительное наблюдение за детьми, а также диагностика, проводимая для обобщения опыта на данную тему.</w:t>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lastRenderedPageBreak/>
        <w:br/>
      </w:r>
    </w:p>
    <w:p w:rsidR="00E72F28" w:rsidRPr="004E178C" w:rsidRDefault="00E72F28" w:rsidP="004E178C">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 </w:t>
      </w:r>
    </w:p>
    <w:p w:rsidR="00E72F28" w:rsidRPr="004E178C" w:rsidRDefault="00E72F28" w:rsidP="004E178C">
      <w:pPr>
        <w:spacing w:line="240" w:lineRule="auto"/>
        <w:contextualSpacing/>
        <w:jc w:val="both"/>
        <w:rPr>
          <w:rFonts w:ascii="Times New Roman" w:hAnsi="Times New Roman" w:cs="Times New Roman"/>
          <w:color w:val="000000" w:themeColor="text1"/>
          <w:sz w:val="28"/>
          <w:szCs w:val="28"/>
        </w:rPr>
      </w:pP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bCs/>
          <w:sz w:val="28"/>
          <w:szCs w:val="28"/>
          <w:lang w:eastAsia="ru-RU"/>
        </w:rPr>
        <w:t>Современные принципы и ориентиры в педагогической деятельности</w:t>
      </w:r>
      <w:r w:rsidRPr="004E178C">
        <w:rPr>
          <w:rFonts w:ascii="Times New Roman" w:eastAsia="Times New Roman" w:hAnsi="Times New Roman" w:cs="Times New Roman"/>
          <w:b/>
          <w:sz w:val="28"/>
          <w:szCs w:val="28"/>
          <w:lang w:eastAsia="ru-RU"/>
        </w:rPr>
        <w:t xml:space="preserve">» </w:t>
      </w:r>
    </w:p>
    <w:p w:rsidR="00E72F28" w:rsidRPr="004E178C" w:rsidRDefault="00E72F28" w:rsidP="004E178C">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Вектор развития: актуальные принципы современной педагогики</w:t>
      </w:r>
    </w:p>
    <w:p w:rsidR="00E72F28" w:rsidRPr="004E178C" w:rsidRDefault="00E72F28" w:rsidP="004E178C">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Верина Ольга Валерьевна, воспитатель</w:t>
      </w:r>
      <w:r w:rsidRPr="004E178C">
        <w:rPr>
          <w:rFonts w:ascii="Times New Roman" w:eastAsia="Times New Roman" w:hAnsi="Times New Roman" w:cs="Times New Roman"/>
          <w:b/>
          <w:sz w:val="28"/>
          <w:szCs w:val="28"/>
          <w:lang w:eastAsia="ru-RU"/>
        </w:rPr>
        <w:br/>
        <w:t>Дрозденко Анастасия Александровна, воспитатель</w:t>
      </w:r>
      <w:r w:rsidRPr="004E178C">
        <w:rPr>
          <w:rFonts w:ascii="Times New Roman" w:eastAsia="Times New Roman" w:hAnsi="Times New Roman" w:cs="Times New Roman"/>
          <w:b/>
          <w:sz w:val="28"/>
          <w:szCs w:val="28"/>
          <w:lang w:eastAsia="ru-RU"/>
        </w:rPr>
        <w:br/>
        <w:t>Шарипова Арина Евгеньевна, воспитатель</w:t>
      </w:r>
    </w:p>
    <w:p w:rsidR="00E72F28" w:rsidRPr="004E178C" w:rsidRDefault="00E72F28" w:rsidP="004E178C">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МБДОУ №52 «Мир детства» ЗМР РТ</w:t>
      </w:r>
    </w:p>
    <w:p w:rsidR="00E72F28" w:rsidRPr="004E178C" w:rsidRDefault="00E72F28" w:rsidP="004E178C">
      <w:pPr>
        <w:spacing w:after="0" w:line="240" w:lineRule="auto"/>
        <w:ind w:firstLine="709"/>
        <w:contextualSpacing/>
        <w:jc w:val="both"/>
        <w:rPr>
          <w:rFonts w:ascii="Times New Roman" w:hAnsi="Times New Roman" w:cs="Times New Roman"/>
          <w:sz w:val="28"/>
          <w:szCs w:val="28"/>
        </w:rPr>
      </w:pPr>
      <w:r w:rsidRPr="004E178C">
        <w:rPr>
          <w:rFonts w:ascii="Times New Roman" w:hAnsi="Times New Roman" w:cs="Times New Roman"/>
          <w:sz w:val="28"/>
          <w:szCs w:val="28"/>
        </w:rPr>
        <w:t>Современный детский сад-это не просто место, где дети проводят время под присмотром воспитателей. Это динамичная, развивающаяся среда, где закладываются основы личности, формируются ключевые навыки и раскрывается потенциал каждого ребёнка. В основе этой трансформации лежат актуальные принципы современной педагогики, которые направлены на создание максимально благоприятных условий для всестороннего и гармоничного развития малышей.</w:t>
      </w:r>
    </w:p>
    <w:p w:rsidR="00E72F28" w:rsidRPr="004E178C" w:rsidRDefault="00E72F28" w:rsidP="004E178C">
      <w:pPr>
        <w:spacing w:after="0" w:line="240" w:lineRule="auto"/>
        <w:contextualSpacing/>
        <w:jc w:val="center"/>
        <w:rPr>
          <w:rFonts w:ascii="Times New Roman" w:hAnsi="Times New Roman" w:cs="Times New Roman"/>
          <w:i/>
          <w:sz w:val="28"/>
          <w:szCs w:val="28"/>
        </w:rPr>
      </w:pPr>
      <w:r w:rsidRPr="004E178C">
        <w:rPr>
          <w:rFonts w:ascii="Times New Roman" w:hAnsi="Times New Roman" w:cs="Times New Roman"/>
          <w:i/>
          <w:sz w:val="28"/>
          <w:szCs w:val="28"/>
        </w:rPr>
        <w:t>От «обучения» к «развитию»: смена парадигмы</w:t>
      </w:r>
    </w:p>
    <w:p w:rsidR="00E72F28" w:rsidRPr="004E178C" w:rsidRDefault="00E72F28" w:rsidP="004E178C">
      <w:pPr>
        <w:spacing w:after="0" w:line="240" w:lineRule="auto"/>
        <w:ind w:firstLine="709"/>
        <w:contextualSpacing/>
        <w:jc w:val="both"/>
        <w:rPr>
          <w:rFonts w:ascii="Times New Roman" w:hAnsi="Times New Roman" w:cs="Times New Roman"/>
          <w:sz w:val="28"/>
          <w:szCs w:val="28"/>
        </w:rPr>
      </w:pPr>
      <w:r w:rsidRPr="004E178C">
        <w:rPr>
          <w:rFonts w:ascii="Times New Roman" w:hAnsi="Times New Roman" w:cs="Times New Roman"/>
          <w:sz w:val="28"/>
          <w:szCs w:val="28"/>
        </w:rPr>
        <w:t>Главное изменение, которое произошло в дошкольной педагогике, — это переход от модели «обучения» к модели «развития». Если раньше акцент делался на передаче знаний и формировании определённых навыков по строгой программе, то сегодня приоритет отдаётся созданию условий, в которых ребёнок сам активно познаёт мир, исследует, экспериментирует и учится на собственном опыте.</w:t>
      </w:r>
    </w:p>
    <w:p w:rsidR="00E72F28" w:rsidRPr="004E178C" w:rsidRDefault="00E72F28" w:rsidP="004E178C">
      <w:pPr>
        <w:spacing w:after="0"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Ключевые принципы современной педагогики в детском саду</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1. Принцип индивидуализации и дифференциации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Суть.</w:t>
      </w:r>
      <w:r w:rsidRPr="004E178C">
        <w:rPr>
          <w:rFonts w:ascii="Times New Roman" w:hAnsi="Times New Roman" w:cs="Times New Roman"/>
          <w:sz w:val="28"/>
          <w:szCs w:val="28"/>
        </w:rPr>
        <w:t xml:space="preserve"> Каждый ребёнок уникален, обладает своим темпом развития, интересами, способностями и потребностями. Современный детский сад стремится учитывать эти индивидуальные особенности.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Реализация.</w:t>
      </w:r>
      <w:r w:rsidRPr="004E178C">
        <w:rPr>
          <w:rFonts w:ascii="Times New Roman" w:hAnsi="Times New Roman" w:cs="Times New Roman"/>
          <w:sz w:val="28"/>
          <w:szCs w:val="28"/>
        </w:rPr>
        <w:t xml:space="preserve"> Педагоги наблюдают за детьми, выявляют их сильные и слабые стороны, предлагают задания разного уровня сложности, создают возможности для выбора деятельности. Это позволяет каждому ребёнку двигаться в своём темпе и достигать максимальных результатов.</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2. Принцип активности и самостоятельности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lastRenderedPageBreak/>
        <w:t>Суть</w:t>
      </w:r>
      <w:r w:rsidRPr="004E178C">
        <w:rPr>
          <w:rFonts w:ascii="Times New Roman" w:hAnsi="Times New Roman" w:cs="Times New Roman"/>
          <w:sz w:val="28"/>
          <w:szCs w:val="28"/>
        </w:rPr>
        <w:t>. Ребёнок — активный субъект образовательного процесса. Его познавательная активность и самостоятельность — главные движущие силы развития.</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Реализация.</w:t>
      </w:r>
      <w:r w:rsidRPr="004E178C">
        <w:rPr>
          <w:rFonts w:ascii="Times New Roman" w:hAnsi="Times New Roman" w:cs="Times New Roman"/>
          <w:sz w:val="28"/>
          <w:szCs w:val="28"/>
        </w:rPr>
        <w:t xml:space="preserve"> Создание развивающей предметно пространственной среды, которая стимулирует исследование и экспериментирование. Предоставление детям возможности выбора игр и занятий, поощрение инициативы, самостоятельного решения проблем. Педагог выступает в роли фасилитатора, направляющего и поддерживающего, а не диктующего.</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3. Принцип игры как ведущей деятельности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Суть.</w:t>
      </w:r>
      <w:r w:rsidRPr="004E178C">
        <w:rPr>
          <w:rFonts w:ascii="Times New Roman" w:hAnsi="Times New Roman" w:cs="Times New Roman"/>
          <w:sz w:val="28"/>
          <w:szCs w:val="28"/>
        </w:rPr>
        <w:t xml:space="preserve"> Игра — это естественный и наиболее эффективный способ познания мира для дошкольника. Через игру ребёнок учится взаимодействовать, развивает воображение, фантазию, социальные навыки, эмоциональный интеллект.</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Реализация</w:t>
      </w:r>
      <w:r w:rsidRPr="004E178C">
        <w:rPr>
          <w:rFonts w:ascii="Times New Roman" w:hAnsi="Times New Roman" w:cs="Times New Roman"/>
          <w:sz w:val="28"/>
          <w:szCs w:val="28"/>
        </w:rPr>
        <w:t>. Создание условий для разнообразных видов игровой деятельности: сюжетно ролевые игры, дидактические игры, подвижные игры, игры с правилами. Педагог может участвовать в игре, обогащая её, но не доминируя.</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4. Принцип личностно - ориентированного подхода</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Суть</w:t>
      </w:r>
      <w:r w:rsidRPr="004E178C">
        <w:rPr>
          <w:rFonts w:ascii="Times New Roman" w:hAnsi="Times New Roman" w:cs="Times New Roman"/>
          <w:sz w:val="28"/>
          <w:szCs w:val="28"/>
        </w:rPr>
        <w:t>. В центре образовательного процесса находится ребёнок, его личность, его потребности и интересы. Педагог уважает ребёнка, его чувства, его право на собственное мнение.</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Реализация</w:t>
      </w:r>
      <w:r w:rsidRPr="004E178C">
        <w:rPr>
          <w:rFonts w:ascii="Times New Roman" w:hAnsi="Times New Roman" w:cs="Times New Roman"/>
          <w:sz w:val="28"/>
          <w:szCs w:val="28"/>
        </w:rPr>
        <w:t>. Создание атмосферы доверия и принятия. Учёт эмоционального состояния ребёнка. Индивидуальный подход к каждому малышу, поддержка его самооценки. Построение отношений на основе партнёрства и сотрудничества.</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5. Принцип развивающего обучения и интеграции образовательных областей</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Суть.</w:t>
      </w:r>
      <w:r w:rsidRPr="004E178C">
        <w:rPr>
          <w:rFonts w:ascii="Times New Roman" w:hAnsi="Times New Roman" w:cs="Times New Roman"/>
          <w:sz w:val="28"/>
          <w:szCs w:val="28"/>
        </w:rPr>
        <w:t xml:space="preserve"> Обучение направлено на развитие когнитивных, эмоциональных, социальных и физических навыков. Образовательные области (познавательное развитие, речевое развитие, художественно эстетическое развитие, социально коммуникативное развитие, физическое развитие) не существуют изолированно, а интегрируются в единый процесс.</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Реализация.</w:t>
      </w:r>
      <w:r w:rsidRPr="004E178C">
        <w:rPr>
          <w:rFonts w:ascii="Times New Roman" w:hAnsi="Times New Roman" w:cs="Times New Roman"/>
          <w:sz w:val="28"/>
          <w:szCs w:val="28"/>
        </w:rPr>
        <w:t xml:space="preserve"> Использование проектной деятельности, тематических недель, где различные виды деятельности переплетаются и дополняют друг друга. Например, изучение темы «Космос» может включать рисование ракет, конструирование планет, чтение сказок о звёздах, подвижные игры, имитирующие полёт.</w:t>
      </w:r>
    </w:p>
    <w:p w:rsidR="00E72F28" w:rsidRPr="004E178C" w:rsidRDefault="00E72F28" w:rsidP="004E178C">
      <w:pPr>
        <w:spacing w:after="0"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Современные подходы в педагогике: ключевые сдвиги</w:t>
      </w:r>
    </w:p>
    <w:p w:rsidR="00E72F28" w:rsidRPr="004E178C" w:rsidRDefault="00E72F28" w:rsidP="004E178C">
      <w:pPr>
        <w:spacing w:after="0" w:line="240" w:lineRule="auto"/>
        <w:ind w:firstLine="709"/>
        <w:contextualSpacing/>
        <w:jc w:val="both"/>
        <w:rPr>
          <w:rFonts w:ascii="Times New Roman" w:hAnsi="Times New Roman" w:cs="Times New Roman"/>
          <w:sz w:val="28"/>
          <w:szCs w:val="28"/>
        </w:rPr>
      </w:pPr>
      <w:r w:rsidRPr="004E178C">
        <w:rPr>
          <w:rFonts w:ascii="Times New Roman" w:hAnsi="Times New Roman" w:cs="Times New Roman"/>
          <w:sz w:val="28"/>
          <w:szCs w:val="28"/>
        </w:rPr>
        <w:t>Раньше акцент делался на запоминании фактов и формул. Сегодня же главная задача — научить ребёнка учиться самостоятельно, критически мыслить, анализировать информацию и находить решения в нестандартных ситуациях. Это требует от педагога перехода от авторитарной модели к партнёрской и поддерживающей.</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Основные современные подходы</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lastRenderedPageBreak/>
        <w:t>1. Личностно ориентированный подход.</w:t>
      </w:r>
      <w:r w:rsidRPr="004E178C">
        <w:rPr>
          <w:rFonts w:ascii="Times New Roman" w:hAnsi="Times New Roman" w:cs="Times New Roman"/>
          <w:sz w:val="28"/>
          <w:szCs w:val="28"/>
        </w:rPr>
        <w:t xml:space="preserve"> Каждый ребёнок уникален. Педагог должен видеть в ученике личность, уважать его индивидуальность и создавать условия для раскрытия его потенциала. Это включает дифференциацию обучения, создание ситуации успеха и развитие самосознания и самооценки.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2. Деятельностный подход.</w:t>
      </w:r>
      <w:r w:rsidRPr="004E178C">
        <w:rPr>
          <w:rFonts w:ascii="Times New Roman" w:hAnsi="Times New Roman" w:cs="Times New Roman"/>
          <w:sz w:val="28"/>
          <w:szCs w:val="28"/>
        </w:rPr>
        <w:t xml:space="preserve"> Обучение происходит через активное участие, исследование, экспериментирование. Ребёнок должен быть вовлечён в процесс, ставить цели, планировать действия и оценивать результаты. Реализуется через проектную деятельность, игровые технологии и исследовательские методы.</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3. Компетентностный подход.</w:t>
      </w:r>
      <w:r w:rsidRPr="004E178C">
        <w:rPr>
          <w:rFonts w:ascii="Times New Roman" w:hAnsi="Times New Roman" w:cs="Times New Roman"/>
          <w:sz w:val="28"/>
          <w:szCs w:val="28"/>
        </w:rPr>
        <w:t xml:space="preserve"> Фокус смещается с усвоения отдельных знаний на формирование ключевых компетенций, необходимых для успешной жизни и профессиональной деятельности в XXI веке. К ним относятся коммуникативные навыки, информационная грамотность, критическое мышление, креативность и цифровая грамотность.</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Развитие метапредметных навыков. Важно не только освоить предметные знания, но и научить ребёнка учиться. Это включает навыки самоорганизации, решения проблем и рефлексии.</w:t>
      </w:r>
    </w:p>
    <w:p w:rsidR="00E72F28" w:rsidRPr="004E178C" w:rsidRDefault="00E72F2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4. Инклюзивное образование.</w:t>
      </w:r>
      <w:r w:rsidRPr="004E178C">
        <w:rPr>
          <w:rFonts w:ascii="Times New Roman" w:hAnsi="Times New Roman" w:cs="Times New Roman"/>
          <w:sz w:val="28"/>
          <w:szCs w:val="28"/>
        </w:rPr>
        <w:t xml:space="preserve"> Создание образовательной среды, в которой каждый ребёнок, независимо от его особенностей, может получить качественное образование и чувствовать себя принятым.</w:t>
      </w:r>
    </w:p>
    <w:p w:rsidR="00E72F28" w:rsidRPr="004E178C" w:rsidRDefault="00E72F2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i/>
          <w:sz w:val="28"/>
          <w:szCs w:val="28"/>
        </w:rPr>
        <w:t>Ориентиры для современного педагога</w:t>
      </w:r>
    </w:p>
    <w:p w:rsidR="00E72F28" w:rsidRPr="004E178C" w:rsidRDefault="00E72F28" w:rsidP="004E178C">
      <w:pPr>
        <w:spacing w:after="0" w:line="240" w:lineRule="auto"/>
        <w:ind w:firstLine="709"/>
        <w:contextualSpacing/>
        <w:jc w:val="both"/>
        <w:rPr>
          <w:rFonts w:ascii="Times New Roman" w:hAnsi="Times New Roman" w:cs="Times New Roman"/>
          <w:sz w:val="28"/>
          <w:szCs w:val="28"/>
        </w:rPr>
      </w:pPr>
      <w:r w:rsidRPr="004E178C">
        <w:rPr>
          <w:rFonts w:ascii="Times New Roman" w:hAnsi="Times New Roman" w:cs="Times New Roman"/>
          <w:sz w:val="28"/>
          <w:szCs w:val="28"/>
        </w:rPr>
        <w:t>Чтобы успешно справляться с многогранной ролью проводника, наставника и партнёра в процессе обучения, педагогу важно придерживаться следующих ориентиров:</w:t>
      </w:r>
    </w:p>
    <w:p w:rsidR="00E72F28" w:rsidRPr="004E178C" w:rsidRDefault="00E72F28" w:rsidP="004E178C">
      <w:pPr>
        <w:pStyle w:val="a7"/>
        <w:numPr>
          <w:ilvl w:val="0"/>
          <w:numId w:val="1"/>
        </w:numPr>
        <w:spacing w:after="0" w:line="240" w:lineRule="auto"/>
        <w:jc w:val="both"/>
        <w:rPr>
          <w:rFonts w:ascii="Times New Roman" w:hAnsi="Times New Roman" w:cs="Times New Roman"/>
          <w:sz w:val="28"/>
          <w:szCs w:val="28"/>
        </w:rPr>
      </w:pPr>
      <w:r w:rsidRPr="004E178C">
        <w:rPr>
          <w:rFonts w:ascii="Times New Roman" w:hAnsi="Times New Roman" w:cs="Times New Roman"/>
          <w:sz w:val="28"/>
          <w:szCs w:val="28"/>
        </w:rPr>
        <w:t>Непрерывное профессиональное развитие. Мир меняется, и педагог должен постоянно учиться, осваивать новые методики, технологии и подходы.</w:t>
      </w:r>
    </w:p>
    <w:p w:rsidR="00E72F28" w:rsidRPr="004E178C" w:rsidRDefault="00E72F28" w:rsidP="004E178C">
      <w:pPr>
        <w:pStyle w:val="a7"/>
        <w:numPr>
          <w:ilvl w:val="0"/>
          <w:numId w:val="1"/>
        </w:numPr>
        <w:spacing w:after="0" w:line="240" w:lineRule="auto"/>
        <w:jc w:val="both"/>
        <w:rPr>
          <w:rFonts w:ascii="Times New Roman" w:hAnsi="Times New Roman" w:cs="Times New Roman"/>
          <w:sz w:val="28"/>
          <w:szCs w:val="28"/>
        </w:rPr>
      </w:pPr>
      <w:r w:rsidRPr="004E178C">
        <w:rPr>
          <w:rFonts w:ascii="Times New Roman" w:hAnsi="Times New Roman" w:cs="Times New Roman"/>
          <w:sz w:val="28"/>
          <w:szCs w:val="28"/>
        </w:rPr>
        <w:t>Гибкость и адаптивность. Умение быстро реагировать на изменения, корректировать свои планы и находить новые пути решения задач.</w:t>
      </w:r>
    </w:p>
    <w:p w:rsidR="00E72F28" w:rsidRPr="004E178C" w:rsidRDefault="00E72F28" w:rsidP="004E178C">
      <w:pPr>
        <w:pStyle w:val="a7"/>
        <w:numPr>
          <w:ilvl w:val="0"/>
          <w:numId w:val="1"/>
        </w:numPr>
        <w:spacing w:after="0" w:line="240" w:lineRule="auto"/>
        <w:jc w:val="both"/>
        <w:rPr>
          <w:rFonts w:ascii="Times New Roman" w:hAnsi="Times New Roman" w:cs="Times New Roman"/>
          <w:sz w:val="28"/>
          <w:szCs w:val="28"/>
        </w:rPr>
      </w:pPr>
      <w:r w:rsidRPr="004E178C">
        <w:rPr>
          <w:rFonts w:ascii="Times New Roman" w:hAnsi="Times New Roman" w:cs="Times New Roman"/>
          <w:sz w:val="28"/>
          <w:szCs w:val="28"/>
        </w:rPr>
        <w:t>Эмоциональный интеллект. Понимание и управление своими эмоциями, а также умение понимать и реагировать на эмоции учеников.</w:t>
      </w:r>
    </w:p>
    <w:p w:rsidR="00E72F28" w:rsidRPr="004E178C" w:rsidRDefault="00E72F28" w:rsidP="004E178C">
      <w:pPr>
        <w:pStyle w:val="a7"/>
        <w:numPr>
          <w:ilvl w:val="0"/>
          <w:numId w:val="1"/>
        </w:numPr>
        <w:spacing w:after="0" w:line="240" w:lineRule="auto"/>
        <w:jc w:val="both"/>
        <w:rPr>
          <w:rFonts w:ascii="Times New Roman" w:hAnsi="Times New Roman" w:cs="Times New Roman"/>
          <w:sz w:val="28"/>
          <w:szCs w:val="28"/>
        </w:rPr>
      </w:pPr>
      <w:r w:rsidRPr="004E178C">
        <w:rPr>
          <w:rFonts w:ascii="Times New Roman" w:hAnsi="Times New Roman" w:cs="Times New Roman"/>
          <w:sz w:val="28"/>
          <w:szCs w:val="28"/>
        </w:rPr>
        <w:t>Сотрудничество. Взаимодействие с коллегами, родителями и учениками для достижения общих целей.</w:t>
      </w:r>
    </w:p>
    <w:p w:rsidR="00E72F28" w:rsidRPr="004E178C" w:rsidRDefault="00E72F28" w:rsidP="004E178C">
      <w:pPr>
        <w:pStyle w:val="a7"/>
        <w:numPr>
          <w:ilvl w:val="0"/>
          <w:numId w:val="1"/>
        </w:numPr>
        <w:spacing w:after="0" w:line="240" w:lineRule="auto"/>
        <w:jc w:val="both"/>
        <w:rPr>
          <w:rFonts w:ascii="Times New Roman" w:hAnsi="Times New Roman" w:cs="Times New Roman"/>
          <w:sz w:val="28"/>
          <w:szCs w:val="28"/>
        </w:rPr>
      </w:pPr>
      <w:r w:rsidRPr="004E178C">
        <w:rPr>
          <w:rFonts w:ascii="Times New Roman" w:hAnsi="Times New Roman" w:cs="Times New Roman"/>
          <w:sz w:val="28"/>
          <w:szCs w:val="28"/>
        </w:rPr>
        <w:t>Создание позитивной и поддерживающей атмосферы. Формирование доверительных отношений, где каждый чувствует себя безопасно и уверенно.</w:t>
      </w:r>
    </w:p>
    <w:p w:rsidR="00E72F28" w:rsidRPr="004E178C" w:rsidRDefault="00E72F28" w:rsidP="004E178C">
      <w:pPr>
        <w:spacing w:after="0"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Заключение</w:t>
      </w:r>
    </w:p>
    <w:p w:rsidR="00E72F28" w:rsidRPr="004E178C" w:rsidRDefault="00E72F28" w:rsidP="004E178C">
      <w:pPr>
        <w:spacing w:after="0" w:line="240" w:lineRule="auto"/>
        <w:ind w:firstLine="709"/>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Современные принципы и ориентиры в педагогической деятельности направлены на то, чтобы подготовить наших детей к жизни в сложном и быстро меняющемся мире. Это путь к воспитанию не просто образованных, но и самостоятельных, </w:t>
      </w:r>
      <w:r w:rsidRPr="004E178C">
        <w:rPr>
          <w:rFonts w:ascii="Times New Roman" w:hAnsi="Times New Roman" w:cs="Times New Roman"/>
          <w:sz w:val="28"/>
          <w:szCs w:val="28"/>
        </w:rPr>
        <w:lastRenderedPageBreak/>
        <w:t>креативных, ответственных и счастливых людей, готовых к вызовам будущего. Педагог, идущий в ногу со временем, играет ключевую роль в реализации этой важной миссии.</w:t>
      </w: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Образовательная деятельность с детьми подготовительной к школе группе</w:t>
      </w:r>
    </w:p>
    <w:p w:rsidR="00E72F28" w:rsidRPr="004E178C" w:rsidRDefault="00E72F28" w:rsidP="004E178C">
      <w:pPr>
        <w:pStyle w:val="c1"/>
        <w:spacing w:before="0" w:beforeAutospacing="0" w:after="0" w:afterAutospacing="0"/>
        <w:contextualSpacing/>
        <w:jc w:val="center"/>
        <w:rPr>
          <w:rStyle w:val="c0c5"/>
          <w:b/>
          <w:bCs/>
          <w:sz w:val="28"/>
          <w:szCs w:val="28"/>
        </w:rPr>
      </w:pPr>
      <w:r w:rsidRPr="004E178C">
        <w:rPr>
          <w:rStyle w:val="c0c5"/>
          <w:b/>
          <w:bCs/>
          <w:sz w:val="28"/>
          <w:szCs w:val="28"/>
        </w:rPr>
        <w:t>«Моя малая Родина. Прошлое и настоящее».</w:t>
      </w:r>
    </w:p>
    <w:p w:rsidR="00E72F28" w:rsidRPr="004E178C" w:rsidRDefault="00E72F28" w:rsidP="004E178C">
      <w:pPr>
        <w:pStyle w:val="c1"/>
        <w:spacing w:before="0" w:beforeAutospacing="0" w:after="0" w:afterAutospacing="0"/>
        <w:contextualSpacing/>
        <w:jc w:val="center"/>
        <w:rPr>
          <w:rStyle w:val="c0c5"/>
          <w:b/>
          <w:bCs/>
          <w:sz w:val="28"/>
          <w:szCs w:val="28"/>
        </w:rPr>
      </w:pPr>
      <w:r w:rsidRPr="004E178C">
        <w:rPr>
          <w:rStyle w:val="c0c5"/>
          <w:b/>
          <w:bCs/>
          <w:sz w:val="28"/>
          <w:szCs w:val="28"/>
        </w:rPr>
        <w:t>Гарифуллина Ильмира Рауфовна-воспитатель,</w:t>
      </w:r>
    </w:p>
    <w:p w:rsidR="00E72F28" w:rsidRPr="004E178C" w:rsidRDefault="00E72F28" w:rsidP="004E178C">
      <w:pPr>
        <w:pStyle w:val="c1"/>
        <w:spacing w:before="0" w:beforeAutospacing="0" w:after="0" w:afterAutospacing="0"/>
        <w:contextualSpacing/>
        <w:jc w:val="center"/>
        <w:rPr>
          <w:rStyle w:val="c0c5"/>
          <w:b/>
          <w:bCs/>
          <w:sz w:val="28"/>
          <w:szCs w:val="28"/>
        </w:rPr>
      </w:pPr>
      <w:r w:rsidRPr="004E178C">
        <w:rPr>
          <w:rStyle w:val="c0c5"/>
          <w:b/>
          <w:bCs/>
          <w:sz w:val="28"/>
          <w:szCs w:val="28"/>
        </w:rPr>
        <w:t>Идрисова Лилия Рубиновна- воспитатель.</w:t>
      </w:r>
    </w:p>
    <w:p w:rsidR="00E72F28" w:rsidRPr="004E178C" w:rsidRDefault="00E72F28" w:rsidP="004E178C">
      <w:pPr>
        <w:pStyle w:val="c1"/>
        <w:spacing w:before="0" w:beforeAutospacing="0" w:after="0" w:afterAutospacing="0"/>
        <w:contextualSpacing/>
        <w:jc w:val="center"/>
        <w:rPr>
          <w:rStyle w:val="c0c5"/>
          <w:b/>
          <w:bCs/>
          <w:sz w:val="28"/>
          <w:szCs w:val="28"/>
        </w:rPr>
      </w:pPr>
      <w:r w:rsidRPr="004E178C">
        <w:rPr>
          <w:rStyle w:val="c0c5"/>
          <w:b/>
          <w:bCs/>
          <w:sz w:val="28"/>
          <w:szCs w:val="28"/>
        </w:rPr>
        <w:t>МБДОУ»</w:t>
      </w:r>
      <w:bookmarkStart w:id="0" w:name="_GoBack"/>
      <w:bookmarkEnd w:id="0"/>
      <w:r w:rsidRPr="004E178C">
        <w:rPr>
          <w:rStyle w:val="c0c5"/>
          <w:b/>
          <w:bCs/>
          <w:sz w:val="28"/>
          <w:szCs w:val="28"/>
        </w:rPr>
        <w:t>детский сад компенсирующего вида №37 «Сказка» г. Альметьевска.</w:t>
      </w:r>
    </w:p>
    <w:p w:rsidR="00E72F28" w:rsidRPr="004E178C" w:rsidRDefault="00E72F28" w:rsidP="004E178C">
      <w:pPr>
        <w:pStyle w:val="c1"/>
        <w:spacing w:before="0" w:beforeAutospacing="0" w:after="0" w:afterAutospacing="0"/>
        <w:contextualSpacing/>
        <w:jc w:val="both"/>
        <w:rPr>
          <w:rStyle w:val="c0c5"/>
          <w:b/>
          <w:bCs/>
          <w:sz w:val="28"/>
          <w:szCs w:val="28"/>
        </w:rPr>
      </w:pPr>
      <w:r w:rsidRPr="004E178C">
        <w:rPr>
          <w:rStyle w:val="c0c5"/>
          <w:b/>
          <w:bCs/>
          <w:sz w:val="28"/>
          <w:szCs w:val="28"/>
        </w:rPr>
        <w:t>Программное содержание:</w:t>
      </w:r>
    </w:p>
    <w:p w:rsidR="00E72F28" w:rsidRPr="004E178C" w:rsidRDefault="00E72F28" w:rsidP="004E178C">
      <w:pPr>
        <w:pStyle w:val="c1"/>
        <w:spacing w:before="0" w:beforeAutospacing="0" w:after="0" w:afterAutospacing="0"/>
        <w:contextualSpacing/>
        <w:jc w:val="both"/>
        <w:rPr>
          <w:sz w:val="28"/>
          <w:szCs w:val="28"/>
        </w:rPr>
      </w:pPr>
      <w:r w:rsidRPr="004E178C">
        <w:rPr>
          <w:rStyle w:val="c0"/>
          <w:b/>
          <w:sz w:val="28"/>
          <w:szCs w:val="28"/>
        </w:rPr>
        <w:t>Цель:</w:t>
      </w:r>
      <w:r w:rsidRPr="004E178C">
        <w:rPr>
          <w:rStyle w:val="c0"/>
          <w:sz w:val="28"/>
          <w:szCs w:val="28"/>
        </w:rPr>
        <w:t xml:space="preserve"> Расширить представление детей о малой Родине. </w:t>
      </w:r>
    </w:p>
    <w:p w:rsidR="00E72F28" w:rsidRPr="004E178C" w:rsidRDefault="00E72F28" w:rsidP="004E178C">
      <w:pPr>
        <w:spacing w:line="240" w:lineRule="auto"/>
        <w:contextualSpacing/>
        <w:rPr>
          <w:rStyle w:val="c0"/>
          <w:rFonts w:ascii="Times New Roman" w:hAnsi="Times New Roman" w:cs="Times New Roman"/>
          <w:b/>
          <w:sz w:val="28"/>
          <w:szCs w:val="28"/>
        </w:rPr>
      </w:pPr>
      <w:r w:rsidRPr="004E178C">
        <w:rPr>
          <w:rStyle w:val="c0"/>
          <w:rFonts w:ascii="Times New Roman" w:hAnsi="Times New Roman" w:cs="Times New Roman"/>
          <w:b/>
          <w:sz w:val="28"/>
          <w:szCs w:val="28"/>
        </w:rPr>
        <w:t>Задачи:</w:t>
      </w:r>
    </w:p>
    <w:p w:rsidR="00E72F28" w:rsidRPr="004E178C" w:rsidRDefault="00E72F28" w:rsidP="004E178C">
      <w:pPr>
        <w:spacing w:line="240" w:lineRule="auto"/>
        <w:contextualSpacing/>
        <w:rPr>
          <w:rStyle w:val="c0"/>
          <w:rFonts w:ascii="Times New Roman" w:hAnsi="Times New Roman" w:cs="Times New Roman"/>
          <w:b/>
          <w:sz w:val="28"/>
          <w:szCs w:val="28"/>
        </w:rPr>
      </w:pPr>
      <w:r w:rsidRPr="004E178C">
        <w:rPr>
          <w:rStyle w:val="c0"/>
          <w:rFonts w:ascii="Times New Roman" w:hAnsi="Times New Roman" w:cs="Times New Roman"/>
          <w:b/>
          <w:sz w:val="28"/>
          <w:szCs w:val="28"/>
        </w:rPr>
        <w:t>Образовательные:</w:t>
      </w:r>
    </w:p>
    <w:p w:rsidR="00E72F28" w:rsidRPr="004E178C" w:rsidRDefault="00E72F28" w:rsidP="004E178C">
      <w:pPr>
        <w:spacing w:line="240" w:lineRule="auto"/>
        <w:contextualSpacing/>
        <w:rPr>
          <w:rStyle w:val="c0"/>
          <w:rFonts w:ascii="Times New Roman" w:hAnsi="Times New Roman" w:cs="Times New Roman"/>
          <w:sz w:val="28"/>
          <w:szCs w:val="28"/>
        </w:rPr>
      </w:pPr>
      <w:r w:rsidRPr="004E178C">
        <w:rPr>
          <w:rStyle w:val="c0"/>
          <w:rFonts w:ascii="Times New Roman" w:hAnsi="Times New Roman" w:cs="Times New Roman"/>
          <w:sz w:val="28"/>
          <w:szCs w:val="28"/>
        </w:rPr>
        <w:t>Закрепить знания детей о республике Татарстан, о столице, об истории возникновения города Альметьевска,</w:t>
      </w:r>
      <w:r w:rsidRPr="004E178C">
        <w:rPr>
          <w:rStyle w:val="c3"/>
          <w:rFonts w:ascii="Times New Roman" w:hAnsi="Times New Roman" w:cs="Times New Roman"/>
          <w:color w:val="000000"/>
          <w:sz w:val="28"/>
          <w:szCs w:val="28"/>
        </w:rPr>
        <w:t xml:space="preserve"> </w:t>
      </w:r>
      <w:r w:rsidRPr="004E178C">
        <w:rPr>
          <w:rStyle w:val="c0"/>
          <w:rFonts w:ascii="Times New Roman" w:hAnsi="Times New Roman" w:cs="Times New Roman"/>
          <w:sz w:val="28"/>
          <w:szCs w:val="28"/>
        </w:rPr>
        <w:t>о его достопримечательностях, о природном богатстве;</w:t>
      </w:r>
    </w:p>
    <w:p w:rsidR="00E72F28" w:rsidRPr="004E178C" w:rsidRDefault="00E72F28" w:rsidP="004E178C">
      <w:pPr>
        <w:spacing w:line="240" w:lineRule="auto"/>
        <w:contextualSpacing/>
        <w:rPr>
          <w:rStyle w:val="c0"/>
          <w:rFonts w:ascii="Times New Roman" w:hAnsi="Times New Roman" w:cs="Times New Roman"/>
          <w:sz w:val="28"/>
          <w:szCs w:val="28"/>
        </w:rPr>
      </w:pPr>
      <w:r w:rsidRPr="004E178C">
        <w:rPr>
          <w:rStyle w:val="c0"/>
          <w:rFonts w:ascii="Times New Roman" w:hAnsi="Times New Roman" w:cs="Times New Roman"/>
          <w:sz w:val="28"/>
          <w:szCs w:val="28"/>
        </w:rPr>
        <w:t>Закрепить знания о символике родного города;</w:t>
      </w:r>
    </w:p>
    <w:p w:rsidR="00E72F28" w:rsidRPr="004E178C" w:rsidRDefault="00E72F28" w:rsidP="004E178C">
      <w:pPr>
        <w:spacing w:line="240" w:lineRule="auto"/>
        <w:contextualSpacing/>
        <w:rPr>
          <w:rStyle w:val="c0"/>
          <w:rFonts w:ascii="Times New Roman" w:hAnsi="Times New Roman" w:cs="Times New Roman"/>
          <w:b/>
          <w:sz w:val="28"/>
          <w:szCs w:val="28"/>
        </w:rPr>
      </w:pPr>
      <w:r w:rsidRPr="004E178C">
        <w:rPr>
          <w:rStyle w:val="c0"/>
          <w:rFonts w:ascii="Times New Roman" w:hAnsi="Times New Roman" w:cs="Times New Roman"/>
          <w:b/>
          <w:sz w:val="28"/>
          <w:szCs w:val="28"/>
        </w:rPr>
        <w:t>Развивающие:</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color w:val="000000"/>
          <w:sz w:val="28"/>
          <w:szCs w:val="28"/>
        </w:rPr>
        <w:t xml:space="preserve"> </w:t>
      </w:r>
      <w:r w:rsidRPr="004E178C">
        <w:rPr>
          <w:rFonts w:ascii="Times New Roman" w:hAnsi="Times New Roman" w:cs="Times New Roman"/>
          <w:sz w:val="28"/>
          <w:szCs w:val="28"/>
        </w:rPr>
        <w:t>Поддерживать и развивать интерес к истории родного края, особенностями жизни народа в прошлом и в настоящем.</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sz w:val="28"/>
          <w:szCs w:val="28"/>
        </w:rPr>
        <w:t xml:space="preserve">Развивать связную речь, память, внимание, мышление. Умение слушать и отвечать на вопросы взрослого полными развёрнутыми предложениями.  </w:t>
      </w:r>
      <w:r w:rsidRPr="004E178C">
        <w:rPr>
          <w:rFonts w:ascii="Times New Roman" w:hAnsi="Times New Roman" w:cs="Times New Roman"/>
          <w:b/>
          <w:color w:val="000000"/>
          <w:sz w:val="28"/>
          <w:szCs w:val="28"/>
        </w:rPr>
        <w:t>Воспитательные:</w:t>
      </w:r>
    </w:p>
    <w:p w:rsidR="00E72F28" w:rsidRPr="004E178C" w:rsidRDefault="00E72F28" w:rsidP="004E178C">
      <w:pPr>
        <w:spacing w:line="240" w:lineRule="auto"/>
        <w:contextualSpacing/>
        <w:rPr>
          <w:rStyle w:val="c0"/>
          <w:rFonts w:ascii="Times New Roman" w:hAnsi="Times New Roman" w:cs="Times New Roman"/>
          <w:sz w:val="28"/>
          <w:szCs w:val="28"/>
        </w:rPr>
      </w:pPr>
      <w:r w:rsidRPr="004E178C">
        <w:rPr>
          <w:rStyle w:val="c0"/>
          <w:rFonts w:ascii="Times New Roman" w:hAnsi="Times New Roman" w:cs="Times New Roman"/>
          <w:sz w:val="28"/>
          <w:szCs w:val="28"/>
        </w:rPr>
        <w:t>Воспитывать патриотические чувства и любовь к малой Родине.</w:t>
      </w:r>
    </w:p>
    <w:p w:rsidR="00E72F28" w:rsidRPr="004E178C" w:rsidRDefault="00E72F28" w:rsidP="004E178C">
      <w:pPr>
        <w:spacing w:line="240" w:lineRule="auto"/>
        <w:contextualSpacing/>
        <w:rPr>
          <w:rStyle w:val="c0"/>
          <w:rFonts w:ascii="Times New Roman" w:hAnsi="Times New Roman" w:cs="Times New Roman"/>
          <w:sz w:val="28"/>
          <w:szCs w:val="28"/>
        </w:rPr>
      </w:pPr>
      <w:r w:rsidRPr="004E178C">
        <w:rPr>
          <w:rStyle w:val="c0"/>
          <w:rFonts w:ascii="Times New Roman" w:hAnsi="Times New Roman" w:cs="Times New Roman"/>
          <w:sz w:val="28"/>
          <w:szCs w:val="28"/>
        </w:rPr>
        <w:t xml:space="preserve">Воспитывать чувство гордости за свой родной край. </w:t>
      </w:r>
    </w:p>
    <w:p w:rsidR="00E72F28" w:rsidRPr="004E178C" w:rsidRDefault="00E72F28" w:rsidP="004E178C">
      <w:pPr>
        <w:spacing w:line="240" w:lineRule="auto"/>
        <w:contextualSpacing/>
        <w:rPr>
          <w:rFonts w:ascii="Times New Roman" w:hAnsi="Times New Roman" w:cs="Times New Roman"/>
          <w:sz w:val="28"/>
          <w:szCs w:val="28"/>
        </w:rPr>
      </w:pPr>
      <w:r w:rsidRPr="004E178C">
        <w:rPr>
          <w:rStyle w:val="c0"/>
          <w:rFonts w:ascii="Times New Roman" w:hAnsi="Times New Roman" w:cs="Times New Roman"/>
          <w:sz w:val="28"/>
          <w:szCs w:val="28"/>
        </w:rPr>
        <w:t>Воспитывать эмоционально положительное отношение к тем местам, где они родились и живут.</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sz w:val="28"/>
          <w:szCs w:val="28"/>
        </w:rPr>
        <w:t>Прививать уважение к символике республики и своего города.</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b/>
          <w:sz w:val="28"/>
          <w:szCs w:val="28"/>
        </w:rPr>
        <w:t xml:space="preserve">Интеграция образовательных областей: </w:t>
      </w:r>
      <w:r w:rsidRPr="004E178C">
        <w:rPr>
          <w:rStyle w:val="c0"/>
          <w:sz w:val="28"/>
          <w:szCs w:val="28"/>
        </w:rPr>
        <w:t>речевое развитие, социально-коммуникативное развитие, художественно-эстетическое развитие, физическое развитие.</w:t>
      </w:r>
    </w:p>
    <w:p w:rsidR="00E72F28" w:rsidRPr="004E178C" w:rsidRDefault="00E72F28" w:rsidP="004E178C">
      <w:pPr>
        <w:pStyle w:val="c1"/>
        <w:spacing w:before="0" w:beforeAutospacing="0" w:after="0" w:afterAutospacing="0"/>
        <w:contextualSpacing/>
        <w:jc w:val="both"/>
        <w:rPr>
          <w:rStyle w:val="c0"/>
          <w:b/>
          <w:sz w:val="28"/>
          <w:szCs w:val="28"/>
        </w:rPr>
      </w:pPr>
      <w:r w:rsidRPr="004E178C">
        <w:rPr>
          <w:rStyle w:val="c0"/>
          <w:b/>
          <w:sz w:val="28"/>
          <w:szCs w:val="28"/>
        </w:rPr>
        <w:t>Методы и приёмы:</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b/>
          <w:sz w:val="28"/>
          <w:szCs w:val="28"/>
        </w:rPr>
        <w:lastRenderedPageBreak/>
        <w:t>наглядные</w:t>
      </w:r>
      <w:r w:rsidRPr="004E178C">
        <w:rPr>
          <w:rStyle w:val="c0"/>
          <w:sz w:val="28"/>
          <w:szCs w:val="28"/>
        </w:rPr>
        <w:t xml:space="preserve"> (рассматривание альбомов «Достопримечательности города Альметьевска», «История возникновения города Альметьевска», Лэкбук «Мой край родной Татарстан», фотографии «Достопримечательности г. Альметьевска,  </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b/>
          <w:sz w:val="28"/>
          <w:szCs w:val="28"/>
        </w:rPr>
        <w:t>словесные</w:t>
      </w:r>
      <w:r w:rsidRPr="004E178C">
        <w:rPr>
          <w:rStyle w:val="c0"/>
          <w:sz w:val="28"/>
          <w:szCs w:val="28"/>
        </w:rPr>
        <w:t xml:space="preserve"> (чтение стихов о родном городе, беседы о малой родине, рассказ воспитателя о истории возникновения г. Альметьевска.</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b/>
          <w:sz w:val="28"/>
          <w:szCs w:val="28"/>
        </w:rPr>
        <w:t xml:space="preserve">практические </w:t>
      </w:r>
      <w:r w:rsidRPr="004E178C">
        <w:rPr>
          <w:rStyle w:val="c0"/>
          <w:sz w:val="28"/>
          <w:szCs w:val="28"/>
        </w:rPr>
        <w:t>(рисование на тему Арт- проект «Сказки о золотых яблоках»</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b/>
          <w:sz w:val="28"/>
          <w:szCs w:val="28"/>
        </w:rPr>
        <w:t>игровые (</w:t>
      </w:r>
      <w:r w:rsidRPr="004E178C">
        <w:rPr>
          <w:rStyle w:val="c0"/>
          <w:sz w:val="28"/>
          <w:szCs w:val="28"/>
        </w:rPr>
        <w:t>театрализованные игры, спортивные игры, сюжетно-ролевые игры «Путешествие по родному городу», «</w:t>
      </w:r>
    </w:p>
    <w:p w:rsidR="00E72F28" w:rsidRPr="004E178C" w:rsidRDefault="00E72F28" w:rsidP="004E178C">
      <w:pPr>
        <w:pStyle w:val="c1"/>
        <w:spacing w:before="0" w:beforeAutospacing="0" w:after="0" w:afterAutospacing="0"/>
        <w:contextualSpacing/>
        <w:jc w:val="both"/>
        <w:rPr>
          <w:rStyle w:val="c0c5"/>
          <w:b/>
          <w:bCs/>
          <w:sz w:val="28"/>
          <w:szCs w:val="28"/>
        </w:rPr>
      </w:pPr>
      <w:r w:rsidRPr="004E178C">
        <w:rPr>
          <w:rStyle w:val="c0"/>
          <w:b/>
          <w:sz w:val="28"/>
          <w:szCs w:val="28"/>
        </w:rPr>
        <w:t>Средства обучения</w:t>
      </w:r>
      <w:r w:rsidRPr="004E178C">
        <w:rPr>
          <w:rStyle w:val="c0c5"/>
          <w:b/>
          <w:bCs/>
          <w:sz w:val="28"/>
          <w:szCs w:val="28"/>
        </w:rPr>
        <w:t xml:space="preserve"> </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c5"/>
          <w:bCs/>
          <w:sz w:val="28"/>
          <w:szCs w:val="28"/>
        </w:rPr>
        <w:t>Оборудование</w:t>
      </w:r>
      <w:r w:rsidRPr="004E178C">
        <w:rPr>
          <w:rStyle w:val="c0c5"/>
          <w:b/>
          <w:bCs/>
          <w:sz w:val="28"/>
          <w:szCs w:val="28"/>
        </w:rPr>
        <w:t>:</w:t>
      </w:r>
      <w:r w:rsidRPr="004E178C">
        <w:rPr>
          <w:rStyle w:val="c0"/>
          <w:sz w:val="28"/>
          <w:szCs w:val="28"/>
        </w:rPr>
        <w:t xml:space="preserve"> мультимедийное оборудование; презентация о родном городе, </w:t>
      </w:r>
    </w:p>
    <w:p w:rsidR="00E72F28" w:rsidRPr="004E178C" w:rsidRDefault="00E72F28" w:rsidP="004E178C">
      <w:pPr>
        <w:pStyle w:val="c1"/>
        <w:spacing w:before="0" w:beforeAutospacing="0" w:after="0" w:afterAutospacing="0"/>
        <w:contextualSpacing/>
        <w:jc w:val="both"/>
        <w:rPr>
          <w:rStyle w:val="c0"/>
          <w:sz w:val="28"/>
          <w:szCs w:val="28"/>
        </w:rPr>
      </w:pPr>
      <w:r w:rsidRPr="004E178C">
        <w:rPr>
          <w:rStyle w:val="c0"/>
          <w:sz w:val="28"/>
          <w:szCs w:val="28"/>
        </w:rPr>
        <w:t xml:space="preserve">альбомы «Достопримечательности города Альметьевска», «История возникновения города Альметьевска», Лэкбук «Мой край родной Татарстан», фотографии «Достопримечательности г. Альметьевска. </w:t>
      </w:r>
    </w:p>
    <w:p w:rsidR="00E72F28" w:rsidRPr="004E178C" w:rsidRDefault="00E72F28" w:rsidP="004E178C">
      <w:pPr>
        <w:pStyle w:val="c1"/>
        <w:spacing w:before="0" w:beforeAutospacing="0" w:after="0" w:afterAutospacing="0"/>
        <w:contextualSpacing/>
        <w:jc w:val="both"/>
        <w:rPr>
          <w:sz w:val="28"/>
          <w:szCs w:val="28"/>
        </w:rPr>
      </w:pPr>
      <w:r w:rsidRPr="004E178C">
        <w:rPr>
          <w:b/>
          <w:sz w:val="28"/>
          <w:szCs w:val="28"/>
        </w:rPr>
        <w:t>Словарная работа:</w:t>
      </w:r>
      <w:r w:rsidRPr="004E178C">
        <w:rPr>
          <w:rStyle w:val="apple-converted-space"/>
          <w:sz w:val="28"/>
          <w:szCs w:val="28"/>
        </w:rPr>
        <w:t> </w:t>
      </w:r>
      <w:r w:rsidRPr="004E178C">
        <w:rPr>
          <w:sz w:val="28"/>
          <w:szCs w:val="28"/>
        </w:rPr>
        <w:t>развивать монологическую и диалогическую речь детей.</w:t>
      </w:r>
    </w:p>
    <w:p w:rsidR="00E72F28" w:rsidRPr="004E178C" w:rsidRDefault="00E72F28" w:rsidP="004E178C">
      <w:pPr>
        <w:pStyle w:val="c1"/>
        <w:spacing w:before="0" w:beforeAutospacing="0" w:after="0" w:afterAutospacing="0"/>
        <w:contextualSpacing/>
        <w:jc w:val="both"/>
        <w:rPr>
          <w:rStyle w:val="c0c5"/>
          <w:b/>
          <w:bCs/>
          <w:sz w:val="28"/>
          <w:szCs w:val="28"/>
        </w:rPr>
      </w:pPr>
      <w:r w:rsidRPr="004E178C">
        <w:rPr>
          <w:b/>
          <w:sz w:val="28"/>
          <w:szCs w:val="28"/>
        </w:rPr>
        <w:t>Активизация словаря:</w:t>
      </w:r>
      <w:r w:rsidRPr="004E178C">
        <w:rPr>
          <w:rStyle w:val="apple-converted-space"/>
          <w:sz w:val="28"/>
          <w:szCs w:val="28"/>
        </w:rPr>
        <w:t> </w:t>
      </w:r>
      <w:r w:rsidRPr="004E178C">
        <w:rPr>
          <w:sz w:val="28"/>
          <w:szCs w:val="28"/>
        </w:rPr>
        <w:t>нефтяник, достопримечательности, муралы, Нефтеград, нефтяная столица Татарстана, арт-проект, стела, нефтепровод.</w:t>
      </w:r>
    </w:p>
    <w:p w:rsidR="00E72F28" w:rsidRPr="004E178C" w:rsidRDefault="00E72F28" w:rsidP="004E178C">
      <w:pPr>
        <w:pStyle w:val="c1"/>
        <w:spacing w:before="0" w:beforeAutospacing="0" w:after="0" w:afterAutospacing="0"/>
        <w:contextualSpacing/>
        <w:jc w:val="both"/>
        <w:rPr>
          <w:rStyle w:val="c0c5"/>
          <w:bCs/>
          <w:sz w:val="28"/>
          <w:szCs w:val="28"/>
        </w:rPr>
      </w:pPr>
      <w:r w:rsidRPr="004E178C">
        <w:rPr>
          <w:rStyle w:val="c0c5"/>
          <w:b/>
          <w:bCs/>
          <w:sz w:val="28"/>
          <w:szCs w:val="28"/>
        </w:rPr>
        <w:t xml:space="preserve">Предварительная работа: </w:t>
      </w:r>
      <w:r w:rsidRPr="004E178C">
        <w:rPr>
          <w:rStyle w:val="c0c5"/>
          <w:bCs/>
          <w:sz w:val="28"/>
          <w:szCs w:val="28"/>
        </w:rPr>
        <w:t xml:space="preserve">рассматривание фотографий о родном городе, достопримечательностях. </w:t>
      </w:r>
    </w:p>
    <w:p w:rsidR="00E72F28" w:rsidRPr="004E178C" w:rsidRDefault="00E72F28" w:rsidP="004E178C">
      <w:pPr>
        <w:pStyle w:val="c1"/>
        <w:spacing w:before="0" w:beforeAutospacing="0" w:after="0" w:afterAutospacing="0"/>
        <w:contextualSpacing/>
        <w:jc w:val="both"/>
        <w:rPr>
          <w:rStyle w:val="c0c5"/>
          <w:bCs/>
          <w:sz w:val="28"/>
          <w:szCs w:val="28"/>
        </w:rPr>
      </w:pPr>
      <w:r w:rsidRPr="004E178C">
        <w:rPr>
          <w:rStyle w:val="c0c5"/>
          <w:bCs/>
          <w:sz w:val="28"/>
          <w:szCs w:val="28"/>
        </w:rPr>
        <w:t xml:space="preserve">Проведены беседы: об истории возникновения города Альметьевска; о творческом проекте компании Татнефть» который наполнил город муралами и скульптурами художников со всего мира; о малой Родине, о символиках г. Альметьевска. </w:t>
      </w:r>
    </w:p>
    <w:p w:rsidR="00E72F28" w:rsidRPr="004E178C" w:rsidRDefault="00E72F28" w:rsidP="004E178C">
      <w:pPr>
        <w:pStyle w:val="c1"/>
        <w:spacing w:before="0" w:beforeAutospacing="0" w:after="0" w:afterAutospacing="0"/>
        <w:contextualSpacing/>
        <w:jc w:val="both"/>
        <w:rPr>
          <w:rStyle w:val="c0c5"/>
          <w:bCs/>
          <w:sz w:val="28"/>
          <w:szCs w:val="28"/>
        </w:rPr>
      </w:pPr>
      <w:r w:rsidRPr="004E178C">
        <w:rPr>
          <w:rStyle w:val="c0c5"/>
          <w:bCs/>
          <w:sz w:val="28"/>
          <w:szCs w:val="28"/>
        </w:rPr>
        <w:t>Разучивание стихотворения «Мой Альметьевск» Анечкина Екатерина. Разучивание песни «Гимн Альметьевска»</w:t>
      </w:r>
    </w:p>
    <w:p w:rsidR="00E72F28" w:rsidRPr="004E178C" w:rsidRDefault="00E72F28" w:rsidP="004E178C">
      <w:pPr>
        <w:pStyle w:val="c1"/>
        <w:spacing w:before="0" w:beforeAutospacing="0" w:after="0" w:afterAutospacing="0"/>
        <w:contextualSpacing/>
        <w:jc w:val="both"/>
        <w:rPr>
          <w:rStyle w:val="c0c5"/>
          <w:b/>
          <w:bCs/>
          <w:sz w:val="28"/>
          <w:szCs w:val="28"/>
        </w:rPr>
      </w:pPr>
      <w:r w:rsidRPr="004E178C">
        <w:rPr>
          <w:rStyle w:val="c0c5"/>
          <w:b/>
          <w:bCs/>
          <w:sz w:val="28"/>
          <w:szCs w:val="28"/>
        </w:rPr>
        <w:t xml:space="preserve">Работа с родителями: </w:t>
      </w:r>
      <w:r w:rsidRPr="004E178C">
        <w:rPr>
          <w:rStyle w:val="c0c5"/>
          <w:bCs/>
          <w:sz w:val="28"/>
          <w:szCs w:val="28"/>
        </w:rPr>
        <w:t>рисование на тему: «Арт – проект «Сказки о золотых яблоках»</w:t>
      </w:r>
    </w:p>
    <w:p w:rsidR="00E72F28" w:rsidRPr="004E178C" w:rsidRDefault="00E72F28" w:rsidP="004E178C">
      <w:pPr>
        <w:pStyle w:val="c1"/>
        <w:spacing w:before="0" w:beforeAutospacing="0" w:after="0" w:afterAutospacing="0"/>
        <w:contextualSpacing/>
        <w:jc w:val="both"/>
        <w:rPr>
          <w:sz w:val="28"/>
          <w:szCs w:val="28"/>
        </w:rPr>
      </w:pPr>
      <w:r w:rsidRPr="004E178C">
        <w:rPr>
          <w:rStyle w:val="c0c5"/>
          <w:b/>
          <w:bCs/>
          <w:sz w:val="28"/>
          <w:szCs w:val="28"/>
        </w:rPr>
        <w:t>Ход образовательной деятельности.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Ребята, сегодня у нас с вами очень интересное и увлекательное путешествие. Но перед тем как отправиться, вспомним в какой стране мы живем?</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Мы живём в России.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А столица нашей страны?</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Город Москва.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Ребята, а в какой республике мы с вами живём?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 </w:t>
      </w:r>
      <w:r w:rsidRPr="004E178C">
        <w:rPr>
          <w:rFonts w:ascii="Times New Roman" w:hAnsi="Times New Roman" w:cs="Times New Roman"/>
          <w:sz w:val="28"/>
          <w:szCs w:val="28"/>
        </w:rPr>
        <w:t>Мы живём в</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Республика</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Татарстан.</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А как называется столица нашей республики?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 </w:t>
      </w:r>
      <w:r w:rsidRPr="004E178C">
        <w:rPr>
          <w:rFonts w:ascii="Times New Roman" w:hAnsi="Times New Roman" w:cs="Times New Roman"/>
          <w:sz w:val="28"/>
          <w:szCs w:val="28"/>
        </w:rPr>
        <w:t xml:space="preserve"> Столица республики Татарстан, город Казань.</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Ребята, а в каком городе мы с вами живем?</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lastRenderedPageBreak/>
        <w:t>Д</w:t>
      </w:r>
      <w:r w:rsidRPr="004E178C">
        <w:rPr>
          <w:rFonts w:ascii="Times New Roman" w:hAnsi="Times New Roman" w:cs="Times New Roman"/>
          <w:sz w:val="28"/>
          <w:szCs w:val="28"/>
        </w:rPr>
        <w:t>- Мы живём в городе Альметьевск.</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Правильно. Это наша Малая Родина- тот уголок земли, где мы с вами родились, где живут наши друзья, родители, где наш родной дом.</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 всех городов есть свой возраст, как и у людей, есть свой возраст.</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скажите сколько вам лет?</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Мне 6 (7) лет….</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А кто знает, сколько лет городу Альметьевску?</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Нашему городу -72 года.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Да, правильно, наш город ещё совсем молодой.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если любишь свою Родину и гордишься ею, надо знать её историю возникновения. Наши ребята сейчас нас с нею познакомят.</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                       История возникновения города.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1 ребёнок</w:t>
      </w:r>
      <w:r w:rsidRPr="004E178C">
        <w:rPr>
          <w:rFonts w:ascii="Times New Roman" w:hAnsi="Times New Roman" w:cs="Times New Roman"/>
          <w:sz w:val="28"/>
          <w:szCs w:val="28"/>
        </w:rPr>
        <w:t>- Сначала село Альметьево называлось деревней Эльмэт, от сокращённого имени человека «Аль-муххамед», он был очень образованным. В народе его называли «Аль-муххамед мулла». Постепенно это имя сократилось до Альмет мулла. Он был из рода булгар.</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Сначала в Альметьево было 510 дворов. Население занималось земледелием и животноводством.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2 ребёнок</w:t>
      </w:r>
      <w:r w:rsidRPr="004E178C">
        <w:rPr>
          <w:rFonts w:ascii="Times New Roman" w:hAnsi="Times New Roman" w:cs="Times New Roman"/>
          <w:sz w:val="28"/>
          <w:szCs w:val="28"/>
        </w:rPr>
        <w:t>- Но вот однажды нефтяники нашли здесь нефть и со всех городов стали приезжать сюда нефтяники, строители, рабочие. И недалеко от села возник рабочий посёлок. Рабочие сначала жили в палатках, потом бараках.</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Жили, трудились, строили дома, больницы, школы, детские сады. И  71 года назад рабочий посёлок Альметьево стал называться городом Альметьевск.</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Ребята, а вы любите свой город?</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Да, любим.</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-Почему вы его любите?</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Потому, что наш город красивый, чистый, уютный, современный, есть парки где можно гулять и играть……</w:t>
      </w:r>
    </w:p>
    <w:p w:rsidR="00E72F28" w:rsidRPr="004E178C" w:rsidRDefault="00E72F28" w:rsidP="004E178C">
      <w:pPr>
        <w:shd w:val="clear" w:color="auto" w:fill="FFFFFF"/>
        <w:spacing w:line="240" w:lineRule="auto"/>
        <w:contextualSpacing/>
        <w:textAlignment w:val="baseline"/>
        <w:rPr>
          <w:rFonts w:ascii="Times New Roman" w:hAnsi="Times New Roman" w:cs="Times New Roman"/>
          <w:bCs/>
          <w:sz w:val="28"/>
          <w:szCs w:val="28"/>
        </w:rPr>
      </w:pPr>
      <w:r w:rsidRPr="004E178C">
        <w:rPr>
          <w:rFonts w:ascii="Times New Roman" w:hAnsi="Times New Roman" w:cs="Times New Roman"/>
          <w:sz w:val="28"/>
          <w:szCs w:val="28"/>
        </w:rPr>
        <w:t xml:space="preserve">В- Ребята, послушайте пожалуйста стихотворение о родном городе.                       </w:t>
      </w:r>
      <w:r w:rsidRPr="004E178C">
        <w:rPr>
          <w:rFonts w:ascii="Times New Roman" w:hAnsi="Times New Roman" w:cs="Times New Roman"/>
          <w:b/>
          <w:sz w:val="28"/>
          <w:szCs w:val="28"/>
        </w:rPr>
        <w:t>Реб</w:t>
      </w:r>
      <w:r w:rsidRPr="004E178C">
        <w:rPr>
          <w:rFonts w:ascii="Times New Roman" w:hAnsi="Times New Roman" w:cs="Times New Roman"/>
          <w:sz w:val="28"/>
          <w:szCs w:val="28"/>
        </w:rPr>
        <w:t xml:space="preserve">.-  </w:t>
      </w:r>
      <w:r w:rsidRPr="004E178C">
        <w:rPr>
          <w:rFonts w:ascii="Times New Roman" w:hAnsi="Times New Roman" w:cs="Times New Roman"/>
          <w:bCs/>
          <w:kern w:val="36"/>
          <w:sz w:val="28"/>
          <w:szCs w:val="28"/>
        </w:rPr>
        <w:t xml:space="preserve">Мой Альметьевск (авт. Аничкина </w:t>
      </w:r>
      <w:hyperlink r:id="rId23" w:history="1">
        <w:r w:rsidRPr="004E178C">
          <w:rPr>
            <w:rFonts w:ascii="Times New Roman" w:hAnsi="Times New Roman" w:cs="Times New Roman"/>
            <w:bCs/>
            <w:iCs/>
            <w:sz w:val="28"/>
            <w:szCs w:val="28"/>
          </w:rPr>
          <w:t xml:space="preserve">Екатерина Феникс </w:t>
        </w:r>
      </w:hyperlink>
      <w:r w:rsidRPr="004E178C">
        <w:rPr>
          <w:rFonts w:ascii="Times New Roman" w:hAnsi="Times New Roman" w:cs="Times New Roman"/>
          <w:bCs/>
          <w:iCs/>
          <w:sz w:val="28"/>
          <w:szCs w:val="28"/>
        </w:rPr>
        <w:t>)</w:t>
      </w:r>
    </w:p>
    <w:p w:rsidR="00E72F28" w:rsidRPr="004E178C" w:rsidRDefault="00E72F28" w:rsidP="004E178C">
      <w:pPr>
        <w:shd w:val="clear" w:color="auto" w:fill="FFFFFF"/>
        <w:spacing w:line="240" w:lineRule="auto"/>
        <w:contextualSpacing/>
        <w:textAlignment w:val="baseline"/>
        <w:rPr>
          <w:rFonts w:ascii="Times New Roman" w:hAnsi="Times New Roman" w:cs="Times New Roman"/>
          <w:color w:val="000000"/>
          <w:sz w:val="28"/>
          <w:szCs w:val="28"/>
        </w:rPr>
      </w:pPr>
      <w:r w:rsidRPr="004E178C">
        <w:rPr>
          <w:rFonts w:ascii="Times New Roman" w:hAnsi="Times New Roman" w:cs="Times New Roman"/>
          <w:color w:val="000000"/>
          <w:sz w:val="28"/>
          <w:szCs w:val="28"/>
        </w:rPr>
        <w:t>Мой Альметьевск город яркий –</w:t>
      </w:r>
      <w:r w:rsidRPr="004E178C">
        <w:rPr>
          <w:rFonts w:ascii="Times New Roman" w:hAnsi="Times New Roman" w:cs="Times New Roman"/>
          <w:color w:val="000000"/>
          <w:sz w:val="28"/>
          <w:szCs w:val="28"/>
        </w:rPr>
        <w:br/>
        <w:t>Расписные здесь дома,</w:t>
      </w:r>
      <w:r w:rsidRPr="004E178C">
        <w:rPr>
          <w:rFonts w:ascii="Times New Roman" w:hAnsi="Times New Roman" w:cs="Times New Roman"/>
          <w:color w:val="000000"/>
          <w:sz w:val="28"/>
          <w:szCs w:val="28"/>
        </w:rPr>
        <w:br/>
        <w:t>Здесь пруды, фонтаны, парки,</w:t>
      </w:r>
      <w:r w:rsidRPr="004E178C">
        <w:rPr>
          <w:rFonts w:ascii="Times New Roman" w:hAnsi="Times New Roman" w:cs="Times New Roman"/>
          <w:color w:val="000000"/>
          <w:sz w:val="28"/>
          <w:szCs w:val="28"/>
        </w:rPr>
        <w:br/>
      </w:r>
      <w:r w:rsidRPr="004E178C">
        <w:rPr>
          <w:rFonts w:ascii="Times New Roman" w:hAnsi="Times New Roman" w:cs="Times New Roman"/>
          <w:color w:val="000000"/>
          <w:sz w:val="28"/>
          <w:szCs w:val="28"/>
        </w:rPr>
        <w:lastRenderedPageBreak/>
        <w:t>Фестивалей кутерьма!</w:t>
      </w:r>
      <w:r w:rsidRPr="004E178C">
        <w:rPr>
          <w:rFonts w:ascii="Times New Roman" w:hAnsi="Times New Roman" w:cs="Times New Roman"/>
          <w:color w:val="000000"/>
          <w:sz w:val="28"/>
          <w:szCs w:val="28"/>
        </w:rPr>
        <w:br/>
      </w:r>
      <w:r w:rsidRPr="004E178C">
        <w:rPr>
          <w:rFonts w:ascii="Times New Roman" w:hAnsi="Times New Roman" w:cs="Times New Roman"/>
          <w:color w:val="000000"/>
          <w:sz w:val="28"/>
          <w:szCs w:val="28"/>
        </w:rPr>
        <w:br/>
        <w:t>Мой Альметьевск – город-праздник!</w:t>
      </w:r>
      <w:r w:rsidRPr="004E178C">
        <w:rPr>
          <w:rFonts w:ascii="Times New Roman" w:hAnsi="Times New Roman" w:cs="Times New Roman"/>
          <w:color w:val="000000"/>
          <w:sz w:val="28"/>
          <w:szCs w:val="28"/>
        </w:rPr>
        <w:br/>
        <w:t>Звонкий, смелый, молодой!</w:t>
      </w:r>
      <w:r w:rsidRPr="004E178C">
        <w:rPr>
          <w:rFonts w:ascii="Times New Roman" w:hAnsi="Times New Roman" w:cs="Times New Roman"/>
          <w:color w:val="000000"/>
          <w:sz w:val="28"/>
          <w:szCs w:val="28"/>
        </w:rPr>
        <w:br/>
        <w:t>Но в почёте здесь Нефтяник</w:t>
      </w:r>
      <w:r w:rsidRPr="004E178C">
        <w:rPr>
          <w:rFonts w:ascii="Times New Roman" w:hAnsi="Times New Roman" w:cs="Times New Roman"/>
          <w:color w:val="000000"/>
          <w:sz w:val="28"/>
          <w:szCs w:val="28"/>
        </w:rPr>
        <w:br/>
        <w:t>И народ весь трудовой.</w:t>
      </w:r>
      <w:r w:rsidRPr="004E178C">
        <w:rPr>
          <w:rFonts w:ascii="Times New Roman" w:hAnsi="Times New Roman" w:cs="Times New Roman"/>
          <w:color w:val="000000"/>
          <w:sz w:val="28"/>
          <w:szCs w:val="28"/>
        </w:rPr>
        <w:br/>
      </w:r>
      <w:r w:rsidRPr="004E178C">
        <w:rPr>
          <w:rFonts w:ascii="Times New Roman" w:hAnsi="Times New Roman" w:cs="Times New Roman"/>
          <w:color w:val="000000"/>
          <w:sz w:val="28"/>
          <w:szCs w:val="28"/>
        </w:rPr>
        <w:br/>
        <w:t>Город мой – родные лица!</w:t>
      </w:r>
      <w:r w:rsidRPr="004E178C">
        <w:rPr>
          <w:rFonts w:ascii="Times New Roman" w:hAnsi="Times New Roman" w:cs="Times New Roman"/>
          <w:color w:val="000000"/>
          <w:sz w:val="28"/>
          <w:szCs w:val="28"/>
        </w:rPr>
        <w:br/>
        <w:t>И прекрасней в мире нет!</w:t>
      </w:r>
      <w:r w:rsidRPr="004E178C">
        <w:rPr>
          <w:rFonts w:ascii="Times New Roman" w:hAnsi="Times New Roman" w:cs="Times New Roman"/>
          <w:color w:val="000000"/>
          <w:sz w:val="28"/>
          <w:szCs w:val="28"/>
        </w:rPr>
        <w:br/>
        <w:t>Он улыбками искрится,</w:t>
      </w:r>
      <w:r w:rsidRPr="004E178C">
        <w:rPr>
          <w:rFonts w:ascii="Times New Roman" w:hAnsi="Times New Roman" w:cs="Times New Roman"/>
          <w:color w:val="000000"/>
          <w:sz w:val="28"/>
          <w:szCs w:val="28"/>
        </w:rPr>
        <w:br/>
        <w:t>Как на солнце самоцвет!</w:t>
      </w:r>
    </w:p>
    <w:p w:rsidR="00E72F28" w:rsidRPr="004E178C" w:rsidRDefault="00E72F28" w:rsidP="004E178C">
      <w:pPr>
        <w:spacing w:line="240" w:lineRule="auto"/>
        <w:contextualSpacing/>
        <w:rPr>
          <w:rFonts w:ascii="Times New Roman" w:hAnsi="Times New Roman" w:cs="Times New Roman"/>
          <w:sz w:val="28"/>
          <w:szCs w:val="28"/>
        </w:rPr>
      </w:pP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Молодцы.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 как еще называют   наш город?</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xml:space="preserve">- Нефтяная столица Татарстана.   </w:t>
      </w:r>
    </w:p>
    <w:p w:rsidR="00E72F28" w:rsidRPr="004E178C" w:rsidRDefault="00E72F28" w:rsidP="004E178C">
      <w:pPr>
        <w:pStyle w:val="c2"/>
        <w:shd w:val="clear" w:color="auto" w:fill="FFFFFF"/>
        <w:spacing w:before="0" w:beforeAutospacing="0" w:after="0" w:afterAutospacing="0"/>
        <w:contextualSpacing/>
        <w:rPr>
          <w:rStyle w:val="c3"/>
          <w:sz w:val="28"/>
          <w:szCs w:val="28"/>
        </w:rPr>
      </w:pPr>
      <w:r w:rsidRPr="004E178C">
        <w:rPr>
          <w:sz w:val="28"/>
          <w:szCs w:val="28"/>
        </w:rPr>
        <w:t xml:space="preserve"> </w:t>
      </w:r>
      <w:r w:rsidRPr="004E178C">
        <w:rPr>
          <w:b/>
          <w:sz w:val="28"/>
          <w:szCs w:val="28"/>
        </w:rPr>
        <w:t>В</w:t>
      </w:r>
      <w:r w:rsidRPr="004E178C">
        <w:rPr>
          <w:sz w:val="28"/>
          <w:szCs w:val="28"/>
        </w:rPr>
        <w:t xml:space="preserve">- </w:t>
      </w:r>
      <w:r w:rsidRPr="004E178C">
        <w:rPr>
          <w:rStyle w:val="c3"/>
          <w:sz w:val="28"/>
          <w:szCs w:val="28"/>
        </w:rPr>
        <w:t xml:space="preserve">А почему его так называют? </w:t>
      </w:r>
    </w:p>
    <w:p w:rsidR="00E72F28" w:rsidRPr="004E178C" w:rsidRDefault="00E72F28" w:rsidP="004E178C">
      <w:pPr>
        <w:pStyle w:val="c2"/>
        <w:shd w:val="clear" w:color="auto" w:fill="FFFFFF"/>
        <w:spacing w:before="0" w:beforeAutospacing="0" w:after="0" w:afterAutospacing="0"/>
        <w:contextualSpacing/>
        <w:rPr>
          <w:rStyle w:val="c3"/>
          <w:sz w:val="28"/>
          <w:szCs w:val="28"/>
        </w:rPr>
      </w:pPr>
      <w:r w:rsidRPr="004E178C">
        <w:rPr>
          <w:rStyle w:val="c3"/>
          <w:b/>
          <w:sz w:val="28"/>
          <w:szCs w:val="28"/>
        </w:rPr>
        <w:t xml:space="preserve">Д- </w:t>
      </w:r>
      <w:r w:rsidRPr="004E178C">
        <w:rPr>
          <w:rStyle w:val="c3"/>
          <w:sz w:val="28"/>
          <w:szCs w:val="28"/>
        </w:rPr>
        <w:t>Потому, что здесь добывают нефть.</w:t>
      </w:r>
    </w:p>
    <w:p w:rsidR="00E72F28" w:rsidRPr="004E178C" w:rsidRDefault="00E72F28" w:rsidP="004E178C">
      <w:pPr>
        <w:pStyle w:val="c2"/>
        <w:shd w:val="clear" w:color="auto" w:fill="FFFFFF"/>
        <w:spacing w:before="0" w:beforeAutospacing="0" w:after="0" w:afterAutospacing="0"/>
        <w:contextualSpacing/>
        <w:rPr>
          <w:rStyle w:val="c3"/>
          <w:sz w:val="28"/>
          <w:szCs w:val="28"/>
        </w:rPr>
      </w:pPr>
      <w:r w:rsidRPr="004E178C">
        <w:rPr>
          <w:b/>
          <w:sz w:val="28"/>
          <w:szCs w:val="28"/>
        </w:rPr>
        <w:t>В</w:t>
      </w:r>
      <w:r w:rsidRPr="004E178C">
        <w:rPr>
          <w:sz w:val="28"/>
          <w:szCs w:val="28"/>
        </w:rPr>
        <w:t xml:space="preserve">- </w:t>
      </w:r>
      <w:r w:rsidRPr="004E178C">
        <w:rPr>
          <w:rStyle w:val="c3"/>
          <w:sz w:val="28"/>
          <w:szCs w:val="28"/>
        </w:rPr>
        <w:t>Как называются люди добывающие нефть?</w:t>
      </w:r>
    </w:p>
    <w:p w:rsidR="00E72F28" w:rsidRPr="004E178C" w:rsidRDefault="00E72F28" w:rsidP="004E178C">
      <w:pPr>
        <w:pStyle w:val="c2"/>
        <w:shd w:val="clear" w:color="auto" w:fill="FFFFFF"/>
        <w:spacing w:before="0" w:beforeAutospacing="0" w:after="0" w:afterAutospacing="0"/>
        <w:contextualSpacing/>
        <w:rPr>
          <w:rStyle w:val="c3"/>
          <w:sz w:val="28"/>
          <w:szCs w:val="28"/>
        </w:rPr>
      </w:pPr>
      <w:r w:rsidRPr="004E178C">
        <w:rPr>
          <w:rStyle w:val="c3"/>
          <w:b/>
          <w:sz w:val="28"/>
          <w:szCs w:val="28"/>
        </w:rPr>
        <w:t xml:space="preserve">Д- </w:t>
      </w:r>
      <w:r w:rsidRPr="004E178C">
        <w:rPr>
          <w:rStyle w:val="c3"/>
          <w:sz w:val="28"/>
          <w:szCs w:val="28"/>
        </w:rPr>
        <w:t>Нефтяники</w:t>
      </w:r>
    </w:p>
    <w:p w:rsidR="00E72F28" w:rsidRPr="004E178C" w:rsidRDefault="00E72F28" w:rsidP="004E178C">
      <w:pPr>
        <w:pStyle w:val="c2"/>
        <w:shd w:val="clear" w:color="auto" w:fill="FFFFFF"/>
        <w:spacing w:before="0" w:beforeAutospacing="0" w:after="0" w:afterAutospacing="0"/>
        <w:contextualSpacing/>
        <w:rPr>
          <w:rStyle w:val="c3"/>
          <w:sz w:val="28"/>
          <w:szCs w:val="28"/>
        </w:rPr>
      </w:pPr>
      <w:r w:rsidRPr="004E178C">
        <w:rPr>
          <w:b/>
          <w:sz w:val="28"/>
          <w:szCs w:val="28"/>
        </w:rPr>
        <w:t>В</w:t>
      </w:r>
      <w:r w:rsidRPr="004E178C">
        <w:rPr>
          <w:sz w:val="28"/>
          <w:szCs w:val="28"/>
        </w:rPr>
        <w:t xml:space="preserve">- </w:t>
      </w:r>
      <w:r w:rsidRPr="004E178C">
        <w:rPr>
          <w:rStyle w:val="c3"/>
          <w:sz w:val="28"/>
          <w:szCs w:val="28"/>
        </w:rPr>
        <w:t>Правильно!</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А вы знаете, что здесь берёт своё начало нефтепровод «Дружба», по которому нефть поступает в другие страны.</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 </w:t>
      </w:r>
      <w:r w:rsidRPr="004E178C">
        <w:rPr>
          <w:rFonts w:ascii="Times New Roman" w:hAnsi="Times New Roman" w:cs="Times New Roman"/>
          <w:sz w:val="28"/>
          <w:szCs w:val="28"/>
        </w:rPr>
        <w:t>Ребята у нашего города есть свой герб и флаг. Кто хочет о них рассказать?</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Ребёнок</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Флаг состоит из четырёх цветов: зелёный, красный, жёлтый и чёрный.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На флаге изображена нефтяная вышка с бьющим из земли нефтью.</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Жёлтый цвет (золото) — символ урожая, богатства.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Чёрный цвет — символ мудрости, скромности, честности.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Красный цвет — символ мужества, силы, трудолюбия, красоты и праздника.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Зелёный цвет – символ природы, здоровья, молодости, жизни.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Жёлтая (золотая) лилия указывает на расцвет, величие и славу Альметьевского района. </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color w:val="000000"/>
          <w:sz w:val="28"/>
          <w:szCs w:val="28"/>
        </w:rPr>
        <w:t xml:space="preserve"> </w:t>
      </w:r>
      <w:r w:rsidRPr="004E178C">
        <w:rPr>
          <w:rFonts w:ascii="Times New Roman" w:hAnsi="Times New Roman" w:cs="Times New Roman"/>
          <w:b/>
          <w:sz w:val="28"/>
          <w:szCs w:val="28"/>
        </w:rPr>
        <w:t>Ребёнок</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sz w:val="28"/>
          <w:szCs w:val="28"/>
        </w:rPr>
        <w:t>Герб</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состоит из четырёх цветов: синий, красный, чёрный и жёлтый.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На голубом щите, изображена нефтяная вышка с бьющим из земли нефтью. Справа над вышкой дата становления города Альметьевск. А на красном фоне написано название города.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Голубой цвет означает большие запасы природного газа.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Жёлтый цвет (золото) — символ урожая, богатства.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Чёрный цвет — символ мудрости, скромности, честности.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Красный цвет — символ мужества, силы, трудолюбия, красоты и праздника.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Молодцы.</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скажите, хорошо ли вы знаете наш город?</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-Да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Историю возникновения города Альметьевска вы знаете, а знаете ли вы достопримечательности нашего города, сейчас мы узнаем.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Я вас приглашаю на экскурсию по городу (звук движения автобуса)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(Просмотр слайдов «Достопримечательности г. Альметьевска»)</w:t>
      </w:r>
    </w:p>
    <w:p w:rsidR="00E72F28" w:rsidRPr="004E178C" w:rsidRDefault="00E72F28" w:rsidP="004E178C">
      <w:pPr>
        <w:spacing w:line="240" w:lineRule="auto"/>
        <w:contextualSpacing/>
        <w:rPr>
          <w:rFonts w:ascii="Times New Roman" w:hAnsi="Times New Roman" w:cs="Times New Roman"/>
          <w:b/>
          <w:i/>
          <w:sz w:val="28"/>
          <w:szCs w:val="28"/>
        </w:rPr>
      </w:pPr>
      <w:r w:rsidRPr="004E178C">
        <w:rPr>
          <w:rFonts w:ascii="Times New Roman" w:hAnsi="Times New Roman" w:cs="Times New Roman"/>
          <w:b/>
          <w:i/>
          <w:sz w:val="28"/>
          <w:szCs w:val="28"/>
        </w:rPr>
        <w:t>Первая остановка «Парк развлечений»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(Показ первого слайда: Парк Здоровья, Каскад прудов, Городской парк имени 60-летия нефти Татарстана)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называют достопримечательности.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 </w:t>
      </w:r>
      <w:r w:rsidRPr="004E178C">
        <w:rPr>
          <w:rFonts w:ascii="Times New Roman" w:hAnsi="Times New Roman" w:cs="Times New Roman"/>
          <w:sz w:val="28"/>
          <w:szCs w:val="28"/>
        </w:rPr>
        <w:t>Ребята, скажите, чем занимаются люди в городском парке имени 60-летия нефти Татарстана.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(Ответы детей: отдыхают, играют, гуляют,….).</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Правильно ребята и мы с вами сейчас немного отдохнём.</w:t>
      </w:r>
    </w:p>
    <w:p w:rsidR="00E72F28" w:rsidRPr="004E178C" w:rsidRDefault="00E72F2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Флешмоб</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 </w:t>
      </w:r>
      <w:r w:rsidRPr="004E178C">
        <w:rPr>
          <w:rFonts w:ascii="Times New Roman" w:hAnsi="Times New Roman" w:cs="Times New Roman"/>
          <w:sz w:val="28"/>
          <w:szCs w:val="28"/>
        </w:rPr>
        <w:t>Молодцы, отдохнули ребята?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w:t>
      </w:r>
      <w:r w:rsidRPr="004E178C">
        <w:rPr>
          <w:rFonts w:ascii="Times New Roman" w:hAnsi="Times New Roman" w:cs="Times New Roman"/>
          <w:sz w:val="28"/>
          <w:szCs w:val="28"/>
        </w:rPr>
        <w:t xml:space="preserve"> – Да.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Тогда поехали дальше.</w:t>
      </w:r>
    </w:p>
    <w:p w:rsidR="00E72F28" w:rsidRPr="004E178C" w:rsidRDefault="00E72F28" w:rsidP="004E178C">
      <w:pPr>
        <w:spacing w:line="240" w:lineRule="auto"/>
        <w:contextualSpacing/>
        <w:rPr>
          <w:rFonts w:ascii="Times New Roman" w:hAnsi="Times New Roman" w:cs="Times New Roman"/>
          <w:b/>
          <w:i/>
          <w:sz w:val="28"/>
          <w:szCs w:val="28"/>
        </w:rPr>
      </w:pPr>
      <w:r w:rsidRPr="004E178C">
        <w:rPr>
          <w:rFonts w:ascii="Times New Roman" w:hAnsi="Times New Roman" w:cs="Times New Roman"/>
          <w:b/>
          <w:i/>
          <w:sz w:val="28"/>
          <w:szCs w:val="28"/>
        </w:rPr>
        <w:t>Вторая остановка «Театральная»</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 (Показ второго слайда (Дом Культуры (старый Альметьевск), уличный театр «Лёгкие крылья», Драматический театр) Дети называют достопримечательности.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Воспитатель обращает внимание картинку -Драматический театр.</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 </w:t>
      </w:r>
      <w:r w:rsidRPr="004E178C">
        <w:rPr>
          <w:rFonts w:ascii="Times New Roman" w:hAnsi="Times New Roman" w:cs="Times New Roman"/>
          <w:sz w:val="28"/>
          <w:szCs w:val="28"/>
        </w:rPr>
        <w:t>А чем занимаются люди в драматическом театре, сейчас наши ребята покажут.</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(Показ небольшого фрагмента театра «Заюшкина избушка»)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Молодцы, ребята!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Поехали дальше.</w:t>
      </w:r>
    </w:p>
    <w:p w:rsidR="00E72F28" w:rsidRPr="004E178C" w:rsidRDefault="00E72F28" w:rsidP="004E178C">
      <w:pPr>
        <w:spacing w:line="240" w:lineRule="auto"/>
        <w:contextualSpacing/>
        <w:rPr>
          <w:rFonts w:ascii="Times New Roman" w:hAnsi="Times New Roman" w:cs="Times New Roman"/>
          <w:b/>
          <w:i/>
          <w:sz w:val="28"/>
          <w:szCs w:val="28"/>
        </w:rPr>
      </w:pPr>
      <w:r w:rsidRPr="004E178C">
        <w:rPr>
          <w:rFonts w:ascii="Times New Roman" w:hAnsi="Times New Roman" w:cs="Times New Roman"/>
          <w:b/>
          <w:i/>
          <w:sz w:val="28"/>
          <w:szCs w:val="28"/>
        </w:rPr>
        <w:t>Третья остановка «Спортивная»</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(Просмотр третьего слайда: Спортивный комплекс «Татнефть», «Мирас»,</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спортивный комплекс Юбилейный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называют достопримечательность и чем люди там занимаются).</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А чем занимаются люди в спортивный комплекс Юбилейный, сейчас покажут наши ребята.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(Акробатический номер)</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Молодцы ребята.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поехали дальше.</w:t>
      </w:r>
    </w:p>
    <w:p w:rsidR="00E72F28" w:rsidRPr="004E178C" w:rsidRDefault="00E72F28" w:rsidP="004E178C">
      <w:pPr>
        <w:spacing w:line="240" w:lineRule="auto"/>
        <w:contextualSpacing/>
        <w:rPr>
          <w:rFonts w:ascii="Times New Roman" w:hAnsi="Times New Roman" w:cs="Times New Roman"/>
          <w:b/>
          <w:i/>
          <w:sz w:val="28"/>
          <w:szCs w:val="28"/>
        </w:rPr>
      </w:pPr>
      <w:r w:rsidRPr="004E178C">
        <w:rPr>
          <w:rFonts w:ascii="Times New Roman" w:hAnsi="Times New Roman" w:cs="Times New Roman"/>
          <w:b/>
          <w:i/>
          <w:sz w:val="28"/>
          <w:szCs w:val="28"/>
        </w:rPr>
        <w:t>Четвёртая остановка «Творческая»</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(Показ следующего слайда: (ЦДЮТ, «Алмет» общественный, культурно- образовательный центр Татнефти, Дворце культуры «Нефтьче»)</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называют достопримечательность и чем люди там занимаются).</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А чем занимаются люди в Дворце культуры «Нефтьче», сейчас покажут наши ребята.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(Танец «Попурри.»)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Молодцы.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Ребята, а о каких еще достопримечательностях мы не рассказали? </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Мы не рассказали о творческом проекте компании «Татнефть», «Сказки о золотых яблоках». Художники из разных стран преобразили наш город. На стенах домов, зданий появились иллюстрации.</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 основе его росписи –татарская народная сказка-«Золотые яблоки». Мораль которой- Дети наше богатство, а семья –основная ценность.</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 xml:space="preserve"> Ребята, мы вам давали домашнее задание, нарисовать вместе с родителями один из рисунков проекта «Сказки о золотых яблоках». И подготовить небольшой рассказ. Кто хочет рассказать?</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(Дети подходят к выставке, находят свой рисунок и рассказывают о содержании рисунка.</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Рассказ 2-3 детей)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w:t>
      </w:r>
      <w:r w:rsidRPr="004E178C">
        <w:rPr>
          <w:rFonts w:ascii="Times New Roman" w:hAnsi="Times New Roman" w:cs="Times New Roman"/>
          <w:sz w:val="28"/>
          <w:szCs w:val="28"/>
        </w:rPr>
        <w:t>-Молодцы ребята, все выполнили домашнее задание.</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 сейчас давайте вспомним, о чем мы сегодня с вами говорили? (Ответы детей). Что вам больше всего понравилось? Что вы узнали для себя нового?</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(Ответы детей)</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И в заключении нашей экскурсии, мы предлагаем вам спеть песню про наш город Альметьевск.</w:t>
      </w:r>
    </w:p>
    <w:p w:rsidR="00E72F28" w:rsidRPr="004E178C" w:rsidRDefault="00E72F2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(Песня «Гимн Альметьевска»)</w:t>
      </w:r>
    </w:p>
    <w:p w:rsidR="00E72F28" w:rsidRPr="004E178C" w:rsidRDefault="00E72F28" w:rsidP="004E178C">
      <w:pPr>
        <w:spacing w:line="240" w:lineRule="auto"/>
        <w:ind w:left="120"/>
        <w:contextualSpacing/>
        <w:rPr>
          <w:rStyle w:val="song"/>
          <w:rFonts w:ascii="Times New Roman" w:hAnsi="Times New Roman" w:cs="Times New Roman"/>
          <w:color w:val="000000"/>
          <w:sz w:val="28"/>
          <w:szCs w:val="28"/>
          <w:shd w:val="clear" w:color="auto" w:fill="FFFFFF"/>
        </w:rPr>
      </w:pPr>
      <w:r w:rsidRPr="004E178C">
        <w:rPr>
          <w:rStyle w:val="song"/>
          <w:rFonts w:ascii="Times New Roman" w:hAnsi="Times New Roman" w:cs="Times New Roman"/>
          <w:color w:val="000000"/>
          <w:sz w:val="28"/>
          <w:szCs w:val="28"/>
          <w:shd w:val="clear" w:color="auto" w:fill="FFFFFF"/>
        </w:rPr>
        <w:t>1. Эльмэт минем газиз, тыуп ускэн жирем,</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Елдан елга усэ ямлэнэ.</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Кара алтын табып, есчэн торыш халкым.</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Республикам данын кутэрэ.</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Припев:</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Альметьевск родной, гордимся тобой,</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Большая нефть и золота хлебов.</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Наш город мечты, наших надежд,</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Цвети наш край ты нефтяной.</w:t>
      </w:r>
      <w:r w:rsidRPr="004E178C">
        <w:rPr>
          <w:rFonts w:ascii="Times New Roman" w:hAnsi="Times New Roman" w:cs="Times New Roman"/>
          <w:color w:val="000000"/>
          <w:sz w:val="28"/>
          <w:szCs w:val="28"/>
          <w:shd w:val="clear" w:color="auto" w:fill="FFFFFF"/>
        </w:rPr>
        <w:br/>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2. Хыялабыз изге, тату, матур тормыш,</w:t>
      </w:r>
    </w:p>
    <w:p w:rsidR="00E72F28" w:rsidRPr="004E178C" w:rsidRDefault="00E72F28" w:rsidP="004E178C">
      <w:pPr>
        <w:shd w:val="clear" w:color="auto" w:fill="FFFFFF"/>
        <w:spacing w:line="240" w:lineRule="auto"/>
        <w:contextualSpacing/>
        <w:rPr>
          <w:rFonts w:ascii="Times New Roman" w:hAnsi="Times New Roman" w:cs="Times New Roman"/>
          <w:color w:val="3D3F43"/>
          <w:sz w:val="28"/>
          <w:szCs w:val="28"/>
          <w:shd w:val="clear" w:color="auto" w:fill="FFFFFF"/>
        </w:rPr>
      </w:pPr>
      <w:r w:rsidRPr="004E178C">
        <w:rPr>
          <w:rStyle w:val="song"/>
          <w:rFonts w:ascii="Times New Roman" w:hAnsi="Times New Roman" w:cs="Times New Roman"/>
          <w:color w:val="000000"/>
          <w:sz w:val="28"/>
          <w:szCs w:val="28"/>
          <w:shd w:val="clear" w:color="auto" w:fill="FFFFFF"/>
        </w:rPr>
        <w:t>Бердэн булыйк эшлик тырышып.</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Ине ингэ куеп, яна урлэр уйлык,</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Илебездэ булсын тынычлык.</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Припев:</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Альметьевск родной, гордимся тобой,</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Большая нефть и золота хлебов.</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Наш город мечты, наших надежд,</w:t>
      </w:r>
      <w:r w:rsidRPr="004E178C">
        <w:rPr>
          <w:rFonts w:ascii="Times New Roman" w:hAnsi="Times New Roman" w:cs="Times New Roman"/>
          <w:color w:val="000000"/>
          <w:sz w:val="28"/>
          <w:szCs w:val="28"/>
          <w:shd w:val="clear" w:color="auto" w:fill="FFFFFF"/>
        </w:rPr>
        <w:br/>
      </w:r>
      <w:r w:rsidRPr="004E178C">
        <w:rPr>
          <w:rStyle w:val="song"/>
          <w:rFonts w:ascii="Times New Roman" w:hAnsi="Times New Roman" w:cs="Times New Roman"/>
          <w:color w:val="000000"/>
          <w:sz w:val="28"/>
          <w:szCs w:val="28"/>
          <w:shd w:val="clear" w:color="auto" w:fill="FFFFFF"/>
        </w:rPr>
        <w:t>Цвети наш край ты нефтяной.</w:t>
      </w:r>
      <w:r w:rsidRPr="004E178C">
        <w:rPr>
          <w:rFonts w:ascii="Times New Roman" w:hAnsi="Times New Roman" w:cs="Times New Roman"/>
          <w:color w:val="000000"/>
          <w:sz w:val="28"/>
          <w:szCs w:val="28"/>
          <w:shd w:val="clear" w:color="auto" w:fill="FFFFFF"/>
        </w:rPr>
        <w:br/>
      </w:r>
    </w:p>
    <w:p w:rsidR="00E72F28" w:rsidRPr="004E178C" w:rsidRDefault="00E72F28" w:rsidP="004E178C">
      <w:pPr>
        <w:shd w:val="clear" w:color="auto" w:fill="FFFFFF"/>
        <w:spacing w:line="240" w:lineRule="auto"/>
        <w:contextualSpacing/>
        <w:rPr>
          <w:rFonts w:ascii="Times New Roman" w:hAnsi="Times New Roman" w:cs="Times New Roman"/>
          <w:color w:val="3D3F43"/>
          <w:sz w:val="28"/>
          <w:szCs w:val="28"/>
          <w:shd w:val="clear" w:color="auto" w:fill="FFFFFF"/>
        </w:rPr>
      </w:pPr>
      <w:r w:rsidRPr="004E178C">
        <w:rPr>
          <w:rFonts w:ascii="Times New Roman" w:hAnsi="Times New Roman" w:cs="Times New Roman"/>
          <w:sz w:val="28"/>
          <w:szCs w:val="28"/>
        </w:rPr>
        <w:t>Дети прощаются и уходят.</w:t>
      </w:r>
    </w:p>
    <w:p w:rsidR="00E72F28" w:rsidRPr="004E178C" w:rsidRDefault="00E72F28" w:rsidP="004E178C">
      <w:pPr>
        <w:spacing w:line="240" w:lineRule="auto"/>
        <w:contextualSpacing/>
        <w:rPr>
          <w:rFonts w:ascii="Times New Roman" w:hAnsi="Times New Roman" w:cs="Times New Roman"/>
          <w:sz w:val="28"/>
          <w:szCs w:val="28"/>
        </w:rPr>
      </w:pPr>
    </w:p>
    <w:p w:rsidR="00B26AC8" w:rsidRPr="004E178C" w:rsidRDefault="00B26AC8" w:rsidP="004E178C">
      <w:pPr>
        <w:spacing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Конспект занятия по рисованию в 2 младший группе</w:t>
      </w:r>
    </w:p>
    <w:p w:rsidR="00B26AC8" w:rsidRPr="004E178C" w:rsidRDefault="00B26AC8" w:rsidP="004E178C">
      <w:pPr>
        <w:spacing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Тема: «Красивый поезд».</w:t>
      </w:r>
    </w:p>
    <w:p w:rsidR="00B26AC8" w:rsidRPr="004E178C" w:rsidRDefault="00B26AC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bCs/>
          <w:sz w:val="28"/>
          <w:szCs w:val="28"/>
        </w:rPr>
        <w:t>Цель:</w:t>
      </w:r>
      <w:r w:rsidRPr="004E178C">
        <w:rPr>
          <w:rFonts w:ascii="Times New Roman" w:hAnsi="Times New Roman" w:cs="Times New Roman"/>
          <w:sz w:val="28"/>
          <w:szCs w:val="28"/>
        </w:rPr>
        <w:t xml:space="preserve"> формирование художественно- творческих способностей через совершенствование изобразительных навыков и умения детей рисовать.</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b/>
          <w:bCs/>
          <w:sz w:val="28"/>
          <w:szCs w:val="28"/>
        </w:rPr>
        <w:t xml:space="preserve">Задачи: </w:t>
      </w:r>
    </w:p>
    <w:p w:rsidR="00B26AC8" w:rsidRPr="004E178C" w:rsidRDefault="00B26AC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продолжать формировать умение рисовать предметы прямоугольной формы и части округлой формы (колеса);</w:t>
      </w:r>
    </w:p>
    <w:p w:rsidR="00B26AC8" w:rsidRPr="004E178C" w:rsidRDefault="00B26AC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упражнять в рисовании красками и аккуратном закрашивании, не выходя за пределы контура</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 активизировать познавательную мотивацию воспитанников;</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развитие мелкой моторики;</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воспитывать аккуратность, умение экономично расходовать материал;</w:t>
      </w:r>
    </w:p>
    <w:p w:rsidR="00B26AC8" w:rsidRPr="004E178C" w:rsidRDefault="00B26AC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bCs/>
          <w:sz w:val="28"/>
          <w:szCs w:val="28"/>
        </w:rPr>
        <w:t>Материалы:</w:t>
      </w:r>
      <w:r w:rsidRPr="004E178C">
        <w:rPr>
          <w:rFonts w:ascii="Times New Roman" w:hAnsi="Times New Roman" w:cs="Times New Roman"/>
          <w:sz w:val="28"/>
          <w:szCs w:val="28"/>
        </w:rPr>
        <w:t xml:space="preserve"> материалы для рисования (кисти, гуашь, непроливайка, салфетки для кисточек, альбомный лист формата А5), иллюстрация паровозика с вагончиками, аудиозапись.</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Магнитофон:</w:t>
      </w:r>
      <w:r w:rsidRPr="004E178C">
        <w:rPr>
          <w:rFonts w:ascii="Times New Roman" w:hAnsi="Times New Roman" w:cs="Times New Roman"/>
          <w:sz w:val="28"/>
          <w:szCs w:val="28"/>
        </w:rPr>
        <w:t xml:space="preserve"> диск с записями мелодий.</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p>
    <w:p w:rsidR="00B26AC8" w:rsidRPr="004E178C" w:rsidRDefault="00B26AC8"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Ход занятия.</w:t>
      </w:r>
    </w:p>
    <w:p w:rsidR="00B26AC8" w:rsidRPr="004E178C" w:rsidRDefault="00B26AC8" w:rsidP="004E178C">
      <w:pPr>
        <w:pStyle w:val="a7"/>
        <w:numPr>
          <w:ilvl w:val="0"/>
          <w:numId w:val="3"/>
        </w:numPr>
        <w:spacing w:after="0" w:line="240" w:lineRule="auto"/>
        <w:rPr>
          <w:rFonts w:ascii="Times New Roman" w:hAnsi="Times New Roman" w:cs="Times New Roman"/>
          <w:sz w:val="28"/>
          <w:szCs w:val="28"/>
          <w:u w:val="single"/>
        </w:rPr>
      </w:pPr>
      <w:r w:rsidRPr="004E178C">
        <w:rPr>
          <w:rFonts w:ascii="Times New Roman" w:hAnsi="Times New Roman" w:cs="Times New Roman"/>
          <w:sz w:val="28"/>
          <w:szCs w:val="28"/>
          <w:u w:val="single"/>
        </w:rPr>
        <w:t>Подготовительный этап:</w:t>
      </w:r>
    </w:p>
    <w:p w:rsidR="00B26AC8" w:rsidRPr="004E178C" w:rsidRDefault="00B26AC8"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(Приветствие, создание позитивной атмосферы).</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Здравствуйте, дети.</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Дети:</w:t>
      </w:r>
      <w:r w:rsidRPr="004E178C">
        <w:rPr>
          <w:rFonts w:ascii="Times New Roman" w:hAnsi="Times New Roman" w:cs="Times New Roman"/>
          <w:sz w:val="28"/>
          <w:szCs w:val="28"/>
        </w:rPr>
        <w:t xml:space="preserve"> Здравствуйте.</w:t>
      </w:r>
    </w:p>
    <w:p w:rsidR="00B26AC8" w:rsidRPr="004E178C" w:rsidRDefault="00B26AC8" w:rsidP="004E178C">
      <w:pPr>
        <w:spacing w:after="0" w:line="240" w:lineRule="auto"/>
        <w:contextualSpacing/>
        <w:jc w:val="both"/>
        <w:rPr>
          <w:rFonts w:ascii="Times New Roman" w:hAnsi="Times New Roman" w:cs="Times New Roman"/>
          <w:i/>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В этот солнечный день, подарим друг другу свою улыбку. Шире улыбнитесь, к соседу повернитесь. И скажем вместе: </w:t>
      </w:r>
      <w:r w:rsidRPr="004E178C">
        <w:rPr>
          <w:rFonts w:ascii="Times New Roman" w:hAnsi="Times New Roman" w:cs="Times New Roman"/>
          <w:i/>
          <w:sz w:val="28"/>
          <w:szCs w:val="28"/>
        </w:rPr>
        <w:t>«Тише, тише не шумите, внимательно слушайте, не торопитесь!»</w:t>
      </w:r>
    </w:p>
    <w:p w:rsidR="00B26AC8" w:rsidRPr="004E178C" w:rsidRDefault="00B26AC8" w:rsidP="004E178C">
      <w:pPr>
        <w:spacing w:after="0" w:line="240" w:lineRule="auto"/>
        <w:contextualSpacing/>
        <w:jc w:val="both"/>
        <w:rPr>
          <w:rFonts w:ascii="Times New Roman" w:hAnsi="Times New Roman" w:cs="Times New Roman"/>
          <w:i/>
          <w:sz w:val="28"/>
          <w:szCs w:val="28"/>
        </w:rPr>
      </w:pPr>
    </w:p>
    <w:p w:rsidR="00B26AC8" w:rsidRPr="004E178C" w:rsidRDefault="00B26AC8" w:rsidP="004E178C">
      <w:pPr>
        <w:pStyle w:val="a7"/>
        <w:numPr>
          <w:ilvl w:val="0"/>
          <w:numId w:val="3"/>
        </w:numPr>
        <w:spacing w:after="0" w:line="240" w:lineRule="auto"/>
        <w:rPr>
          <w:rFonts w:ascii="Times New Roman" w:hAnsi="Times New Roman" w:cs="Times New Roman"/>
          <w:bCs/>
          <w:sz w:val="28"/>
          <w:szCs w:val="28"/>
          <w:u w:val="single"/>
        </w:rPr>
      </w:pPr>
      <w:r w:rsidRPr="004E178C">
        <w:rPr>
          <w:rFonts w:ascii="Times New Roman" w:hAnsi="Times New Roman" w:cs="Times New Roman"/>
          <w:bCs/>
          <w:sz w:val="28"/>
          <w:szCs w:val="28"/>
          <w:u w:val="single"/>
        </w:rPr>
        <w:t xml:space="preserve"> Мотивационный момент.</w:t>
      </w:r>
    </w:p>
    <w:p w:rsidR="00B26AC8" w:rsidRPr="004E178C" w:rsidRDefault="00B26AC8"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(вовлечение в тему)</w:t>
      </w:r>
    </w:p>
    <w:p w:rsidR="00B26AC8" w:rsidRPr="004E178C" w:rsidRDefault="00B26AC8" w:rsidP="004E178C">
      <w:pPr>
        <w:spacing w:after="0"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Внезапное появления звука - аудиозапись поезда.</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Ребята, вы слышали? Это что за звуки?</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Ответы детей:</w:t>
      </w:r>
      <w:r w:rsidRPr="004E178C">
        <w:rPr>
          <w:rFonts w:ascii="Times New Roman" w:hAnsi="Times New Roman" w:cs="Times New Roman"/>
          <w:sz w:val="28"/>
          <w:szCs w:val="28"/>
        </w:rPr>
        <w:t xml:space="preserve"> (поезд).</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Как вы узнали?</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b/>
          <w:bCs/>
          <w:sz w:val="28"/>
          <w:szCs w:val="28"/>
        </w:rPr>
        <w:lastRenderedPageBreak/>
        <w:t>Ответы детей.</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Ребята, а вы путешествовали на поезде?</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Дети:</w:t>
      </w:r>
      <w:r w:rsidRPr="004E178C">
        <w:rPr>
          <w:rFonts w:ascii="Times New Roman" w:hAnsi="Times New Roman" w:cs="Times New Roman"/>
          <w:sz w:val="28"/>
          <w:szCs w:val="28"/>
        </w:rPr>
        <w:t xml:space="preserve"> Ответы детей.</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Давайте поиграем в игру «Поезд» и покажем, как он движется.</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bCs/>
          <w:sz w:val="28"/>
          <w:szCs w:val="28"/>
        </w:rPr>
        <w:t>Игра: «Поезд».</w:t>
      </w:r>
    </w:p>
    <w:p w:rsidR="00B26AC8" w:rsidRPr="004E178C" w:rsidRDefault="00B26AC8" w:rsidP="004E178C">
      <w:pPr>
        <w:pStyle w:val="c5"/>
        <w:shd w:val="clear" w:color="auto" w:fill="FFFFFF"/>
        <w:spacing w:before="0" w:beforeAutospacing="0" w:after="0" w:afterAutospacing="0"/>
        <w:contextualSpacing/>
        <w:rPr>
          <w:rStyle w:val="c6"/>
          <w:color w:val="000000"/>
          <w:sz w:val="28"/>
          <w:szCs w:val="28"/>
        </w:rPr>
      </w:pPr>
      <w:r w:rsidRPr="004E178C">
        <w:rPr>
          <w:rStyle w:val="c6"/>
          <w:color w:val="000000"/>
          <w:sz w:val="28"/>
          <w:szCs w:val="28"/>
        </w:rPr>
        <w:t xml:space="preserve">Загудел паровоз и вагончики повёз: </w:t>
      </w:r>
    </w:p>
    <w:p w:rsidR="00B26AC8" w:rsidRPr="004E178C" w:rsidRDefault="00B26AC8" w:rsidP="004E178C">
      <w:pPr>
        <w:pStyle w:val="c5"/>
        <w:shd w:val="clear" w:color="auto" w:fill="FFFFFF"/>
        <w:spacing w:before="0" w:beforeAutospacing="0" w:after="0" w:afterAutospacing="0"/>
        <w:contextualSpacing/>
        <w:rPr>
          <w:color w:val="000000"/>
          <w:sz w:val="28"/>
          <w:szCs w:val="28"/>
        </w:rPr>
      </w:pPr>
      <w:r w:rsidRPr="004E178C">
        <w:rPr>
          <w:rStyle w:val="c6"/>
          <w:color w:val="000000"/>
          <w:sz w:val="28"/>
          <w:szCs w:val="28"/>
        </w:rPr>
        <w:t xml:space="preserve">- Чу, чу, чу! </w:t>
      </w:r>
      <w:r w:rsidRPr="004E178C">
        <w:rPr>
          <w:rStyle w:val="c14"/>
          <w:color w:val="000000"/>
          <w:sz w:val="28"/>
          <w:szCs w:val="28"/>
        </w:rPr>
        <w:t>Далеко я укачу!     </w:t>
      </w:r>
    </w:p>
    <w:p w:rsidR="00B26AC8" w:rsidRPr="004E178C" w:rsidRDefault="00B26AC8" w:rsidP="004E178C">
      <w:pPr>
        <w:pStyle w:val="c5"/>
        <w:shd w:val="clear" w:color="auto" w:fill="FFFFFF"/>
        <w:spacing w:before="0" w:beforeAutospacing="0" w:after="0" w:afterAutospacing="0"/>
        <w:contextualSpacing/>
        <w:rPr>
          <w:color w:val="000000"/>
          <w:sz w:val="28"/>
          <w:szCs w:val="28"/>
        </w:rPr>
      </w:pPr>
      <w:r w:rsidRPr="004E178C">
        <w:rPr>
          <w:rStyle w:val="c14"/>
          <w:color w:val="000000"/>
          <w:sz w:val="28"/>
          <w:szCs w:val="28"/>
        </w:rPr>
        <w:t>Вагончики зелёные: бегут, бегут, бегут, </w:t>
      </w:r>
    </w:p>
    <w:p w:rsidR="00B26AC8" w:rsidRPr="004E178C" w:rsidRDefault="00B26AC8" w:rsidP="004E178C">
      <w:pPr>
        <w:pStyle w:val="c5"/>
        <w:shd w:val="clear" w:color="auto" w:fill="FFFFFF"/>
        <w:spacing w:before="0" w:beforeAutospacing="0" w:after="0" w:afterAutospacing="0"/>
        <w:contextualSpacing/>
        <w:rPr>
          <w:color w:val="000000"/>
          <w:sz w:val="28"/>
          <w:szCs w:val="28"/>
        </w:rPr>
      </w:pPr>
      <w:r w:rsidRPr="004E178C">
        <w:rPr>
          <w:rStyle w:val="c6"/>
          <w:color w:val="000000"/>
          <w:sz w:val="28"/>
          <w:szCs w:val="28"/>
        </w:rPr>
        <w:t>А круглые колёсики всё тук, да тук, да тук!</w:t>
      </w:r>
    </w:p>
    <w:p w:rsidR="00B26AC8" w:rsidRPr="004E178C" w:rsidRDefault="00B26AC8" w:rsidP="004E178C">
      <w:pPr>
        <w:spacing w:after="0" w:line="240" w:lineRule="auto"/>
        <w:contextualSpacing/>
        <w:jc w:val="both"/>
        <w:rPr>
          <w:rFonts w:ascii="Times New Roman" w:hAnsi="Times New Roman" w:cs="Times New Roman"/>
          <w:b/>
          <w:bCs/>
          <w:sz w:val="28"/>
          <w:szCs w:val="28"/>
        </w:rPr>
      </w:pPr>
    </w:p>
    <w:p w:rsidR="00B26AC8" w:rsidRPr="004E178C" w:rsidRDefault="00B26AC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bCs/>
          <w:sz w:val="28"/>
          <w:szCs w:val="28"/>
        </w:rPr>
        <w:t>Дети:</w:t>
      </w:r>
      <w:r w:rsidRPr="004E178C">
        <w:rPr>
          <w:rFonts w:ascii="Times New Roman" w:hAnsi="Times New Roman" w:cs="Times New Roman"/>
          <w:sz w:val="28"/>
          <w:szCs w:val="28"/>
        </w:rPr>
        <w:t xml:space="preserve"> (вагончики) держатся друг за друга или идут колонной, начиная и заканчивая движение по команде взрослого.</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Как хорошо у нас получилось!</w:t>
      </w:r>
    </w:p>
    <w:p w:rsidR="00B26AC8" w:rsidRPr="004E178C" w:rsidRDefault="00B26AC8" w:rsidP="004E178C">
      <w:pPr>
        <w:pStyle w:val="a7"/>
        <w:spacing w:after="0" w:line="240" w:lineRule="auto"/>
        <w:rPr>
          <w:rFonts w:ascii="Times New Roman" w:hAnsi="Times New Roman" w:cs="Times New Roman"/>
          <w:bCs/>
          <w:sz w:val="28"/>
          <w:szCs w:val="28"/>
          <w:u w:val="single"/>
        </w:rPr>
      </w:pPr>
    </w:p>
    <w:p w:rsidR="00B26AC8" w:rsidRPr="004E178C" w:rsidRDefault="00B26AC8" w:rsidP="004E178C">
      <w:pPr>
        <w:pStyle w:val="a7"/>
        <w:numPr>
          <w:ilvl w:val="0"/>
          <w:numId w:val="3"/>
        </w:numPr>
        <w:spacing w:after="0" w:line="240" w:lineRule="auto"/>
        <w:rPr>
          <w:rFonts w:ascii="Times New Roman" w:hAnsi="Times New Roman" w:cs="Times New Roman"/>
          <w:bCs/>
          <w:sz w:val="28"/>
          <w:szCs w:val="28"/>
          <w:u w:val="single"/>
        </w:rPr>
      </w:pPr>
      <w:r w:rsidRPr="004E178C">
        <w:rPr>
          <w:rFonts w:ascii="Times New Roman" w:hAnsi="Times New Roman" w:cs="Times New Roman"/>
          <w:bCs/>
          <w:sz w:val="28"/>
          <w:szCs w:val="28"/>
          <w:u w:val="single"/>
        </w:rPr>
        <w:t xml:space="preserve"> Практическая часть.</w:t>
      </w:r>
    </w:p>
    <w:p w:rsidR="00B26AC8" w:rsidRPr="004E178C" w:rsidRDefault="00B26AC8" w:rsidP="004E178C">
      <w:pPr>
        <w:pStyle w:val="c8"/>
        <w:shd w:val="clear" w:color="auto" w:fill="FFFFFF"/>
        <w:spacing w:before="0" w:beforeAutospacing="0" w:after="0" w:afterAutospacing="0"/>
        <w:contextualSpacing/>
        <w:jc w:val="both"/>
        <w:rPr>
          <w:color w:val="000000"/>
          <w:sz w:val="28"/>
          <w:szCs w:val="28"/>
        </w:rPr>
      </w:pPr>
      <w:r w:rsidRPr="004E178C">
        <w:rPr>
          <w:rStyle w:val="c7"/>
          <w:b/>
          <w:bCs/>
          <w:color w:val="000000"/>
          <w:sz w:val="28"/>
          <w:szCs w:val="28"/>
        </w:rPr>
        <w:t xml:space="preserve">Воспитатель: </w:t>
      </w:r>
      <w:r w:rsidRPr="004E178C">
        <w:rPr>
          <w:rStyle w:val="c7"/>
          <w:bCs/>
          <w:color w:val="000000"/>
          <w:sz w:val="28"/>
          <w:szCs w:val="28"/>
        </w:rPr>
        <w:t>Ребята</w:t>
      </w:r>
      <w:r w:rsidRPr="004E178C">
        <w:rPr>
          <w:rStyle w:val="c3"/>
          <w:color w:val="000000"/>
          <w:sz w:val="28"/>
          <w:szCs w:val="28"/>
        </w:rPr>
        <w:t>, теперь посмотрите на иллюстрацию, что на нем изображено?</w:t>
      </w:r>
    </w:p>
    <w:p w:rsidR="00B26AC8" w:rsidRPr="004E178C" w:rsidRDefault="00B26AC8" w:rsidP="004E178C">
      <w:pPr>
        <w:pStyle w:val="c8"/>
        <w:shd w:val="clear" w:color="auto" w:fill="FFFFFF"/>
        <w:spacing w:before="0" w:beforeAutospacing="0" w:after="0" w:afterAutospacing="0"/>
        <w:contextualSpacing/>
        <w:jc w:val="both"/>
        <w:rPr>
          <w:rStyle w:val="c3"/>
          <w:color w:val="000000"/>
          <w:sz w:val="28"/>
          <w:szCs w:val="28"/>
        </w:rPr>
      </w:pPr>
      <w:r w:rsidRPr="004E178C">
        <w:rPr>
          <w:rStyle w:val="c3"/>
          <w:b/>
          <w:color w:val="000000"/>
          <w:sz w:val="28"/>
          <w:szCs w:val="28"/>
        </w:rPr>
        <w:t>Ответы детей</w:t>
      </w:r>
      <w:r w:rsidRPr="004E178C">
        <w:rPr>
          <w:rStyle w:val="c3"/>
          <w:color w:val="000000"/>
          <w:sz w:val="28"/>
          <w:szCs w:val="28"/>
        </w:rPr>
        <w:t>.</w:t>
      </w:r>
    </w:p>
    <w:p w:rsidR="00B26AC8" w:rsidRPr="004E178C" w:rsidRDefault="00B26AC8" w:rsidP="004E178C">
      <w:pPr>
        <w:pStyle w:val="c8"/>
        <w:shd w:val="clear" w:color="auto" w:fill="FFFFFF"/>
        <w:spacing w:before="0" w:beforeAutospacing="0" w:after="0" w:afterAutospacing="0"/>
        <w:contextualSpacing/>
        <w:jc w:val="both"/>
        <w:rPr>
          <w:color w:val="000000"/>
          <w:sz w:val="28"/>
          <w:szCs w:val="28"/>
        </w:rPr>
      </w:pPr>
      <w:r w:rsidRPr="004E178C">
        <w:rPr>
          <w:rStyle w:val="c7"/>
          <w:b/>
          <w:bCs/>
          <w:color w:val="000000"/>
          <w:sz w:val="28"/>
          <w:szCs w:val="28"/>
        </w:rPr>
        <w:t xml:space="preserve">Воспитатель: </w:t>
      </w:r>
      <w:r w:rsidRPr="004E178C">
        <w:rPr>
          <w:rStyle w:val="c3"/>
          <w:color w:val="000000"/>
          <w:sz w:val="28"/>
          <w:szCs w:val="28"/>
        </w:rPr>
        <w:t>Правильно поезд, какой он формы? А какой формы его колеса? У меня есть локомотив, но нет вагончиков. Ребята, давайте вместе нарисуем вагоны поезда. Вагончики могут быть разных цветов. Перед тем как вы начнете рисовать, давайте посмотрим, как же нарисовать вагончик?</w:t>
      </w:r>
    </w:p>
    <w:p w:rsidR="00B26AC8" w:rsidRPr="004E178C" w:rsidRDefault="00B26AC8" w:rsidP="004E178C">
      <w:pPr>
        <w:pStyle w:val="c9"/>
        <w:shd w:val="clear" w:color="auto" w:fill="FFFFFF"/>
        <w:spacing w:before="0" w:beforeAutospacing="0" w:after="0" w:afterAutospacing="0"/>
        <w:contextualSpacing/>
        <w:jc w:val="both"/>
        <w:rPr>
          <w:color w:val="000000"/>
          <w:sz w:val="28"/>
          <w:szCs w:val="28"/>
        </w:rPr>
      </w:pPr>
      <w:r w:rsidRPr="004E178C">
        <w:rPr>
          <w:b/>
          <w:bCs/>
          <w:color w:val="000000"/>
          <w:sz w:val="28"/>
          <w:szCs w:val="28"/>
        </w:rPr>
        <w:t>Показ и объяснение:</w:t>
      </w:r>
    </w:p>
    <w:p w:rsidR="00B26AC8" w:rsidRPr="004E178C" w:rsidRDefault="00B26AC8" w:rsidP="004E178C">
      <w:pPr>
        <w:pStyle w:val="c8"/>
        <w:shd w:val="clear" w:color="auto" w:fill="FFFFFF"/>
        <w:spacing w:before="0" w:beforeAutospacing="0" w:after="0" w:afterAutospacing="0"/>
        <w:contextualSpacing/>
        <w:jc w:val="both"/>
        <w:rPr>
          <w:color w:val="000000"/>
          <w:sz w:val="28"/>
          <w:szCs w:val="28"/>
        </w:rPr>
      </w:pPr>
      <w:r w:rsidRPr="004E178C">
        <w:rPr>
          <w:rStyle w:val="c3"/>
          <w:color w:val="000000"/>
          <w:sz w:val="28"/>
          <w:szCs w:val="28"/>
        </w:rPr>
        <w:t>Сначала рисуем каркас вагона, он прямоугольной формы, затем колесики, они круглые, а потом раскрашиваем, аккуратно не выходя за края. Посмотрите, как нужно держать кисточку. Я аккуратно обмакиваю ее всем ворсом в баночку с краской, легким прикосновением ворса снимаю лишнюю краску о край баночки. Прежде чем набрать краску другого цвета хорошо промываю кисть и осушаю об салфетку.</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А теперь начнем рисовать.</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Индивидуальная работа:</w:t>
      </w:r>
      <w:r w:rsidRPr="004E178C">
        <w:rPr>
          <w:rFonts w:ascii="Times New Roman" w:hAnsi="Times New Roman" w:cs="Times New Roman"/>
          <w:sz w:val="28"/>
          <w:szCs w:val="28"/>
        </w:rPr>
        <w:t xml:space="preserve"> помощь, совет, напоминание.</w:t>
      </w:r>
    </w:p>
    <w:p w:rsidR="00B26AC8" w:rsidRPr="004E178C" w:rsidRDefault="00B26AC8" w:rsidP="004E178C">
      <w:pPr>
        <w:spacing w:after="0" w:line="240" w:lineRule="auto"/>
        <w:ind w:firstLine="708"/>
        <w:contextualSpacing/>
        <w:rPr>
          <w:rFonts w:ascii="Times New Roman" w:hAnsi="Times New Roman" w:cs="Times New Roman"/>
          <w:bCs/>
          <w:sz w:val="28"/>
          <w:szCs w:val="28"/>
          <w:u w:val="single"/>
        </w:rPr>
      </w:pPr>
    </w:p>
    <w:p w:rsidR="00B26AC8" w:rsidRPr="004E178C" w:rsidRDefault="00B26AC8" w:rsidP="004E178C">
      <w:pPr>
        <w:spacing w:after="0" w:line="240" w:lineRule="auto"/>
        <w:ind w:firstLine="708"/>
        <w:contextualSpacing/>
        <w:rPr>
          <w:rFonts w:ascii="Times New Roman" w:hAnsi="Times New Roman" w:cs="Times New Roman"/>
          <w:bCs/>
          <w:sz w:val="28"/>
          <w:szCs w:val="28"/>
          <w:u w:val="single"/>
        </w:rPr>
      </w:pPr>
      <w:r w:rsidRPr="004E178C">
        <w:rPr>
          <w:rFonts w:ascii="Times New Roman" w:hAnsi="Times New Roman" w:cs="Times New Roman"/>
          <w:bCs/>
          <w:sz w:val="28"/>
          <w:szCs w:val="28"/>
          <w:u w:val="single"/>
        </w:rPr>
        <w:t>4.  Итоговой этап:</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lastRenderedPageBreak/>
        <w:t>Воспитатель:</w:t>
      </w:r>
      <w:r w:rsidRPr="004E178C">
        <w:rPr>
          <w:rFonts w:ascii="Times New Roman" w:hAnsi="Times New Roman" w:cs="Times New Roman"/>
          <w:sz w:val="28"/>
          <w:szCs w:val="28"/>
        </w:rPr>
        <w:t xml:space="preserve"> Сейчас мы соберем длинный поезд из ваших вагончиков. Какой красивый, нарядный поезд у нас получился. Как много в нем разноцветных вагончиков. Какого цвета вагончики здесь есть?</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b/>
          <w:bCs/>
          <w:sz w:val="28"/>
          <w:szCs w:val="28"/>
        </w:rPr>
        <w:t>Ответы детей.</w:t>
      </w:r>
    </w:p>
    <w:p w:rsidR="00B26AC8" w:rsidRPr="004E178C" w:rsidRDefault="00B26AC8"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bCs/>
          <w:sz w:val="28"/>
          <w:szCs w:val="28"/>
        </w:rPr>
        <w:t>Воспитатель:</w:t>
      </w:r>
      <w:r w:rsidRPr="004E178C">
        <w:rPr>
          <w:rFonts w:ascii="Times New Roman" w:hAnsi="Times New Roman" w:cs="Times New Roman"/>
          <w:sz w:val="28"/>
          <w:szCs w:val="28"/>
        </w:rPr>
        <w:t xml:space="preserve"> Ну что паровозик может отправляться в путь?</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b/>
          <w:bCs/>
          <w:sz w:val="28"/>
          <w:szCs w:val="28"/>
        </w:rPr>
        <w:t>Ответы детей.</w:t>
      </w:r>
    </w:p>
    <w:p w:rsidR="00B26AC8" w:rsidRPr="004E178C" w:rsidRDefault="00B26AC8" w:rsidP="004E178C">
      <w:pPr>
        <w:spacing w:after="0" w:line="240" w:lineRule="auto"/>
        <w:contextualSpacing/>
        <w:rPr>
          <w:rFonts w:ascii="Times New Roman" w:hAnsi="Times New Roman" w:cs="Times New Roman"/>
          <w:b/>
          <w:bCs/>
          <w:sz w:val="28"/>
          <w:szCs w:val="28"/>
        </w:rPr>
      </w:pPr>
      <w:r w:rsidRPr="004E178C">
        <w:rPr>
          <w:rFonts w:ascii="Times New Roman" w:hAnsi="Times New Roman" w:cs="Times New Roman"/>
          <w:b/>
          <w:bCs/>
          <w:sz w:val="28"/>
          <w:szCs w:val="28"/>
        </w:rPr>
        <w:t xml:space="preserve">Подведение итогов. </w:t>
      </w:r>
    </w:p>
    <w:p w:rsidR="00B26AC8" w:rsidRPr="004E178C" w:rsidRDefault="00B26AC8" w:rsidP="004E178C">
      <w:pPr>
        <w:spacing w:after="0" w:line="240" w:lineRule="auto"/>
        <w:contextualSpacing/>
        <w:rPr>
          <w:rFonts w:ascii="Times New Roman" w:hAnsi="Times New Roman" w:cs="Times New Roman"/>
          <w:b/>
          <w:bCs/>
          <w:sz w:val="28"/>
          <w:szCs w:val="28"/>
        </w:rPr>
      </w:pPr>
    </w:p>
    <w:p w:rsidR="00B26AC8" w:rsidRPr="004E178C" w:rsidRDefault="00B26AC8" w:rsidP="004E178C">
      <w:pPr>
        <w:spacing w:after="0" w:line="240" w:lineRule="auto"/>
        <w:contextualSpacing/>
        <w:rPr>
          <w:rFonts w:ascii="Times New Roman" w:hAnsi="Times New Roman" w:cs="Times New Roman"/>
          <w:sz w:val="28"/>
          <w:szCs w:val="28"/>
        </w:rPr>
      </w:pPr>
    </w:p>
    <w:p w:rsidR="00B26AC8" w:rsidRPr="004E178C" w:rsidRDefault="00B26AC8" w:rsidP="004E178C">
      <w:pPr>
        <w:spacing w:line="240" w:lineRule="auto"/>
        <w:contextualSpacing/>
        <w:rPr>
          <w:rFonts w:ascii="Times New Roman" w:hAnsi="Times New Roman" w:cs="Times New Roman"/>
          <w:sz w:val="28"/>
          <w:szCs w:val="28"/>
        </w:rPr>
      </w:pPr>
    </w:p>
    <w:p w:rsidR="00B26AC8" w:rsidRPr="004E178C" w:rsidRDefault="00B26AC8" w:rsidP="004E178C">
      <w:pPr>
        <w:spacing w:line="240" w:lineRule="auto"/>
        <w:contextualSpacing/>
        <w:rPr>
          <w:rFonts w:ascii="Times New Roman" w:hAnsi="Times New Roman" w:cs="Times New Roman"/>
          <w:sz w:val="28"/>
          <w:szCs w:val="28"/>
        </w:rPr>
      </w:pPr>
    </w:p>
    <w:p w:rsidR="00B26AC8" w:rsidRPr="004E178C" w:rsidRDefault="00B26AC8" w:rsidP="004E178C">
      <w:pPr>
        <w:spacing w:line="240" w:lineRule="auto"/>
        <w:contextualSpacing/>
        <w:rPr>
          <w:rFonts w:ascii="Times New Roman" w:hAnsi="Times New Roman" w:cs="Times New Roman"/>
          <w:sz w:val="28"/>
          <w:szCs w:val="28"/>
        </w:rPr>
      </w:pPr>
    </w:p>
    <w:p w:rsidR="00B26AC8" w:rsidRPr="004E178C" w:rsidRDefault="00B26AC8" w:rsidP="004E178C">
      <w:pPr>
        <w:pStyle w:val="a7"/>
        <w:spacing w:line="240" w:lineRule="auto"/>
        <w:rPr>
          <w:rFonts w:ascii="Times New Roman" w:hAnsi="Times New Roman" w:cs="Times New Roman"/>
          <w:sz w:val="28"/>
          <w:szCs w:val="28"/>
        </w:rPr>
      </w:pPr>
    </w:p>
    <w:p w:rsidR="00B26AC8" w:rsidRPr="004E178C" w:rsidRDefault="00B26AC8" w:rsidP="004E178C">
      <w:pPr>
        <w:spacing w:line="240" w:lineRule="auto"/>
        <w:contextualSpacing/>
        <w:rPr>
          <w:rFonts w:ascii="Times New Roman" w:hAnsi="Times New Roman" w:cs="Times New Roman"/>
          <w:sz w:val="28"/>
          <w:szCs w:val="28"/>
        </w:rPr>
      </w:pPr>
    </w:p>
    <w:p w:rsidR="00B26AC8" w:rsidRPr="004E178C" w:rsidRDefault="00B26AC8" w:rsidP="004E178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4E178C">
        <w:rPr>
          <w:rFonts w:ascii="Times New Roman" w:hAnsi="Times New Roman" w:cs="Times New Roman"/>
          <w:b/>
          <w:bCs/>
          <w:sz w:val="28"/>
          <w:szCs w:val="28"/>
          <w:shd w:val="clear" w:color="auto" w:fill="FFFFFF"/>
        </w:rPr>
        <w:t>Педагогика: вопросы обучения и воспитания</w:t>
      </w:r>
      <w:r w:rsidRPr="004E178C">
        <w:rPr>
          <w:rFonts w:ascii="Times New Roman" w:eastAsia="Times New Roman" w:hAnsi="Times New Roman" w:cs="Times New Roman"/>
          <w:b/>
          <w:bCs/>
          <w:sz w:val="28"/>
          <w:szCs w:val="28"/>
          <w:lang w:eastAsia="ru-RU"/>
        </w:rPr>
        <w:t>»</w:t>
      </w:r>
    </w:p>
    <w:p w:rsidR="00B26AC8" w:rsidRPr="004E178C" w:rsidRDefault="00B26AC8" w:rsidP="004E178C">
      <w:pPr>
        <w:spacing w:after="0"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«Педагогические возможности проектной деятельности для патриотического воспитания в условиях ДОУ»</w:t>
      </w:r>
    </w:p>
    <w:p w:rsidR="00B26AC8" w:rsidRPr="004E178C" w:rsidRDefault="00B26AC8" w:rsidP="004E178C">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4E178C">
        <w:rPr>
          <w:rFonts w:ascii="Times New Roman" w:eastAsia="Times New Roman" w:hAnsi="Times New Roman" w:cs="Times New Roman"/>
          <w:b/>
          <w:bCs/>
          <w:sz w:val="28"/>
          <w:szCs w:val="28"/>
        </w:rPr>
        <w:t>Зиннурова Файруза Фаизовна</w:t>
      </w:r>
      <w:r w:rsidRPr="004E178C">
        <w:rPr>
          <w:rFonts w:ascii="Times New Roman" w:eastAsia="Times New Roman" w:hAnsi="Times New Roman" w:cs="Times New Roman"/>
          <w:b/>
          <w:bCs/>
          <w:sz w:val="28"/>
          <w:szCs w:val="28"/>
          <w:lang w:eastAsia="ru-RU"/>
        </w:rPr>
        <w:t>, воспитатель</w:t>
      </w:r>
    </w:p>
    <w:p w:rsidR="00B26AC8" w:rsidRPr="004E178C" w:rsidRDefault="00B26AC8" w:rsidP="004E178C">
      <w:pPr>
        <w:spacing w:after="0" w:line="240" w:lineRule="auto"/>
        <w:contextualSpacing/>
        <w:jc w:val="center"/>
        <w:rPr>
          <w:rFonts w:ascii="Times New Roman" w:hAnsi="Times New Roman" w:cs="Times New Roman"/>
          <w:b/>
          <w:bCs/>
          <w:sz w:val="28"/>
          <w:szCs w:val="28"/>
        </w:rPr>
      </w:pPr>
      <w:r w:rsidRPr="004E178C">
        <w:rPr>
          <w:rFonts w:ascii="Times New Roman" w:hAnsi="Times New Roman" w:cs="Times New Roman"/>
          <w:b/>
          <w:bCs/>
          <w:sz w:val="28"/>
          <w:szCs w:val="28"/>
        </w:rPr>
        <w:t>МБДОУ «Утяшкинский детский сад «Алсу» Новошешминского муниципального района РТ</w:t>
      </w:r>
    </w:p>
    <w:p w:rsidR="00B26AC8" w:rsidRPr="004E178C" w:rsidRDefault="00B26AC8" w:rsidP="004E178C">
      <w:pPr>
        <w:tabs>
          <w:tab w:val="left" w:pos="3119"/>
          <w:tab w:val="left" w:pos="5812"/>
        </w:tabs>
        <w:spacing w:after="0"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 xml:space="preserve">Я узнал, что у меня </w:t>
      </w:r>
    </w:p>
    <w:p w:rsidR="00B26AC8" w:rsidRPr="004E178C" w:rsidRDefault="00B26AC8" w:rsidP="004E178C">
      <w:pPr>
        <w:tabs>
          <w:tab w:val="left" w:pos="3119"/>
          <w:tab w:val="left" w:pos="5812"/>
        </w:tabs>
        <w:spacing w:after="0"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 xml:space="preserve">Есть огромная семья: </w:t>
      </w:r>
    </w:p>
    <w:p w:rsidR="00B26AC8" w:rsidRPr="004E178C" w:rsidRDefault="00B26AC8" w:rsidP="004E178C">
      <w:pPr>
        <w:tabs>
          <w:tab w:val="left" w:pos="3119"/>
          <w:tab w:val="left" w:pos="5812"/>
        </w:tabs>
        <w:spacing w:after="0"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 xml:space="preserve">Речка, поле и лесок, </w:t>
      </w:r>
    </w:p>
    <w:p w:rsidR="00B26AC8" w:rsidRPr="004E178C" w:rsidRDefault="00B26AC8" w:rsidP="004E178C">
      <w:pPr>
        <w:tabs>
          <w:tab w:val="left" w:pos="3119"/>
          <w:tab w:val="left" w:pos="5812"/>
        </w:tabs>
        <w:spacing w:after="0"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 xml:space="preserve">В поле каждый колосок… </w:t>
      </w:r>
    </w:p>
    <w:p w:rsidR="00B26AC8" w:rsidRPr="004E178C" w:rsidRDefault="00B26AC8" w:rsidP="004E178C">
      <w:pPr>
        <w:spacing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Всех люблю на свете я –</w:t>
      </w:r>
    </w:p>
    <w:p w:rsidR="00B26AC8" w:rsidRPr="004E178C" w:rsidRDefault="00B26AC8" w:rsidP="004E178C">
      <w:pPr>
        <w:spacing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Это – Родина моя!</w:t>
      </w:r>
    </w:p>
    <w:p w:rsidR="00B26AC8" w:rsidRPr="004E178C" w:rsidRDefault="00B26AC8" w:rsidP="004E178C">
      <w:pPr>
        <w:spacing w:line="240" w:lineRule="auto"/>
        <w:contextualSpacing/>
        <w:jc w:val="right"/>
        <w:rPr>
          <w:rFonts w:ascii="Times New Roman" w:hAnsi="Times New Roman" w:cs="Times New Roman"/>
          <w:sz w:val="28"/>
          <w:szCs w:val="28"/>
        </w:rPr>
      </w:pPr>
      <w:r w:rsidRPr="004E178C">
        <w:rPr>
          <w:rFonts w:ascii="Times New Roman" w:hAnsi="Times New Roman" w:cs="Times New Roman"/>
          <w:sz w:val="28"/>
          <w:szCs w:val="28"/>
        </w:rPr>
        <w:t>Ю.Поляков</w:t>
      </w:r>
    </w:p>
    <w:p w:rsidR="00B26AC8" w:rsidRPr="004E178C" w:rsidRDefault="00B26AC8" w:rsidP="004E178C">
      <w:pPr>
        <w:tabs>
          <w:tab w:val="left" w:pos="3119"/>
          <w:tab w:val="left" w:pos="5812"/>
        </w:tabs>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Эти простые, но глубокие строки помогают понять суть патриотического воспитания: любовь к Родине начинается с любви к тому, что рядом – к родному дому, улице, городу, природе. В дошкольном возрасте особенно важно помочь ребёнку осознать эту связь, и одним из самых эффективных способов сделать это выступает проектная деятельность. Она позволяет </w:t>
      </w:r>
      <w:r w:rsidRPr="004E178C">
        <w:rPr>
          <w:rFonts w:ascii="Times New Roman" w:hAnsi="Times New Roman" w:cs="Times New Roman"/>
          <w:sz w:val="28"/>
          <w:szCs w:val="28"/>
        </w:rPr>
        <w:lastRenderedPageBreak/>
        <w:t>превратить изучение истории семьи и родного края в увлекательный процесс, где каждый ребёнок становится исследователем, открывающим для себя богатство малой родины.</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Проектная деятельность в ДОУ выступает важным инструментом патриотического воспитания, поскольку органично сочетает познавательный, эмоциональный и практический компоненты. В отличие от традиционных форм обучения, она даёт возможность детям не просто пассивно получать знания, а активно участвовать в процессе познания: задавать вопросы, искать ответы, делиться открытиями с окружающими. Через проекты дошкольники учатся видеть связь между историей своей семьи и историей страны, понимать ценность традиций, ценить красоту родной природы и достижения земляков.</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Цель такой работы – сформировать у дошкольников патриотические чувства через познание истории своей семьи и знакомство с историей и культурой родного края. Достигается она через решение целого ряда задач: развитие интереса к семейным традициям и реликвиям, расширение представлений о родном городе или селе, воспитание гордости за малую родину, формирование бережного отношения к культурному наследию, укрепление детско</w:t>
      </w:r>
      <w:r w:rsidRPr="004E178C">
        <w:rPr>
          <w:rFonts w:ascii="Times New Roman" w:hAnsi="Times New Roman" w:cs="Times New Roman"/>
          <w:sz w:val="28"/>
          <w:szCs w:val="28"/>
        </w:rPr>
        <w:noBreakHyphen/>
        <w:t>родительских отношений и развитие коммуникативных навыков.</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Реализация проектов проходит в несколько этапов. На подготовительном этапе педагоги вместе с детьми определяют тему, ставят цели и задачи, составляют план работы, подбирают необходимые материалы и привлекают родителей к участию. Это важный момент, поскольку вовлечённость семьи многократно усиливает воспитательный эффект: дети чувствуют поддержку близких, а родители получают возможность поделиться своими знаниями и воспоминаниями. Затем наступает основной этап – самый насыщенный и интересный. Дети участвуют в тематических занятиях и беседах, ходят на экскурсии, занимаются творчеством (рисуют, лепят, делают аппликации), собирают материалы – семейные фотографии, рассказы, реликвии. Они могут создавать мини</w:t>
      </w:r>
      <w:r w:rsidRPr="004E178C">
        <w:rPr>
          <w:rFonts w:ascii="Times New Roman" w:hAnsi="Times New Roman" w:cs="Times New Roman"/>
          <w:sz w:val="28"/>
          <w:szCs w:val="28"/>
        </w:rPr>
        <w:noBreakHyphen/>
        <w:t>музеи, альбомы, стенгазеты, читать книги о родном крае, знакомиться с фольклором. Всё это помогает им глубже погрузиться в тему и прочувствовать связь времён и поколений. Заключительный этап включает презентацию результатов: выставку, праздник, презентацию альбома. Здесь дети делятся своими открытиями, обсуждают итоги с родителями и воспитателями, рефлексируют, осмысливают, что нового они узнали и что почувствовали.</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Яркий пример проект «Моя семья – моя крепость», в рамках которого дети приносят семейные фотографии, составляют генеалогическое древо, рассказывают о бабушках и дедушках, создают коллажи. Итогом становится выставка и праздник «Моя дружная семья», где каждый ребёнок чувствует гордость за свою родословную. Другой проект «Мой город – моя гордость» предполагает экскурсии, посещение краеведческого музея, создание макетов и рисунков. Его результатом может стать фотовыставка «Мой город вчера и сегодня» или викторина «Знатоки родного города». Проект «Природа родного края» учит бережному отношению к окружающему миру: дети наблюдают за природой, создают фотоальбомы, изготавливают кормушки для птиц и участвуют в экологических акциях. А проект «Герои моей семьи» помогает сохранить историческую память: </w:t>
      </w:r>
      <w:r w:rsidRPr="004E178C">
        <w:rPr>
          <w:rFonts w:ascii="Times New Roman" w:hAnsi="Times New Roman" w:cs="Times New Roman"/>
          <w:sz w:val="28"/>
          <w:szCs w:val="28"/>
        </w:rPr>
        <w:lastRenderedPageBreak/>
        <w:t>дошкольники собирают семейные истории о ветеранах, изготавливают открытки, посещают мемориалы и создают альбом «Герои моей семьи».</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В ходе проектной деятельности используются разнообразные методы: наглядные (экскурсии, рассматривание фотографий), словесные (беседы, чтение литературы, заучивание стихов), практические (творческие задания, изготовление поделок) и игровые (дидактические и сюжетно</w:t>
      </w:r>
      <w:r w:rsidRPr="004E178C">
        <w:rPr>
          <w:rFonts w:ascii="Times New Roman" w:hAnsi="Times New Roman" w:cs="Times New Roman"/>
          <w:sz w:val="28"/>
          <w:szCs w:val="28"/>
        </w:rPr>
        <w:noBreakHyphen/>
        <w:t>ролевые игры). Родители играют ключевую роль – они помогают собирать материалы, участвуют в прогулках и экскурсиях, проводят мастер</w:t>
      </w:r>
      <w:r w:rsidRPr="004E178C">
        <w:rPr>
          <w:rFonts w:ascii="Times New Roman" w:hAnsi="Times New Roman" w:cs="Times New Roman"/>
          <w:sz w:val="28"/>
          <w:szCs w:val="28"/>
        </w:rPr>
        <w:noBreakHyphen/>
        <w:t>классы, создают семейные альбомы и поддерживают детей на всех этапах.</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Результаты такой работы многогранны. У детей формируется чувство принадлежности к своей семье и малой родине, расширяется кругозор и развивается познавательная активность. Укрепляются детско</w:t>
      </w:r>
      <w:r w:rsidRPr="004E178C">
        <w:rPr>
          <w:rFonts w:ascii="Times New Roman" w:hAnsi="Times New Roman" w:cs="Times New Roman"/>
          <w:sz w:val="28"/>
          <w:szCs w:val="28"/>
        </w:rPr>
        <w:noBreakHyphen/>
        <w:t>родительские отношения, развивается коммуникативная и творческая активность. Что особенно важно, закладываются основы гражданской позиции и патриотических чувств – не через назидания, а через личный опыт, эмоции и совместные открытия.</w:t>
      </w:r>
    </w:p>
    <w:p w:rsidR="00B26AC8" w:rsidRPr="004E178C" w:rsidRDefault="00B26AC8" w:rsidP="004E178C">
      <w:pPr>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Таким образом, проектная деятельность является одним из наиболее действенных способов патриотического воспитания в ДОУ. Она не только даёт дошкольникам знания о своей семье, родном крае и стране, но и помогает прочувствовать свою причастность к ним, увидеть красоту и уникальность малой родины, осознать ценность традиций. Через исследование, творчество и взаимодействие с близкими дети учатся любить и ценить то, что их окружает, – речку, поле, лесок и всё, что входит в их огромную семью. Это закладывает прочный фундамент для формирования зрелого гражданского самосознания в будущем.</w:t>
      </w:r>
    </w:p>
    <w:p w:rsidR="00B26AC8" w:rsidRPr="004E178C" w:rsidRDefault="00B26AC8" w:rsidP="004E178C">
      <w:pPr>
        <w:spacing w:line="240" w:lineRule="auto"/>
        <w:contextualSpacing/>
        <w:rPr>
          <w:rFonts w:ascii="Times New Roman" w:hAnsi="Times New Roman" w:cs="Times New Roman"/>
          <w:sz w:val="28"/>
          <w:szCs w:val="28"/>
        </w:rPr>
      </w:pP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муниципальное бюджетное дошкольное образовательное учреждение</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«Детский сад общеразвивающего вида №1 «Березка» г. Кукмор»</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Кукморского муниципального района Республики Татарстан</w:t>
      </w:r>
    </w:p>
    <w:p w:rsidR="00F272B9" w:rsidRPr="004E178C" w:rsidRDefault="00F272B9" w:rsidP="004E178C">
      <w:pPr>
        <w:shd w:val="clear" w:color="auto" w:fill="FFFFFF"/>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Сценарий игрового мероприятия</w:t>
      </w:r>
    </w:p>
    <w:p w:rsidR="00F272B9" w:rsidRPr="004E178C" w:rsidRDefault="00F272B9" w:rsidP="004E178C">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4E178C">
        <w:rPr>
          <w:rFonts w:ascii="Times New Roman" w:eastAsia="Times New Roman" w:hAnsi="Times New Roman" w:cs="Times New Roman"/>
          <w:b/>
          <w:bCs/>
          <w:color w:val="000000"/>
          <w:sz w:val="28"/>
          <w:szCs w:val="28"/>
        </w:rPr>
        <w:t>в подготовительной к школе группе</w:t>
      </w:r>
    </w:p>
    <w:p w:rsidR="00F272B9" w:rsidRPr="004E178C" w:rsidRDefault="00F272B9" w:rsidP="004E178C">
      <w:pPr>
        <w:spacing w:after="0" w:line="240" w:lineRule="auto"/>
        <w:contextualSpacing/>
        <w:jc w:val="center"/>
        <w:rPr>
          <w:rFonts w:ascii="Times New Roman" w:hAnsi="Times New Roman" w:cs="Times New Roman"/>
          <w:b/>
          <w:sz w:val="28"/>
          <w:szCs w:val="28"/>
        </w:rPr>
      </w:pPr>
      <w:r w:rsidRPr="004E178C">
        <w:rPr>
          <w:rFonts w:ascii="Times New Roman" w:eastAsia="Times New Roman" w:hAnsi="Times New Roman" w:cs="Times New Roman"/>
          <w:b/>
          <w:bCs/>
          <w:color w:val="000000"/>
          <w:sz w:val="28"/>
          <w:szCs w:val="28"/>
        </w:rPr>
        <w:t>на тему «</w:t>
      </w:r>
      <w:r w:rsidRPr="004E178C">
        <w:rPr>
          <w:rFonts w:ascii="Times New Roman" w:hAnsi="Times New Roman" w:cs="Times New Roman"/>
          <w:b/>
          <w:sz w:val="28"/>
          <w:szCs w:val="28"/>
        </w:rPr>
        <w:t>Приключения домовёнка Шуршика в стране букв»</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МинемуллинаЭльмира Альбертовна</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Воспитатель</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МБДОУ «Детский сад №1 «Березка» г. Кукмор»</w:t>
      </w:r>
    </w:p>
    <w:p w:rsidR="00F272B9" w:rsidRPr="004E178C" w:rsidRDefault="00F272B9" w:rsidP="004E178C">
      <w:pPr>
        <w:spacing w:after="0" w:line="240" w:lineRule="auto"/>
        <w:contextualSpacing/>
        <w:jc w:val="center"/>
        <w:rPr>
          <w:rFonts w:ascii="Times New Roman" w:eastAsia="Calibri" w:hAnsi="Times New Roman" w:cs="Times New Roman"/>
          <w:b/>
          <w:sz w:val="28"/>
          <w:szCs w:val="28"/>
        </w:rPr>
      </w:pPr>
      <w:r w:rsidRPr="004E178C">
        <w:rPr>
          <w:rFonts w:ascii="Times New Roman" w:eastAsia="Calibri" w:hAnsi="Times New Roman" w:cs="Times New Roman"/>
          <w:b/>
          <w:sz w:val="28"/>
          <w:szCs w:val="28"/>
        </w:rPr>
        <w:t>г. Кукмор, 2026 г.</w:t>
      </w:r>
    </w:p>
    <w:p w:rsidR="00F272B9" w:rsidRPr="004E178C" w:rsidRDefault="00F272B9" w:rsidP="004E178C">
      <w:pPr>
        <w:spacing w:after="0" w:line="240" w:lineRule="auto"/>
        <w:contextualSpacing/>
        <w:jc w:val="both"/>
        <w:rPr>
          <w:rFonts w:ascii="Times New Roman" w:hAnsi="Times New Roman" w:cs="Times New Roman"/>
          <w:b/>
          <w:sz w:val="28"/>
          <w:szCs w:val="28"/>
        </w:rPr>
      </w:pPr>
    </w:p>
    <w:p w:rsidR="00F272B9" w:rsidRPr="004E178C" w:rsidRDefault="00F272B9" w:rsidP="004E178C">
      <w:pPr>
        <w:spacing w:after="0" w:line="240" w:lineRule="auto"/>
        <w:contextualSpacing/>
        <w:jc w:val="both"/>
        <w:rPr>
          <w:rFonts w:ascii="Times New Roman" w:hAnsi="Times New Roman" w:cs="Times New Roman"/>
          <w:b/>
          <w:sz w:val="28"/>
          <w:szCs w:val="28"/>
        </w:rPr>
      </w:pP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Сценарий игрового мероприятия для дошкольников 5–7 лет</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(посвящён Дню славянской письменности и культуры, 24 мая)</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Форма проведения: путешествие-квест с элементами театрализации, пальчиковой гимнастики и коллективного творчества.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Длительность: 25–30 минут.</w:t>
      </w:r>
    </w:p>
    <w:p w:rsidR="00F272B9" w:rsidRPr="004E178C" w:rsidRDefault="00F272B9"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Персонажи: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Хозяйка Луша (ведущая, одета в русский сарафан)</w:t>
      </w:r>
      <w:r w:rsidRPr="004E178C">
        <w:rPr>
          <w:rFonts w:ascii="Times New Roman" w:hAnsi="Times New Roman" w:cs="Times New Roman"/>
          <w:sz w:val="28"/>
          <w:szCs w:val="28"/>
        </w:rPr>
        <w:br/>
        <w:t>· Домовёнок Шуршик (кукла бибабо или ребёнок в коричневом колпачке)</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Реквизит:</w:t>
      </w:r>
    </w:p>
    <w:p w:rsidR="00F272B9" w:rsidRPr="004E178C" w:rsidRDefault="00F272B9"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Лубяной короб со старинными картинками (вырезанные символы: солнце, вода, лес, изба)</w:t>
      </w:r>
      <w:r w:rsidRPr="004E178C">
        <w:rPr>
          <w:rFonts w:ascii="Times New Roman" w:hAnsi="Times New Roman" w:cs="Times New Roman"/>
          <w:sz w:val="28"/>
          <w:szCs w:val="28"/>
        </w:rPr>
        <w:br/>
        <w:t>· Подносы с тонким слоем муки (для письма пальцем)</w:t>
      </w:r>
      <w:r w:rsidRPr="004E178C">
        <w:rPr>
          <w:rFonts w:ascii="Times New Roman" w:hAnsi="Times New Roman" w:cs="Times New Roman"/>
          <w:sz w:val="28"/>
          <w:szCs w:val="28"/>
        </w:rPr>
        <w:br/>
        <w:t>· Длинный кусок обоев (2–3 метра)</w:t>
      </w:r>
      <w:r w:rsidRPr="004E178C">
        <w:rPr>
          <w:rFonts w:ascii="Times New Roman" w:hAnsi="Times New Roman" w:cs="Times New Roman"/>
          <w:sz w:val="28"/>
          <w:szCs w:val="28"/>
        </w:rPr>
        <w:br/>
        <w:t>· Краски (синяя, красная), мисочки</w:t>
      </w:r>
      <w:r w:rsidRPr="004E178C">
        <w:rPr>
          <w:rFonts w:ascii="Times New Roman" w:hAnsi="Times New Roman" w:cs="Times New Roman"/>
          <w:sz w:val="28"/>
          <w:szCs w:val="28"/>
        </w:rPr>
        <w:br/>
        <w:t>· Погремушка или бубен для звуковых сигналов</w:t>
      </w:r>
    </w:p>
    <w:p w:rsidR="00F272B9" w:rsidRPr="004E178C" w:rsidRDefault="00F272B9"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Ход мероприятия</w:t>
      </w:r>
    </w:p>
    <w:p w:rsidR="00F272B9" w:rsidRPr="004E178C" w:rsidRDefault="00F272B9" w:rsidP="004E178C">
      <w:pPr>
        <w:pStyle w:val="1"/>
        <w:spacing w:before="0" w:line="240" w:lineRule="auto"/>
        <w:contextualSpacing/>
        <w:jc w:val="both"/>
        <w:rPr>
          <w:rFonts w:ascii="Times New Roman" w:hAnsi="Times New Roman" w:cs="Times New Roman"/>
          <w:b w:val="0"/>
          <w:color w:val="auto"/>
        </w:rPr>
      </w:pPr>
      <w:r w:rsidRPr="004E178C">
        <w:rPr>
          <w:rFonts w:ascii="Times New Roman" w:hAnsi="Times New Roman" w:cs="Times New Roman"/>
          <w:b w:val="0"/>
          <w:color w:val="auto"/>
        </w:rPr>
        <w:t>Дети сидят на стульчиках или на ковре. Звучит негромкая народная мелодия (например, «Коробейники» в инструментальной обработке). Выходит Хозяйка Луша.</w:t>
      </w:r>
      <w:r w:rsidRPr="004E178C">
        <w:rPr>
          <w:rFonts w:ascii="Times New Roman" w:hAnsi="Times New Roman" w:cs="Times New Roman"/>
          <w:b w:val="0"/>
          <w:color w:val="auto"/>
        </w:rPr>
        <w:br/>
        <w:t>Хозяйка</w:t>
      </w:r>
    </w:p>
    <w:p w:rsidR="00F272B9" w:rsidRPr="004E178C" w:rsidRDefault="00F272B9" w:rsidP="004E178C">
      <w:pPr>
        <w:pStyle w:val="1"/>
        <w:spacing w:before="0" w:line="240" w:lineRule="auto"/>
        <w:contextualSpacing/>
        <w:jc w:val="both"/>
        <w:rPr>
          <w:rFonts w:ascii="Times New Roman" w:hAnsi="Times New Roman" w:cs="Times New Roman"/>
          <w:b w:val="0"/>
          <w:color w:val="auto"/>
        </w:rPr>
      </w:pPr>
      <w:r w:rsidRPr="004E178C">
        <w:rPr>
          <w:rFonts w:ascii="Times New Roman" w:hAnsi="Times New Roman" w:cs="Times New Roman"/>
          <w:b w:val="0"/>
          <w:color w:val="auto"/>
        </w:rPr>
        <w:t>Здравствуйте, касатики! Рассаживайтесь, кто где хочет — на лавочку, на коврик, хоть на пяточки. Сегодня у нас день особенный. Кто знает, какое число? (Дети отвечают или молчат). 24 мая нас зовёт на праздник — День нашей родной азбуки, письменности славянской. А вы любите, когда вам читают книжки? А сами бы хотели узнать, откуда буквы взялись? Тогда слушайте внимательно и смотрите в оба.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Из-за печки (ширмы) слышится возня, сопение. Появляется Шуршик, весь в пыли, с маленьким узелком.</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Ох, батюшки! Ох, матушки! Пропали мои картинки с крючочками! Я их в сундук спрятал, а сундук-то открылся, и ветер-проказник раздул мои значки по всей горнице. Теперь как я бабушкины сказки записывать буду? Я же только по картинкам помню, где про Ивана, а где про Жар-птицу.</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Хозяйка Луша:</w:t>
      </w:r>
      <w:r w:rsidRPr="004E178C">
        <w:rPr>
          <w:rFonts w:ascii="Times New Roman" w:hAnsi="Times New Roman" w:cs="Times New Roman"/>
          <w:sz w:val="28"/>
          <w:szCs w:val="28"/>
        </w:rPr>
        <w:br/>
        <w:t>Не шуми, Шуршик. Ты лучше расскажи, что за картинки такие волшебные?</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А бабуля мне говорила: это, внучок, не просто картинки, а половинки букв. Самые первые славянские буквы. Если их собрать, то можно любую сказку прочитать. А я растерял.</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А ребята тебе помогут. Правда, дети? У нас сегодня как раз занятие про то, как люди грамоте учились. Шуршик, а ты знаешь, кто придумал эти самые первые буквы?</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Не-а. Может, волшебник?</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Волшебники тут ни при чём. Два брата, Кирилл и Мефодий, много-много лет назад сложили из разных значков азбуку. Первый значок они назвали «Аз» — это «Я». Второй — «Буки», то есть «буква». А всё вместе — «Азбука». Запомнил?</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Аз… Буки… А где же моя картинка, которая на «Аз» похожа? Давайте поищем!</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Остановка первая.</w:t>
      </w:r>
      <w:r w:rsidRPr="004E178C">
        <w:rPr>
          <w:rFonts w:ascii="Times New Roman" w:hAnsi="Times New Roman" w:cs="Times New Roman"/>
          <w:sz w:val="28"/>
          <w:szCs w:val="28"/>
        </w:rPr>
        <w:t xml:space="preserve"> «Что нарисовал древний человек»</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Сначала, Шуршик, люди вообще не умели писать. Они рисовали то, что видят. Вот, смотри, у меня в коробе лежат древние послания. (Достаёт символы.) Как вы думаете, что нарисовал древний художник? (Показывает круг с лучами — дети говорят «солнце»; волнистую линию — «река»; треугольник с палочкой — «дом».)</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 (хлопает себя по лбу):</w:t>
      </w:r>
      <w:r w:rsidRPr="004E178C">
        <w:rPr>
          <w:rFonts w:ascii="Times New Roman" w:hAnsi="Times New Roman" w:cs="Times New Roman"/>
          <w:sz w:val="28"/>
          <w:szCs w:val="28"/>
        </w:rPr>
        <w:br/>
        <w:t>Ага! А у меня был значок, похожий на домик с окошком. Значит, это не буква, а просто рисунок?</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Да. Но потом люди догадались: если один и тот же рисунок всегда обозначает один и тот же звук, то это уже буква. И пошли от рисунков настоящие письмена. А ты свои значки, Шуршик, где последний раз видел?</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У окошка играл, там ветерок дул. Может, они под подоконник закатились? (Заглядывает под стул, под стол.) Ой, нету. А давайте лучше я загадки позагадываю, а ребята отгадают. Может, после загадок буквы сами найдутся?</w:t>
      </w:r>
    </w:p>
    <w:p w:rsidR="00F272B9" w:rsidRPr="004E178C" w:rsidRDefault="00F272B9" w:rsidP="004E178C">
      <w:pPr>
        <w:spacing w:after="0" w:line="240" w:lineRule="auto"/>
        <w:contextualSpacing/>
        <w:jc w:val="both"/>
        <w:rPr>
          <w:rFonts w:ascii="Times New Roman" w:hAnsi="Times New Roman" w:cs="Times New Roman"/>
          <w:sz w:val="28"/>
          <w:szCs w:val="28"/>
        </w:rPr>
      </w:pP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Викторина «Перепуталки от Шуршика» (вместо «Книжной путаницы»)</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Я знаю много сказок. Но если долго не читать, всё путается. Вот послушайте:</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«Курочка Ряба снесла не яичко, а арбуз». Так бывает? (Нет, яичко.)</w:t>
      </w:r>
      <w:r w:rsidRPr="004E178C">
        <w:rPr>
          <w:rFonts w:ascii="Times New Roman" w:hAnsi="Times New Roman" w:cs="Times New Roman"/>
          <w:sz w:val="28"/>
          <w:szCs w:val="28"/>
        </w:rPr>
        <w:br/>
        <w:t>· «Колобок укатился от зайца, от волка, от медведя, а от лисы не укатился, а улетел на воздушном шаре». Правильно? (Нет, лиса съела.)</w:t>
      </w:r>
      <w:r w:rsidRPr="004E178C">
        <w:rPr>
          <w:rFonts w:ascii="Times New Roman" w:hAnsi="Times New Roman" w:cs="Times New Roman"/>
          <w:sz w:val="28"/>
          <w:szCs w:val="28"/>
        </w:rPr>
        <w:br/>
        <w:t>· «Волк и семеро козлят построили себе новый кирпичный дом». А кто строил? (Поросята.)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Молодцы, ребята, Шуршика научили. А теперь вставайте, мы немного разомнёмся. Покажем Шуршику, как древние писцы пальцы разминали.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Пальчиковая разминка</w:t>
      </w:r>
      <w:r w:rsidRPr="004E178C">
        <w:rPr>
          <w:rFonts w:ascii="Times New Roman" w:hAnsi="Times New Roman" w:cs="Times New Roman"/>
          <w:sz w:val="28"/>
          <w:szCs w:val="28"/>
        </w:rPr>
        <w:t xml:space="preserve"> «Древний писец» (авторская, не из интернета)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 читает, дети повторяют движения:</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Разотрём ладошки, чтобы стало жарко. (Трут ладони.)</w:t>
      </w:r>
      <w:r w:rsidRPr="004E178C">
        <w:rPr>
          <w:rFonts w:ascii="Times New Roman" w:hAnsi="Times New Roman" w:cs="Times New Roman"/>
          <w:sz w:val="28"/>
          <w:szCs w:val="28"/>
        </w:rPr>
        <w:br/>
        <w:t>— Теперь представим, что у нас в правой руке острая палочка из косточки. (Сжимают пальцы в щепотку.)</w:t>
      </w:r>
      <w:r w:rsidRPr="004E178C">
        <w:rPr>
          <w:rFonts w:ascii="Times New Roman" w:hAnsi="Times New Roman" w:cs="Times New Roman"/>
          <w:sz w:val="28"/>
          <w:szCs w:val="28"/>
        </w:rPr>
        <w:br/>
        <w:t>— Левой рукой придерживаем бересту — мягкую кору берёзы. (Левую ладонь раскрывают.)</w:t>
      </w:r>
      <w:r w:rsidRPr="004E178C">
        <w:rPr>
          <w:rFonts w:ascii="Times New Roman" w:hAnsi="Times New Roman" w:cs="Times New Roman"/>
          <w:sz w:val="28"/>
          <w:szCs w:val="28"/>
        </w:rPr>
        <w:br/>
        <w:t>— Царапаем на бересте букву «Аз»: раз-два-три. (Тремя движениями «рисуют» на левой ладони.)</w:t>
      </w:r>
      <w:r w:rsidRPr="004E178C">
        <w:rPr>
          <w:rFonts w:ascii="Times New Roman" w:hAnsi="Times New Roman" w:cs="Times New Roman"/>
          <w:sz w:val="28"/>
          <w:szCs w:val="28"/>
        </w:rPr>
        <w:br/>
        <w:t>— А теперь букву «Буки»: раз-два-три-четыре. (Четыре движения.)</w:t>
      </w:r>
      <w:r w:rsidRPr="004E178C">
        <w:rPr>
          <w:rFonts w:ascii="Times New Roman" w:hAnsi="Times New Roman" w:cs="Times New Roman"/>
          <w:sz w:val="28"/>
          <w:szCs w:val="28"/>
        </w:rPr>
        <w:br/>
        <w:t>— Сдуваем берестяные стружки: фу-фу-фу. (Дуют на ладони.)</w:t>
      </w:r>
      <w:r w:rsidRPr="004E178C">
        <w:rPr>
          <w:rFonts w:ascii="Times New Roman" w:hAnsi="Times New Roman" w:cs="Times New Roman"/>
          <w:sz w:val="28"/>
          <w:szCs w:val="28"/>
        </w:rPr>
        <w:br/>
        <w:t>— Кладём палочку, отдыхаем. (Опускают руки.)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 (пробует, у него путаются пальцы):</w:t>
      </w:r>
      <w:r w:rsidRPr="004E178C">
        <w:rPr>
          <w:rFonts w:ascii="Times New Roman" w:hAnsi="Times New Roman" w:cs="Times New Roman"/>
          <w:sz w:val="28"/>
          <w:szCs w:val="28"/>
        </w:rPr>
        <w:br/>
        <w:t>Ой, как трудно! А можно попробовать не на бересте, а на чём-нибудь помягче? Например, на муке?</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А вот и следующая остановка.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Остановка вторая.</w:t>
      </w:r>
      <w:r w:rsidRPr="004E178C">
        <w:rPr>
          <w:rFonts w:ascii="Times New Roman" w:hAnsi="Times New Roman" w:cs="Times New Roman"/>
          <w:sz w:val="28"/>
          <w:szCs w:val="28"/>
        </w:rPr>
        <w:t xml:space="preserve"> «Пишем пальцем на муке»</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 раздаёт каждому ребёнку поднос с тонким слоем муки (можно манки).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 xml:space="preserve">В старину у бедных людей не было ни бересты, ни пергамента. Они писали прямо на песке или на земле. А мы с вами напишем первую славянскую букву «Аз» на муке. Посмотрите: она похожа на букву «А» без перекладинки, но чуть-чуть иначе. </w:t>
      </w:r>
      <w:r w:rsidRPr="004E178C">
        <w:rPr>
          <w:rFonts w:ascii="Times New Roman" w:hAnsi="Times New Roman" w:cs="Times New Roman"/>
          <w:sz w:val="28"/>
          <w:szCs w:val="28"/>
        </w:rPr>
        <w:lastRenderedPageBreak/>
        <w:t>(Показывает пальцем на своём подносе: круг с хвостиком или просто перекрестье — как вариант.) Теперь каждый пусть нарисует свою «Аз». А потом стряхнёт пальчики.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Дети рисуют, Шуршик подходит, смотрит, комментирует: «У Вовы получилась как настоящая! У Маши — как цветочек».</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Ой, смотрите! Пока я рисовал, под подносом что-то блеснуло. (Заглядывает.) Да это же один мой потерянный значок! Вот он, похож на букву «Буки»! (Показывает картонный кружок с нарисованной буквой.) Спасибо, ребята, нашли одну.</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Остановка третья.</w:t>
      </w:r>
      <w:r w:rsidRPr="004E178C">
        <w:rPr>
          <w:rFonts w:ascii="Times New Roman" w:hAnsi="Times New Roman" w:cs="Times New Roman"/>
          <w:sz w:val="28"/>
          <w:szCs w:val="28"/>
        </w:rPr>
        <w:t xml:space="preserve"> «Типография на обоях»</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А теперь я предлагаю устроить настоящую мастерскую печати. Когда придумали печатный станок, книги стали делать быстро-быстро. Мы с вами напечатаем нашу собственную азбуку, но не краской из баночки, а… ладошками!</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Расстилается длинный рулон обоев. Наливаются две мисочки — с синей и красной краской.</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Задание:</w:t>
      </w:r>
      <w:r w:rsidRPr="004E178C">
        <w:rPr>
          <w:rFonts w:ascii="Times New Roman" w:hAnsi="Times New Roman" w:cs="Times New Roman"/>
          <w:sz w:val="28"/>
          <w:szCs w:val="28"/>
        </w:rPr>
        <w:br/>
        <w:t>Каждый ребёнок макает ладошку в краску и оставляет отпечаток на бумаге. Потом взрослый (Хозяйка Луша) быстро дорисовывает к отпечатку чёрточки, чтобы получилась буква «Аз» или «Буки». Дети сами решают, какую букву они «печатают».</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 (бегает вдоль рулона):</w:t>
      </w:r>
      <w:r w:rsidRPr="004E178C">
        <w:rPr>
          <w:rFonts w:ascii="Times New Roman" w:hAnsi="Times New Roman" w:cs="Times New Roman"/>
          <w:sz w:val="28"/>
          <w:szCs w:val="28"/>
        </w:rPr>
        <w:br/>
        <w:t>Ух ты! Теперь это не просто отпечатки, а целая азбучная полоса! Смотрите, вот мои потерянные значки — они рассыпались по вашим ладошкам и превратились в большие буквы! (Собирает воображаемые значки.) Теперь я всё вспомнил: первую букву зовут «Аз», вторую — «Буки». А третью — «Веди» (знаю). Спасибо вам, ребятушки!</w:t>
      </w:r>
    </w:p>
    <w:p w:rsidR="00F272B9" w:rsidRPr="004E178C" w:rsidRDefault="00F272B9" w:rsidP="004E178C">
      <w:pPr>
        <w:spacing w:after="0" w:line="240" w:lineRule="auto"/>
        <w:contextualSpacing/>
        <w:jc w:val="both"/>
        <w:rPr>
          <w:rFonts w:ascii="Times New Roman" w:hAnsi="Times New Roman" w:cs="Times New Roman"/>
          <w:sz w:val="28"/>
          <w:szCs w:val="28"/>
        </w:rPr>
      </w:pPr>
    </w:p>
    <w:p w:rsidR="00F272B9" w:rsidRPr="004E178C" w:rsidRDefault="00F272B9"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Заключительная часть</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Ну что, Шуршик, теперь ты никогда не забудешь, как звали братьев, которые подарили славянам азбуку?</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Шуршик:</w:t>
      </w:r>
      <w:r w:rsidRPr="004E178C">
        <w:rPr>
          <w:rFonts w:ascii="Times New Roman" w:hAnsi="Times New Roman" w:cs="Times New Roman"/>
          <w:sz w:val="28"/>
          <w:szCs w:val="28"/>
        </w:rPr>
        <w:br/>
        <w:t>Кирилл и Мефодий! (Дети помогают хором.) Я теперь всем в лесу расскажу, что буквы — это не просто крючки, а целая история.</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Хозяйка Луша:</w:t>
      </w:r>
      <w:r w:rsidRPr="004E178C">
        <w:rPr>
          <w:rFonts w:ascii="Times New Roman" w:hAnsi="Times New Roman" w:cs="Times New Roman"/>
          <w:sz w:val="28"/>
          <w:szCs w:val="28"/>
        </w:rPr>
        <w:br/>
        <w:t>И вам, ребята, желаем беречь каждую книжку, каждую букву. Чем больше вы будете знать букв, тем больше чудесных историй откроется. А на память о нашем путешествии Шуршик приготовил для вас маленькие сладкие сюрпризы.</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Шуршик раздаёт детям шоколадные медальки или наклейки-буквы. Звучит весёлая народная мелодия. Дети с готовой «азбучной полосой» из ладошек выходят из зала.</w:t>
      </w:r>
    </w:p>
    <w:p w:rsidR="00F272B9" w:rsidRPr="004E178C" w:rsidRDefault="00F272B9" w:rsidP="004E178C">
      <w:pPr>
        <w:spacing w:after="0" w:line="240" w:lineRule="auto"/>
        <w:contextualSpacing/>
        <w:jc w:val="both"/>
        <w:rPr>
          <w:rFonts w:ascii="Times New Roman" w:hAnsi="Times New Roman" w:cs="Times New Roman"/>
          <w:sz w:val="28"/>
          <w:szCs w:val="28"/>
        </w:rPr>
      </w:pPr>
    </w:p>
    <w:p w:rsidR="00F272B9" w:rsidRPr="004E178C" w:rsidRDefault="00F272B9" w:rsidP="004E178C">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b/>
          <w:bCs/>
          <w:color w:val="000000"/>
          <w:sz w:val="28"/>
          <w:szCs w:val="28"/>
        </w:rPr>
        <w:t>Используемая литература:</w:t>
      </w:r>
    </w:p>
    <w:p w:rsidR="00F272B9" w:rsidRPr="004E178C" w:rsidRDefault="00F272B9"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1. Каплунова И.М., Новоскольцева И.А. «Праздник каждый день. Сценарии для дошкольников» – СПб.: Композитор, 2018. – С. 112–114. (общая канва праздника)</w:t>
      </w:r>
      <w:r w:rsidRPr="004E178C">
        <w:rPr>
          <w:rFonts w:ascii="Times New Roman" w:hAnsi="Times New Roman" w:cs="Times New Roman"/>
          <w:sz w:val="28"/>
          <w:szCs w:val="28"/>
        </w:rPr>
        <w:br/>
        <w:t>2. Ушакова О.С. «Методика развития речи детей дошкольного возраста» – М.: Владос, 2020. – Глава 5. (пальчиковые игры и речевые упражнения)</w:t>
      </w:r>
      <w:r w:rsidRPr="004E178C">
        <w:rPr>
          <w:rFonts w:ascii="Times New Roman" w:hAnsi="Times New Roman" w:cs="Times New Roman"/>
          <w:sz w:val="28"/>
          <w:szCs w:val="28"/>
        </w:rPr>
        <w:br/>
        <w:t>3. Сайт «Педсовет» – публикация «День славянской письменности в детском саду» URL: https://pedsovet.org (дата обращения 15.04.2026) – фактические сведения о Кирилле и Мефодии.</w:t>
      </w:r>
    </w:p>
    <w:p w:rsidR="00F272B9" w:rsidRPr="004E178C" w:rsidRDefault="00F272B9" w:rsidP="004E178C">
      <w:pPr>
        <w:spacing w:after="0" w:line="240" w:lineRule="auto"/>
        <w:contextualSpacing/>
        <w:jc w:val="both"/>
        <w:rPr>
          <w:rFonts w:ascii="Times New Roman" w:hAnsi="Times New Roman" w:cs="Times New Roman"/>
          <w:sz w:val="28"/>
          <w:szCs w:val="28"/>
        </w:rPr>
      </w:pPr>
    </w:p>
    <w:p w:rsidR="00F272B9" w:rsidRPr="004E178C" w:rsidRDefault="00F272B9" w:rsidP="004E178C">
      <w:pPr>
        <w:pStyle w:val="a8"/>
        <w:spacing w:before="0" w:beforeAutospacing="0" w:after="0" w:afterAutospacing="0"/>
        <w:ind w:right="-1"/>
        <w:contextualSpacing/>
        <w:jc w:val="center"/>
        <w:rPr>
          <w:b/>
          <w:bCs/>
          <w:color w:val="000000" w:themeColor="text1"/>
          <w:sz w:val="28"/>
          <w:szCs w:val="28"/>
        </w:rPr>
      </w:pPr>
      <w:r w:rsidRPr="004E178C">
        <w:rPr>
          <w:b/>
          <w:sz w:val="28"/>
          <w:szCs w:val="28"/>
        </w:rPr>
        <w:t>Направление: От теории к практике: идеальный учебный процесс в моем видении</w:t>
      </w:r>
    </w:p>
    <w:p w:rsidR="00F272B9" w:rsidRPr="004E178C" w:rsidRDefault="00F272B9" w:rsidP="004E178C">
      <w:pPr>
        <w:pStyle w:val="a8"/>
        <w:spacing w:before="0" w:beforeAutospacing="0" w:after="0" w:afterAutospacing="0"/>
        <w:ind w:right="-1"/>
        <w:contextualSpacing/>
        <w:jc w:val="center"/>
        <w:rPr>
          <w:b/>
          <w:bCs/>
          <w:color w:val="000000" w:themeColor="text1"/>
          <w:sz w:val="28"/>
          <w:szCs w:val="28"/>
        </w:rPr>
      </w:pPr>
    </w:p>
    <w:p w:rsidR="00F272B9" w:rsidRPr="004E178C" w:rsidRDefault="00F272B9" w:rsidP="004E178C">
      <w:pPr>
        <w:pStyle w:val="a8"/>
        <w:spacing w:before="0" w:beforeAutospacing="0" w:after="0" w:afterAutospacing="0"/>
        <w:ind w:right="-1"/>
        <w:contextualSpacing/>
        <w:jc w:val="center"/>
        <w:rPr>
          <w:b/>
          <w:sz w:val="28"/>
          <w:szCs w:val="28"/>
        </w:rPr>
      </w:pPr>
      <w:r w:rsidRPr="004E178C">
        <w:rPr>
          <w:b/>
          <w:sz w:val="28"/>
          <w:szCs w:val="28"/>
        </w:rPr>
        <w:t>Название работы</w:t>
      </w:r>
      <w:r w:rsidRPr="004E178C">
        <w:rPr>
          <w:b/>
          <w:bCs/>
          <w:color w:val="000000" w:themeColor="text1"/>
          <w:sz w:val="28"/>
          <w:szCs w:val="28"/>
        </w:rPr>
        <w:t>: «</w:t>
      </w:r>
      <w:r w:rsidRPr="004E178C">
        <w:rPr>
          <w:b/>
          <w:sz w:val="28"/>
          <w:szCs w:val="28"/>
        </w:rPr>
        <w:t>Киләчәк һөнәре» (Профессиональ юнәлеш бирү буенча шөгыль конспекты (</w:t>
      </w:r>
      <w:r w:rsidRPr="004E178C">
        <w:rPr>
          <w:b/>
          <w:bCs/>
          <w:color w:val="000000" w:themeColor="text1"/>
          <w:sz w:val="28"/>
          <w:szCs w:val="28"/>
          <w:lang w:val="tt-RU"/>
        </w:rPr>
        <w:t>мәктәпкәчә әзерлек төркеме))</w:t>
      </w:r>
    </w:p>
    <w:p w:rsidR="00F272B9" w:rsidRPr="004E178C" w:rsidRDefault="00F272B9" w:rsidP="004E178C">
      <w:pPr>
        <w:pStyle w:val="a8"/>
        <w:contextualSpacing/>
        <w:jc w:val="center"/>
        <w:rPr>
          <w:b/>
          <w:sz w:val="28"/>
          <w:szCs w:val="28"/>
          <w:lang w:val="tt-RU"/>
        </w:rPr>
      </w:pPr>
      <w:r w:rsidRPr="004E178C">
        <w:rPr>
          <w:b/>
          <w:sz w:val="28"/>
          <w:szCs w:val="28"/>
        </w:rPr>
        <w:t>ФИО педагога, должность</w:t>
      </w:r>
      <w:r w:rsidRPr="004E178C">
        <w:rPr>
          <w:b/>
          <w:sz w:val="28"/>
          <w:szCs w:val="28"/>
          <w:lang w:val="tt-RU"/>
        </w:rPr>
        <w:t xml:space="preserve">: </w:t>
      </w:r>
      <w:r w:rsidRPr="004E178C">
        <w:rPr>
          <w:b/>
          <w:color w:val="000000" w:themeColor="text1"/>
          <w:sz w:val="28"/>
          <w:szCs w:val="28"/>
          <w:lang w:val="tt-RU"/>
        </w:rPr>
        <w:t>Ковшова Ольга Васильевна югары категорияле татар теле тәрбиячесе</w:t>
      </w:r>
    </w:p>
    <w:p w:rsidR="00F272B9" w:rsidRPr="004E178C" w:rsidRDefault="00F272B9" w:rsidP="004E178C">
      <w:pPr>
        <w:pStyle w:val="a8"/>
        <w:spacing w:before="0" w:beforeAutospacing="0" w:after="0" w:afterAutospacing="0"/>
        <w:ind w:right="-1"/>
        <w:contextualSpacing/>
        <w:jc w:val="center"/>
        <w:rPr>
          <w:color w:val="000000" w:themeColor="text1"/>
          <w:sz w:val="28"/>
          <w:szCs w:val="28"/>
          <w:lang w:val="tt-RU"/>
        </w:rPr>
      </w:pPr>
      <w:r w:rsidRPr="004E178C">
        <w:rPr>
          <w:b/>
          <w:sz w:val="28"/>
          <w:szCs w:val="28"/>
        </w:rPr>
        <w:t>Наименование учреждения</w:t>
      </w:r>
      <w:r w:rsidRPr="004E178C">
        <w:rPr>
          <w:b/>
          <w:sz w:val="28"/>
          <w:szCs w:val="28"/>
          <w:lang w:val="tt-RU"/>
        </w:rPr>
        <w:t>:</w:t>
      </w:r>
      <w:r w:rsidRPr="004E178C">
        <w:rPr>
          <w:b/>
          <w:bCs/>
          <w:color w:val="000000" w:themeColor="text1"/>
          <w:sz w:val="28"/>
          <w:szCs w:val="28"/>
          <w:lang w:val="tt-RU"/>
        </w:rPr>
        <w:t xml:space="preserve"> Муниципальное бюджетное дошкольное образовательное учреждение детский сад №5 «Бэлэкэч» с. Пестрецы Пестречинского муниципального района РТ /Татарстан Республикасы Питрәч муниципаль районының МБМББУ Питрәч 5- нче номерлы «Бәләкәч» балалар бакчасы</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br/>
        <w:t xml:space="preserve">Блогер һөнәре хәзерге дөньяда актуаль һәм кирәкле. </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1) Социаль челтәрләрнең популярлыгы. Миллионлаган кеше көн саен мәгълүмат һәм күңел ачу эзли.</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2) Уникаль эчтәлек тәкъдим итү сәләте. Блогерлар аудиторияне җәлеп итә торган шәхсиләштерелгән материаллар булдыра алалар.</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3) Базарга йогынты ясау. Хәзерге блогерлар - зур аудиторияле лидерлар, алар трендларны билгелиләр, базарга йогынты ясыйлар һәм кешеләрнең кабул итүен үзгәртәләр.</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4) Акча эшләп алу мөмкинлеге. Уңышлы блогерлар үз эчтәлекләре аша реклама, демөгерлек, үз продуктларын яки хезмәтләрен сату аша акча эшли алалар.</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lastRenderedPageBreak/>
        <w:t>5) Шәхси бренд булдыру. Блогерлык башка эшчәнлек өлкәләрендә файдалы булырга мөмкин булган танылган шәхси бренд булдырырга ярдәм итә.</w:t>
      </w: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Ләкин блогер һөнәренең кимчелекләре дә бар: югары конкуренция, тотрыксыз керем, зур вакыт чыгымнары, даими уку ихтыяҗы һәм башкалар.</w:t>
      </w:r>
    </w:p>
    <w:p w:rsidR="00F272B9" w:rsidRPr="004E178C" w:rsidRDefault="00F272B9" w:rsidP="004E178C">
      <w:pPr>
        <w:pStyle w:val="a8"/>
        <w:spacing w:before="0" w:beforeAutospacing="0" w:after="0" w:afterAutospacing="0"/>
        <w:contextualSpacing/>
        <w:rPr>
          <w:sz w:val="28"/>
          <w:szCs w:val="28"/>
          <w:lang w:val="tt-RU"/>
        </w:rPr>
      </w:pPr>
    </w:p>
    <w:p w:rsidR="00F272B9" w:rsidRPr="004E178C" w:rsidRDefault="00F272B9" w:rsidP="004E178C">
      <w:pPr>
        <w:pStyle w:val="a8"/>
        <w:spacing w:before="0" w:beforeAutospacing="0" w:after="0" w:afterAutospacing="0"/>
        <w:contextualSpacing/>
        <w:rPr>
          <w:sz w:val="28"/>
          <w:szCs w:val="28"/>
          <w:lang w:val="tt-RU"/>
        </w:rPr>
      </w:pPr>
      <w:r w:rsidRPr="004E178C">
        <w:rPr>
          <w:sz w:val="28"/>
          <w:szCs w:val="28"/>
          <w:lang w:val="tt-RU"/>
        </w:rPr>
        <w:t xml:space="preserve">                                             </w:t>
      </w:r>
      <w:r w:rsidRPr="004E178C">
        <w:rPr>
          <w:b/>
          <w:sz w:val="28"/>
          <w:szCs w:val="28"/>
          <w:lang w:val="tt-RU"/>
        </w:rPr>
        <w:t>“Киләчәк һөнәре”</w:t>
      </w:r>
      <w:r w:rsidRPr="004E178C">
        <w:rPr>
          <w:sz w:val="28"/>
          <w:szCs w:val="28"/>
          <w:lang w:val="tt-RU"/>
        </w:rPr>
        <w:br/>
      </w:r>
      <w:r w:rsidRPr="004E178C">
        <w:rPr>
          <w:sz w:val="28"/>
          <w:szCs w:val="28"/>
          <w:u w:val="single"/>
          <w:lang w:val="tt-RU"/>
        </w:rPr>
        <w:t>Максат:</w:t>
      </w:r>
      <w:r w:rsidRPr="004E178C">
        <w:rPr>
          <w:sz w:val="28"/>
          <w:szCs w:val="28"/>
          <w:lang w:val="tt-RU"/>
        </w:rPr>
        <w:t xml:space="preserve"> балаларны «блогер» һәм «блогерлык» төшенчәләре белән таныштыру.</w:t>
      </w:r>
      <w:r w:rsidRPr="004E178C">
        <w:rPr>
          <w:sz w:val="28"/>
          <w:szCs w:val="28"/>
          <w:lang w:val="tt-RU"/>
        </w:rPr>
        <w:br/>
      </w:r>
      <w:r w:rsidRPr="004E178C">
        <w:rPr>
          <w:sz w:val="28"/>
          <w:szCs w:val="28"/>
          <w:u w:val="single"/>
          <w:lang w:val="tt-RU"/>
        </w:rPr>
        <w:t>Белем бирү бурычы:</w:t>
      </w:r>
      <w:r w:rsidRPr="004E178C">
        <w:rPr>
          <w:sz w:val="28"/>
          <w:szCs w:val="28"/>
          <w:lang w:val="tt-RU"/>
        </w:rPr>
        <w:t xml:space="preserve"> сәламләү ысулларын һәм мимикада хисләрне белдерүне өйрәнү; балаларда кызыксынучанлык, күзәтүчәнлек, публик чыгыш ясый белүне үстерү.</w:t>
      </w:r>
      <w:r w:rsidRPr="004E178C">
        <w:rPr>
          <w:sz w:val="28"/>
          <w:szCs w:val="28"/>
          <w:lang w:val="tt-RU"/>
        </w:rPr>
        <w:br/>
      </w:r>
      <w:r w:rsidRPr="004E178C">
        <w:rPr>
          <w:sz w:val="28"/>
          <w:szCs w:val="28"/>
          <w:u w:val="single"/>
          <w:lang w:val="tt-RU"/>
        </w:rPr>
        <w:t>Үстерү бурычы:</w:t>
      </w:r>
      <w:r w:rsidRPr="004E178C">
        <w:rPr>
          <w:sz w:val="28"/>
          <w:szCs w:val="28"/>
          <w:lang w:val="tt-RU"/>
        </w:rPr>
        <w:t xml:space="preserve"> балаларда иҗади фикерләү, игътибарлылык, фантазия үстерү; танып-белү һәм иҗади активлыкны уяту.</w:t>
      </w:r>
      <w:r w:rsidRPr="004E178C">
        <w:rPr>
          <w:sz w:val="28"/>
          <w:szCs w:val="28"/>
          <w:lang w:val="tt-RU"/>
        </w:rPr>
        <w:br/>
      </w:r>
      <w:r w:rsidRPr="004E178C">
        <w:rPr>
          <w:sz w:val="28"/>
          <w:szCs w:val="28"/>
          <w:u w:val="single"/>
          <w:lang w:val="tt-RU"/>
        </w:rPr>
        <w:t xml:space="preserve">Тәрбия бирү бурычы: </w:t>
      </w:r>
      <w:r w:rsidRPr="004E178C">
        <w:rPr>
          <w:sz w:val="28"/>
          <w:szCs w:val="28"/>
          <w:lang w:val="tt-RU"/>
        </w:rPr>
        <w:t xml:space="preserve">коммуникатив күнекмәләр тәрбияләү; бер-берсенә дустанә мөнәсәбәт тәрбияләү; төрле һөнәр ияләренә карата  хөрмәт тәрбияләү.                                                                                               </w:t>
      </w:r>
      <w:r w:rsidRPr="004E178C">
        <w:rPr>
          <w:sz w:val="28"/>
          <w:szCs w:val="28"/>
          <w:u w:val="single"/>
          <w:shd w:val="clear" w:color="auto" w:fill="FFFFFF"/>
          <w:lang w:val="tt-RU"/>
        </w:rPr>
        <w:t>Интегральләштерелгән белем бирү өлкәсе</w:t>
      </w:r>
      <w:r w:rsidRPr="004E178C">
        <w:rPr>
          <w:sz w:val="28"/>
          <w:szCs w:val="28"/>
          <w:shd w:val="clear" w:color="auto" w:fill="FFFFFF"/>
          <w:lang w:val="tt-RU"/>
        </w:rPr>
        <w:t xml:space="preserve">: </w:t>
      </w:r>
      <w:r w:rsidRPr="004E178C">
        <w:rPr>
          <w:sz w:val="28"/>
          <w:szCs w:val="28"/>
          <w:lang w:val="tt-RU"/>
        </w:rPr>
        <w:t xml:space="preserve">танып-белү, тел үсеше,  сәнгатьчә-эстетик үсеш.                                                                                               </w:t>
      </w:r>
      <w:r w:rsidRPr="004E178C">
        <w:rPr>
          <w:sz w:val="28"/>
          <w:szCs w:val="28"/>
          <w:u w:val="single"/>
          <w:lang w:val="tt-RU"/>
        </w:rPr>
        <w:t>Күрсәтмәлелек:</w:t>
      </w:r>
      <w:r w:rsidRPr="004E178C">
        <w:rPr>
          <w:sz w:val="28"/>
          <w:szCs w:val="28"/>
          <w:lang w:val="tt-RU"/>
        </w:rPr>
        <w:t xml:space="preserve"> телефон, видеокамера,штатив, микрофон, фотоаппарат, ручка, блокнот, планшет, мольберт, рәсемнәр.</w:t>
      </w:r>
      <w:r w:rsidRPr="004E178C">
        <w:rPr>
          <w:sz w:val="28"/>
          <w:szCs w:val="28"/>
          <w:lang w:val="tt-RU"/>
        </w:rPr>
        <w:br/>
      </w:r>
      <w:r w:rsidRPr="004E178C">
        <w:rPr>
          <w:sz w:val="28"/>
          <w:szCs w:val="28"/>
          <w:u w:val="single"/>
          <w:lang w:val="tt-RU"/>
        </w:rPr>
        <w:t>Сүзлек эше:</w:t>
      </w:r>
      <w:r w:rsidRPr="004E178C">
        <w:rPr>
          <w:sz w:val="28"/>
          <w:szCs w:val="28"/>
          <w:lang w:val="tt-RU"/>
        </w:rPr>
        <w:t xml:space="preserve"> һөнәр, блогер, рилс, контент, лайклар.</w:t>
      </w:r>
      <w:r w:rsidRPr="004E178C">
        <w:rPr>
          <w:sz w:val="28"/>
          <w:szCs w:val="28"/>
          <w:lang w:val="tt-RU"/>
        </w:rPr>
        <w:br/>
      </w:r>
      <w:r w:rsidRPr="004E178C">
        <w:rPr>
          <w:sz w:val="28"/>
          <w:szCs w:val="28"/>
          <w:u w:val="single"/>
          <w:lang w:val="tt-RU"/>
        </w:rPr>
        <w:t>Алдан эш:</w:t>
      </w:r>
      <w:r w:rsidRPr="004E178C">
        <w:rPr>
          <w:sz w:val="28"/>
          <w:szCs w:val="28"/>
          <w:lang w:val="tt-RU"/>
        </w:rPr>
        <w:t xml:space="preserve"> һөнәрләр, блогерлык дөньясы турында әңгәмә, эмоцияләрне үстерү буенча  уеннар һәм күнегүләр үткәрү.</w:t>
      </w:r>
      <w:r w:rsidRPr="004E178C">
        <w:rPr>
          <w:sz w:val="28"/>
          <w:szCs w:val="28"/>
          <w:lang w:val="tt-RU"/>
        </w:rPr>
        <w:br/>
      </w:r>
    </w:p>
    <w:p w:rsidR="00F272B9" w:rsidRPr="004E178C" w:rsidRDefault="00F272B9" w:rsidP="004E178C">
      <w:pPr>
        <w:pStyle w:val="a8"/>
        <w:spacing w:before="0" w:beforeAutospacing="0" w:after="0" w:afterAutospacing="0"/>
        <w:contextualSpacing/>
        <w:rPr>
          <w:sz w:val="28"/>
          <w:szCs w:val="28"/>
          <w:lang w:val="tt-RU"/>
        </w:rPr>
      </w:pPr>
      <w:r w:rsidRPr="004E178C">
        <w:rPr>
          <w:bCs/>
          <w:iCs/>
          <w:color w:val="000000" w:themeColor="text1"/>
          <w:sz w:val="28"/>
          <w:szCs w:val="28"/>
          <w:lang w:val="tt-RU"/>
        </w:rPr>
        <w:t xml:space="preserve">                                          Эшч</w:t>
      </w:r>
      <w:r w:rsidRPr="004E178C">
        <w:rPr>
          <w:color w:val="000000" w:themeColor="text1"/>
          <w:sz w:val="28"/>
          <w:szCs w:val="28"/>
          <w:shd w:val="clear" w:color="auto" w:fill="FFFFFF"/>
          <w:lang w:val="tt-RU"/>
        </w:rPr>
        <w:t>ә</w:t>
      </w:r>
      <w:r w:rsidRPr="004E178C">
        <w:rPr>
          <w:bCs/>
          <w:iCs/>
          <w:color w:val="000000" w:themeColor="text1"/>
          <w:sz w:val="28"/>
          <w:szCs w:val="28"/>
          <w:lang w:val="tt-RU"/>
        </w:rPr>
        <w:t xml:space="preserve">нлек барышы                                                                                                                                            </w:t>
      </w:r>
      <w:r w:rsidRPr="004E178C">
        <w:rPr>
          <w:sz w:val="28"/>
          <w:szCs w:val="28"/>
          <w:lang w:val="tt-RU"/>
        </w:rPr>
        <w:t>I. Оештыру өлеше</w:t>
      </w:r>
      <w:r w:rsidRPr="004E178C">
        <w:rPr>
          <w:sz w:val="28"/>
          <w:szCs w:val="28"/>
          <w:lang w:val="tt-RU"/>
        </w:rPr>
        <w:br/>
        <w:t xml:space="preserve">Тәрбияче: Исәнмесез, балалар! Сезне күргәнгә бик шатмын. Әйдәгез, бер-беребезне сәламлик. Мин юлны башлап җибәрәм, ә сез аны дәвам итәрсез. </w:t>
      </w:r>
      <w:r w:rsidRPr="004E178C">
        <w:rPr>
          <w:sz w:val="28"/>
          <w:szCs w:val="28"/>
        </w:rPr>
        <w:t>Килештекме?</w:t>
      </w:r>
      <w:r w:rsidRPr="004E178C">
        <w:rPr>
          <w:sz w:val="28"/>
          <w:szCs w:val="28"/>
        </w:rPr>
        <w:br/>
        <w:t>"Сәлам" уены</w:t>
      </w:r>
      <w:r w:rsidRPr="004E178C">
        <w:rPr>
          <w:sz w:val="28"/>
          <w:szCs w:val="28"/>
        </w:rPr>
        <w:br/>
        <w:t xml:space="preserve">Без таңны каршы алганда, </w:t>
      </w:r>
      <w:r w:rsidRPr="004E178C">
        <w:rPr>
          <w:sz w:val="28"/>
          <w:szCs w:val="28"/>
          <w:lang w:val="tt-RU"/>
        </w:rPr>
        <w:t>бер-беребезгә</w:t>
      </w:r>
      <w:r w:rsidRPr="004E178C">
        <w:rPr>
          <w:sz w:val="28"/>
          <w:szCs w:val="28"/>
        </w:rPr>
        <w:t xml:space="preserve"> әйтәбез .</w:t>
      </w:r>
      <w:r w:rsidRPr="004E178C">
        <w:rPr>
          <w:sz w:val="28"/>
          <w:szCs w:val="28"/>
          <w:lang w:val="tt-RU"/>
        </w:rPr>
        <w:t>..</w:t>
      </w:r>
      <w:r w:rsidRPr="004E178C">
        <w:rPr>
          <w:sz w:val="28"/>
          <w:szCs w:val="28"/>
        </w:rPr>
        <w:t xml:space="preserve"> (сәлам)</w:t>
      </w:r>
      <w:r w:rsidRPr="004E178C">
        <w:rPr>
          <w:sz w:val="28"/>
          <w:szCs w:val="28"/>
          <w:lang w:val="tt-RU"/>
        </w:rPr>
        <w:t>.</w:t>
      </w:r>
      <w:r w:rsidRPr="004E178C">
        <w:rPr>
          <w:sz w:val="28"/>
          <w:szCs w:val="28"/>
        </w:rPr>
        <w:br/>
        <w:t>Кояш елмаеп нур сибә, безгә җибәреп үзеннән .</w:t>
      </w:r>
      <w:r w:rsidRPr="004E178C">
        <w:rPr>
          <w:sz w:val="28"/>
          <w:szCs w:val="28"/>
          <w:lang w:val="tt-RU"/>
        </w:rPr>
        <w:t>..</w:t>
      </w:r>
      <w:r w:rsidRPr="004E178C">
        <w:rPr>
          <w:sz w:val="28"/>
          <w:szCs w:val="28"/>
        </w:rPr>
        <w:t xml:space="preserve"> (сәлам)</w:t>
      </w:r>
      <w:r w:rsidRPr="004E178C">
        <w:rPr>
          <w:sz w:val="28"/>
          <w:szCs w:val="28"/>
          <w:lang w:val="tt-RU"/>
        </w:rPr>
        <w:t>.</w:t>
      </w:r>
      <w:r w:rsidRPr="004E178C">
        <w:rPr>
          <w:sz w:val="28"/>
          <w:szCs w:val="28"/>
        </w:rPr>
        <w:br/>
        <w:t>Күп еллар узгач</w:t>
      </w:r>
      <w:r w:rsidRPr="004E178C">
        <w:rPr>
          <w:sz w:val="28"/>
          <w:szCs w:val="28"/>
          <w:lang w:val="tt-RU"/>
        </w:rPr>
        <w:t>,</w:t>
      </w:r>
      <w:r w:rsidRPr="004E178C">
        <w:rPr>
          <w:sz w:val="28"/>
          <w:szCs w:val="28"/>
        </w:rPr>
        <w:t xml:space="preserve"> очрашканда дусларыңа әйтерсең.</w:t>
      </w:r>
      <w:r w:rsidRPr="004E178C">
        <w:rPr>
          <w:sz w:val="28"/>
          <w:szCs w:val="28"/>
          <w:lang w:val="tt-RU"/>
        </w:rPr>
        <w:t>..</w:t>
      </w:r>
      <w:r w:rsidRPr="004E178C">
        <w:rPr>
          <w:sz w:val="28"/>
          <w:szCs w:val="28"/>
        </w:rPr>
        <w:t>(сәлам)</w:t>
      </w:r>
      <w:r w:rsidRPr="004E178C">
        <w:rPr>
          <w:sz w:val="28"/>
          <w:szCs w:val="28"/>
          <w:lang w:val="tt-RU"/>
        </w:rPr>
        <w:t>.</w:t>
      </w:r>
      <w:r w:rsidRPr="004E178C">
        <w:rPr>
          <w:sz w:val="28"/>
          <w:szCs w:val="28"/>
        </w:rPr>
        <w:br/>
        <w:t>Һәм сиңа җавап итеп елмаерлар яхшы сүздән.</w:t>
      </w:r>
      <w:r w:rsidRPr="004E178C">
        <w:rPr>
          <w:sz w:val="28"/>
          <w:szCs w:val="28"/>
          <w:lang w:val="tt-RU"/>
        </w:rPr>
        <w:t>..</w:t>
      </w:r>
      <w:r w:rsidRPr="004E178C">
        <w:rPr>
          <w:sz w:val="28"/>
          <w:szCs w:val="28"/>
        </w:rPr>
        <w:t xml:space="preserve"> (сәлам)</w:t>
      </w:r>
      <w:r w:rsidRPr="004E178C">
        <w:rPr>
          <w:sz w:val="28"/>
          <w:szCs w:val="28"/>
          <w:lang w:val="tt-RU"/>
        </w:rPr>
        <w:t>.</w:t>
      </w:r>
      <w:r w:rsidRPr="004E178C">
        <w:rPr>
          <w:sz w:val="28"/>
          <w:szCs w:val="28"/>
        </w:rPr>
        <w:br/>
        <w:t>Һәм сез</w:t>
      </w:r>
      <w:r w:rsidRPr="004E178C">
        <w:rPr>
          <w:sz w:val="28"/>
          <w:szCs w:val="28"/>
          <w:lang w:val="tt-RU"/>
        </w:rPr>
        <w:t xml:space="preserve"> бу</w:t>
      </w:r>
      <w:r w:rsidRPr="004E178C">
        <w:rPr>
          <w:sz w:val="28"/>
          <w:szCs w:val="28"/>
        </w:rPr>
        <w:t xml:space="preserve"> киңәшне истә тотып, барысына да бүләк итегез.</w:t>
      </w:r>
      <w:r w:rsidRPr="004E178C">
        <w:rPr>
          <w:sz w:val="28"/>
          <w:szCs w:val="28"/>
          <w:lang w:val="tt-RU"/>
        </w:rPr>
        <w:t>..</w:t>
      </w:r>
      <w:r w:rsidRPr="004E178C">
        <w:rPr>
          <w:sz w:val="28"/>
          <w:szCs w:val="28"/>
        </w:rPr>
        <w:t xml:space="preserve"> (сәлам)</w:t>
      </w:r>
      <w:r w:rsidRPr="004E178C">
        <w:rPr>
          <w:sz w:val="28"/>
          <w:szCs w:val="28"/>
          <w:lang w:val="tt-RU"/>
        </w:rPr>
        <w:t>.</w:t>
      </w:r>
      <w:r w:rsidRPr="004E178C">
        <w:rPr>
          <w:sz w:val="28"/>
          <w:szCs w:val="28"/>
        </w:rPr>
        <w:br/>
      </w:r>
      <w:r w:rsidRPr="004E178C">
        <w:rPr>
          <w:sz w:val="28"/>
          <w:szCs w:val="28"/>
          <w:lang w:val="en-US"/>
        </w:rPr>
        <w:t>II</w:t>
      </w:r>
      <w:r w:rsidRPr="004E178C">
        <w:rPr>
          <w:sz w:val="28"/>
          <w:szCs w:val="28"/>
          <w:lang w:val="tt-RU"/>
        </w:rPr>
        <w:t>.Төп</w:t>
      </w:r>
      <w:r w:rsidRPr="004E178C">
        <w:rPr>
          <w:sz w:val="28"/>
          <w:szCs w:val="28"/>
        </w:rPr>
        <w:t xml:space="preserve"> өлеш</w:t>
      </w:r>
      <w:r w:rsidRPr="004E178C">
        <w:rPr>
          <w:sz w:val="28"/>
          <w:szCs w:val="28"/>
          <w:lang w:val="tt-RU"/>
        </w:rPr>
        <w:t xml:space="preserve">                                                                                                           Тәрбияче: Балалар, бүген без һөнәр ияләре турында сөйләшербез. Сез нинди һөнәрләрне беләсез?                                                                                                       Балалар:</w:t>
      </w:r>
      <w:r w:rsidRPr="004E178C">
        <w:rPr>
          <w:color w:val="000000" w:themeColor="text1"/>
          <w:sz w:val="28"/>
          <w:szCs w:val="28"/>
          <w:shd w:val="clear" w:color="auto" w:fill="FFFFFF"/>
          <w:lang w:val="tt-RU"/>
        </w:rPr>
        <w:t xml:space="preserve"> Комбайнчы, </w:t>
      </w:r>
      <w:r w:rsidRPr="004E178C">
        <w:rPr>
          <w:color w:val="000000" w:themeColor="text1"/>
          <w:sz w:val="28"/>
          <w:szCs w:val="28"/>
          <w:lang w:val="tt-RU"/>
        </w:rPr>
        <w:lastRenderedPageBreak/>
        <w:t>табиб, төзүче, тәрбияче, сыер савучы, артист,</w:t>
      </w:r>
      <w:r w:rsidRPr="004E178C">
        <w:rPr>
          <w:color w:val="000000" w:themeColor="text1"/>
          <w:sz w:val="28"/>
          <w:szCs w:val="28"/>
          <w:shd w:val="clear" w:color="auto" w:fill="FFFFFF"/>
          <w:lang w:val="tt-RU"/>
        </w:rPr>
        <w:t xml:space="preserve"> янгын сүндерүчеләр, тракторчы, машина йөртүче </w:t>
      </w:r>
      <w:r w:rsidRPr="004E178C">
        <w:rPr>
          <w:color w:val="000000" w:themeColor="text1"/>
          <w:sz w:val="28"/>
          <w:szCs w:val="28"/>
          <w:lang w:val="tt-RU"/>
        </w:rPr>
        <w:t>һ.б .</w:t>
      </w:r>
      <w:r w:rsidRPr="004E178C">
        <w:rPr>
          <w:sz w:val="28"/>
          <w:szCs w:val="28"/>
          <w:lang w:val="tt-RU"/>
        </w:rPr>
        <w:t xml:space="preserve">                                                           </w:t>
      </w:r>
      <w:r w:rsidRPr="004E178C">
        <w:rPr>
          <w:color w:val="000000" w:themeColor="text1"/>
          <w:sz w:val="28"/>
          <w:szCs w:val="28"/>
          <w:lang w:val="tt-RU"/>
        </w:rPr>
        <w:t xml:space="preserve">Тәрбияче: Әйе, һөнәр ул- нәрсә дә булса җитештерү, ясау өчен осталык, белгечлек, профессия һәм </w:t>
      </w:r>
      <w:r w:rsidRPr="004E178C">
        <w:rPr>
          <w:sz w:val="28"/>
          <w:szCs w:val="28"/>
          <w:lang w:val="tt-RU"/>
        </w:rPr>
        <w:t>кешенең төп шөгыле. Бу кеше өйрәнә торган, аннары эшли торган эш. Бүген без сезнең белән хәзерге вакытта яңа һөнәр - блогер һөнәре белән танышырбыз.</w:t>
      </w:r>
      <w:r w:rsidRPr="004E178C">
        <w:rPr>
          <w:color w:val="000000" w:themeColor="text1"/>
          <w:sz w:val="28"/>
          <w:szCs w:val="28"/>
          <w:lang w:val="tt-RU"/>
        </w:rPr>
        <w:t xml:space="preserve"> </w:t>
      </w:r>
      <w:r w:rsidRPr="004E178C">
        <w:rPr>
          <w:sz w:val="28"/>
          <w:szCs w:val="28"/>
          <w:lang w:val="tt-RU"/>
        </w:rPr>
        <w:t>Аларны ничек атыйлар?                                  Балалар: Блогерлар.                                                                                                      Тәрбияче: Сезнең яраткан блогерларыгыз бармы?                                                    Балалар:Әйе, бар (балалар үзләре белгән блогерларны саныйлар).                                                                                                     Тәрбияче: Сезнеңчә блогер – һөнәрме?                                                         Балалар: Әйе, алар шулай акча эшлиләр.                                                                                                     Тәрбияче: Бу сорау бәхәсле. Кайберәүләр  – һөнәр, ә кайберәүләр юк – хобби, -ди. Мин сезгә өй эше бирәм, әти-әниләрегездән блогер – һөнәрме, хоббиме дип сорарсыз.</w:t>
      </w:r>
      <w:r w:rsidRPr="004E178C">
        <w:rPr>
          <w:sz w:val="28"/>
          <w:szCs w:val="28"/>
          <w:lang w:val="tt-RU"/>
        </w:rPr>
        <w:br/>
        <w:t xml:space="preserve">Ә блогерлар сезнең өчен кем ул?                                                                         Балалар: Блогер — онлайн-көндәлек (блог) алып баручы һәм анда даими яңа язмалар урнаштыручы кеше. </w:t>
      </w:r>
      <w:r w:rsidRPr="004E178C">
        <w:rPr>
          <w:sz w:val="28"/>
          <w:szCs w:val="28"/>
          <w:lang w:val="tt-RU"/>
        </w:rPr>
        <w:br/>
        <w:t>Тәрбияче: Әйе, блогер – ул башка кешеләр белән файдалы мәгълүматлар уртаклашучы кеше. Блогер безгә үзенең мәгълүматын ничек җиткерә? Балалар: Блогерның төп эше эчтәлек тудыру, текстлар язу, видеоязмалар булдыру, фотолар, аудиоязмалар һәм башка төр эчтәлек әзерләүне үз эченә ала.                                                                                                                                                 Тәрбияче: Дөрес, ул видео төшерә һәм аны үзенең ВК, инстаграм һәм ютуб битенә куя. Ә блогер үзенең видеосы сезгә ошаганмы яки кызыклы булганмы икәнен ничек белә?                                                                                                        Балалар: “Лайк” йөрәкләр ярдәмендә белә.                                                                                          Тәрбияче: Дөрес, без лайклар куябыз, үз бәябезне бирәбез. Видеолар кызыклырак булган саен  лайклар күбрәк була.</w:t>
      </w:r>
      <w:r w:rsidRPr="004E178C">
        <w:rPr>
          <w:sz w:val="28"/>
          <w:szCs w:val="28"/>
          <w:lang w:val="tt-RU"/>
        </w:rPr>
        <w:br/>
        <w:t>Блогер безнең лайкларыбыз аркасында бер көндә данлыклы була ала.</w:t>
      </w:r>
      <w:r w:rsidRPr="004E178C">
        <w:rPr>
          <w:sz w:val="28"/>
          <w:szCs w:val="28"/>
          <w:lang w:val="tt-RU"/>
        </w:rPr>
        <w:br/>
        <w:t xml:space="preserve">Ә сез блогер булып карарга телисезме?                                                                             Балалар: әйе, телибез.                                                                                                                  Тәрбияче: Мин сезгә блогер булырга тәкъдим итәм, ләкин моңа кадәр без биремнәрне үтәргә тиешбез, һәм һәр үтәлгән бирем өчен без сезнең белән "Лайк" йөрәкләр алачакбыз. Шөгыль ахырында сезнең күпме йөрәк җыюыгызны карарбыз.                                                                                                          Шулай итеп, беренче биремгә күчәбез: «Блогер өчен нәрсә кирәк?». Өстәлдәге предметлардан блогер өчен яраклыларын сайлагыз (энциклопедия, видеокамера, компьютер, штатив, микрофон, фотоаппарат, ручка, телефон, дәфтәр, планшет, уенчык).                                                                                                  Без блогерның ролигын төшерү өчен нинди предметлар кирәклеген ачыкладык. Ә предметлардан башка тагын нәрсә кирәк аңа? Нинди күнекмәләргә ия булырга тиеш ул?                                                                                                            Балалар: Матур һәм дөрес сөйләшергә тиеш.                                                                                                 Тәрбияче: Дөрес, блогер яхшы, матур сөйләшергә, авазларны төгәл әйтергә, интонацияне үзгәртергә тиеш. Ә сөйләмне үстерү өчен нәрсә эшләргә кирәк? Балалар: </w:t>
      </w:r>
      <w:r w:rsidRPr="004E178C">
        <w:rPr>
          <w:sz w:val="28"/>
          <w:szCs w:val="28"/>
          <w:lang w:val="tt-RU"/>
        </w:rPr>
        <w:lastRenderedPageBreak/>
        <w:t>Тел һәм авыз күнегүләре ясарга кирәк.                                                     Тәрбияче: Әйе, әлбәттә, алар төрле күнегүләр, тиз әйткечләр кулланалар. Хәзер бергәләп тиз әйткечне әйтергә тырышыйк, бу икенче бирем.</w:t>
      </w:r>
    </w:p>
    <w:p w:rsidR="00F272B9" w:rsidRPr="004E178C" w:rsidRDefault="00F272B9" w:rsidP="004E178C">
      <w:pPr>
        <w:pStyle w:val="a8"/>
        <w:spacing w:before="0" w:beforeAutospacing="0" w:after="0" w:afterAutospacing="0"/>
        <w:contextualSpacing/>
        <w:rPr>
          <w:b/>
          <w:bCs/>
          <w:iCs/>
          <w:color w:val="000000" w:themeColor="text1"/>
          <w:sz w:val="28"/>
          <w:szCs w:val="28"/>
          <w:lang w:val="tt-RU"/>
        </w:rPr>
      </w:pPr>
      <w:r w:rsidRPr="004E178C">
        <w:rPr>
          <w:sz w:val="28"/>
          <w:szCs w:val="28"/>
          <w:lang w:val="tt-RU"/>
        </w:rPr>
        <w:t xml:space="preserve">1) Мич башында биш мәче, биш мәченең биш башы. Биш мәченең биш башына ишелмәсен мич ташы..                                                                                                     2) Бора – борауны борауны,                                                                                                  </w:t>
      </w:r>
      <w:r w:rsidRPr="004E178C">
        <w:rPr>
          <w:sz w:val="28"/>
          <w:szCs w:val="28"/>
        </w:rPr>
        <w:t>Борһан тишкән бураны.</w:t>
      </w:r>
      <w:r w:rsidRPr="004E178C">
        <w:rPr>
          <w:sz w:val="28"/>
          <w:szCs w:val="28"/>
          <w:lang w:val="tt-RU"/>
        </w:rPr>
        <w:t xml:space="preserve">                                                                                                                   </w:t>
      </w:r>
      <w:r w:rsidRPr="004E178C">
        <w:rPr>
          <w:sz w:val="28"/>
          <w:szCs w:val="28"/>
        </w:rPr>
        <w:t>Шул тишектән бураны</w:t>
      </w:r>
      <w:r w:rsidRPr="004E178C">
        <w:rPr>
          <w:sz w:val="28"/>
          <w:szCs w:val="28"/>
          <w:lang w:val="tt-RU"/>
        </w:rPr>
        <w:t xml:space="preserve">                                                                                                     Тутырган кар бураны.                                                                                                                            Тәрбияче: Бик яхшы. Хәзер сезнең лайклар яулау өчен тагын бер мөмкинлегегез булачак. Ниндиер берәр хәлне тасвирлау өчен блогер күп сүзләр белергә тиеш. Сүзлек запасыгызны тикшерү очен ” Киресен әйт” уенын уйнап алабыз.  Чиста-..., күңелле-..., баллы-..., зур-..., каты-..., ак-..., җылы-..., көн-...һ.б. (дөрес җавапларга лайклар бирелә).                                                                                  Тәрбияче: Мин сезгә өченче бирем тәкъдим итәм. Хәзер интонация өстендә эшләп карыйк. Мин җөмләләрне әйтәм, ә сез аларны шатлыклы итеп әйтергә тырышыгыз. (Яңгыр ява! Кояш чыкты! Салават күпере чыкты!) (дөрес җавапларга лайклар бирелә). Хәзер кайгылы җөмләләрне әйтегез. (Машина китте. Эт югалды. Песи авырый.) Ә хәзер гаҗәпләнеп карагыз. (Безгә театр килгәнме? Кинога барасынмы? Син велосипедта йөрисенме?)                                                                                                     Тәрбияче: Сез яңа биремнәргә әзерме?                                                                       Дүртенче бирем. Әлбәттә, тамашачылар блогерны карыйлар, һәм ул интонацияне бары тик тавышы белән генә түгел, ә йөзе, бөтен тәне белән дә күрсәтә, чөнки үз хисләрен ул башкаларга күрсәтергә тиеш. Мин сезгә эмоцияне әйтәм, ә сез аны шундый итеп күрсәтергә тиеш, хәтта башка балалар да аны аңлый алсын. (Шатлык, кайгы, ачу, рәнҗеш, нәфрәт, кызыксыну, гаҗәпләнү, курку. Балалар йөзләренә фото рамкасы куеп, эмоцияне күрсәтәләр. Дөрес җавап өчен балалар лайклар алалар.)                                                                                                Афәрин, балалар, сез барлык биремнәрне дә яхшы башкардыгыз. Ә хәзер әйдәгез лайкларыгызны саныйк. Без сезнең белән лайклар җыйдык. Бу күпме? Әлегә аз, әмма бу башы гына.                                                                           Балалар, тиздән әниләр көне  бәйрәме җитә. Әйдәгез алар өчен рилс төшерик.                       ( Әниләрне котлап рилс төшерелә һәм бергәләп карала.)                                                       III. Йомгаклау өлеше                                                                                                            Тәрбияче: Сез бүген нәрсә белдегез? Нинди бирем истә калды? Өйдә булганда сез бүген нәрсә белгәнегез турында әти-әниегез белән уртаклашырсызмы? Ә сез минем өй эше итеп нәрсә биргәнемне онытмадыгызмы, кабатлагыз әле?                                                                                     </w:t>
      </w:r>
      <w:r w:rsidRPr="004E178C">
        <w:rPr>
          <w:sz w:val="28"/>
          <w:szCs w:val="28"/>
        </w:rPr>
        <w:t>Балалар:</w:t>
      </w:r>
      <w:r w:rsidRPr="004E178C">
        <w:rPr>
          <w:sz w:val="28"/>
          <w:szCs w:val="28"/>
          <w:lang w:val="tt-RU"/>
        </w:rPr>
        <w:t xml:space="preserve"> Әти-әниләрдән блогер – һөнәрме, хоббиме дип сорыйбыз.  </w:t>
      </w:r>
    </w:p>
    <w:p w:rsidR="00F272B9" w:rsidRPr="004E178C" w:rsidRDefault="00F272B9" w:rsidP="004E178C">
      <w:pPr>
        <w:spacing w:after="0" w:line="240" w:lineRule="auto"/>
        <w:contextualSpacing/>
        <w:rPr>
          <w:rFonts w:ascii="Times New Roman" w:hAnsi="Times New Roman" w:cs="Times New Roman"/>
          <w:sz w:val="28"/>
          <w:szCs w:val="28"/>
        </w:rPr>
      </w:pPr>
    </w:p>
    <w:p w:rsidR="00F272B9" w:rsidRPr="004E178C" w:rsidRDefault="00F272B9" w:rsidP="004E178C">
      <w:pPr>
        <w:spacing w:line="240" w:lineRule="auto"/>
        <w:contextualSpacing/>
        <w:rPr>
          <w:rFonts w:ascii="Times New Roman" w:hAnsi="Times New Roman" w:cs="Times New Roman"/>
          <w:sz w:val="28"/>
          <w:szCs w:val="28"/>
        </w:rPr>
      </w:pPr>
    </w:p>
    <w:p w:rsidR="00F272B9" w:rsidRPr="004E178C" w:rsidRDefault="00F272B9"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Преемственность воспитания маленького краеведа : от звука родного языка к любви к родному краю.</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Часто мы думаем, что краеведение -  это карты, походы и история. Но для дошкольника родина начинается не с границ области, а с узнавания. С маминой колыбельной, с названия своей улицы, с интонаций говора. Главный парадокс: без родного </w:t>
      </w:r>
      <w:r w:rsidRPr="004E178C">
        <w:rPr>
          <w:rFonts w:ascii="Times New Roman" w:hAnsi="Times New Roman" w:cs="Times New Roman"/>
          <w:sz w:val="28"/>
          <w:szCs w:val="28"/>
        </w:rPr>
        <w:lastRenderedPageBreak/>
        <w:t>языка нет души края, а без любви к краю язык становится чужим. Наша задача – выстроить мостик от фонема (звука) к феномену (чувству).</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Удмуртский язык и родной край – не две разные темы. Это единая ткань, которую мы передаем ребенку. Но передаем так, чтобы нить не оборвалась при переходе из детского сада в школу.</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В чем главная проблема преемственности? В детском саду ребенок слышит удмуртскую колыбельную, играет в удмуртские игры, знает, что перепеч – это не просто еда. А в первом классе язык вдруг становится учебным предметом: алфавит, чтение, правила.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Первая ступень: « От звука к слову» (Младший возраст 3- 4 года) </w:t>
      </w:r>
      <w:r w:rsidRPr="004E178C">
        <w:rPr>
          <w:rFonts w:ascii="Times New Roman" w:hAnsi="Times New Roman" w:cs="Times New Roman"/>
          <w:sz w:val="28"/>
          <w:szCs w:val="28"/>
        </w:rPr>
        <w:t>Ребенок познает мир через слух и ритм.</w:t>
      </w:r>
    </w:p>
    <w:p w:rsidR="00F272B9" w:rsidRPr="004E178C" w:rsidRDefault="00F272B9" w:rsidP="004E178C">
      <w:pPr>
        <w:pStyle w:val="a7"/>
        <w:numPr>
          <w:ilvl w:val="0"/>
          <w:numId w:val="4"/>
        </w:numPr>
        <w:spacing w:after="200" w:line="240" w:lineRule="auto"/>
        <w:rPr>
          <w:rFonts w:ascii="Times New Roman" w:hAnsi="Times New Roman" w:cs="Times New Roman"/>
          <w:sz w:val="28"/>
          <w:szCs w:val="28"/>
        </w:rPr>
      </w:pPr>
      <w:r w:rsidRPr="004E178C">
        <w:rPr>
          <w:rFonts w:ascii="Times New Roman" w:hAnsi="Times New Roman" w:cs="Times New Roman"/>
          <w:sz w:val="28"/>
          <w:szCs w:val="28"/>
        </w:rPr>
        <w:t>Как работаем: Используем звукоподражание природы родного края.</w:t>
      </w:r>
    </w:p>
    <w:p w:rsidR="00F272B9" w:rsidRPr="004E178C" w:rsidRDefault="00F272B9" w:rsidP="004E178C">
      <w:pPr>
        <w:spacing w:line="240" w:lineRule="auto"/>
        <w:ind w:left="435"/>
        <w:contextualSpacing/>
        <w:rPr>
          <w:rFonts w:ascii="Times New Roman" w:hAnsi="Times New Roman" w:cs="Times New Roman"/>
          <w:sz w:val="28"/>
          <w:szCs w:val="28"/>
        </w:rPr>
      </w:pPr>
      <w:r w:rsidRPr="004E178C">
        <w:rPr>
          <w:rFonts w:ascii="Times New Roman" w:hAnsi="Times New Roman" w:cs="Times New Roman"/>
          <w:sz w:val="28"/>
          <w:szCs w:val="28"/>
        </w:rPr>
        <w:t>Пример: Шум дождя по крыше деревенского дома. Пение птиц за окном. Журчание ручья на речке.</w:t>
      </w:r>
    </w:p>
    <w:p w:rsidR="00F272B9" w:rsidRPr="004E178C" w:rsidRDefault="00F272B9" w:rsidP="004E178C">
      <w:pPr>
        <w:pStyle w:val="a7"/>
        <w:numPr>
          <w:ilvl w:val="0"/>
          <w:numId w:val="4"/>
        </w:numPr>
        <w:spacing w:after="200" w:line="240" w:lineRule="auto"/>
        <w:rPr>
          <w:rFonts w:ascii="Times New Roman" w:hAnsi="Times New Roman" w:cs="Times New Roman"/>
          <w:sz w:val="28"/>
          <w:szCs w:val="28"/>
        </w:rPr>
      </w:pPr>
      <w:r w:rsidRPr="004E178C">
        <w:rPr>
          <w:rFonts w:ascii="Times New Roman" w:hAnsi="Times New Roman" w:cs="Times New Roman"/>
          <w:sz w:val="28"/>
          <w:szCs w:val="28"/>
        </w:rPr>
        <w:t>Прием: Колыбельные и частушки на местном диалекте (даже если это просто «баюшки –баю»). Они дают ощущение безопасности, которое проецируется на место проживания.</w:t>
      </w:r>
    </w:p>
    <w:p w:rsidR="00F272B9" w:rsidRPr="004E178C" w:rsidRDefault="00F272B9" w:rsidP="004E178C">
      <w:pPr>
        <w:pStyle w:val="a7"/>
        <w:numPr>
          <w:ilvl w:val="0"/>
          <w:numId w:val="4"/>
        </w:numPr>
        <w:spacing w:after="200" w:line="240" w:lineRule="auto"/>
        <w:rPr>
          <w:rFonts w:ascii="Times New Roman" w:hAnsi="Times New Roman" w:cs="Times New Roman"/>
          <w:sz w:val="28"/>
          <w:szCs w:val="28"/>
        </w:rPr>
      </w:pPr>
      <w:r w:rsidRPr="004E178C">
        <w:rPr>
          <w:rFonts w:ascii="Times New Roman" w:hAnsi="Times New Roman" w:cs="Times New Roman"/>
          <w:sz w:val="28"/>
          <w:szCs w:val="28"/>
        </w:rPr>
        <w:t>Результат: Ребенок слышит, что язык живет здесь, вокруг него.</w:t>
      </w:r>
    </w:p>
    <w:p w:rsidR="00F272B9" w:rsidRPr="004E178C" w:rsidRDefault="00F272B9" w:rsidP="004E178C">
      <w:pPr>
        <w:pStyle w:val="a7"/>
        <w:spacing w:line="240" w:lineRule="auto"/>
        <w:ind w:left="795"/>
        <w:rPr>
          <w:rFonts w:ascii="Times New Roman" w:hAnsi="Times New Roman" w:cs="Times New Roman"/>
          <w:sz w:val="28"/>
          <w:szCs w:val="28"/>
        </w:rPr>
      </w:pP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Вторая ступень: « От слова к образу» (средний возраст 4-5 лет)</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Слово обретает плоть. Мы учим видеть то, о чем говорим.</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Техника преемственности: Идем от названия предмета к его истории.</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Пример: Слово «Родник», мы не просто учим букву Р. Мы идем к настоящему роднику, слушаем его звук, пьем воду.</w:t>
      </w:r>
    </w:p>
    <w:p w:rsidR="00F272B9" w:rsidRPr="004E178C" w:rsidRDefault="00F272B9" w:rsidP="004E178C">
      <w:pPr>
        <w:pStyle w:val="a7"/>
        <w:spacing w:line="240" w:lineRule="auto"/>
        <w:ind w:left="795"/>
        <w:rPr>
          <w:rFonts w:ascii="Times New Roman" w:hAnsi="Times New Roman" w:cs="Times New Roman"/>
          <w:sz w:val="28"/>
          <w:szCs w:val="28"/>
        </w:rPr>
      </w:pP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Игра « Живая этимология»</w:t>
      </w:r>
      <w:r w:rsidRPr="004E178C">
        <w:rPr>
          <w:rFonts w:ascii="Times New Roman" w:hAnsi="Times New Roman" w:cs="Times New Roman"/>
          <w:sz w:val="28"/>
          <w:szCs w:val="28"/>
        </w:rPr>
        <w:t>: Почему река называется Быстрая? Почему улица Лесная? (Дети сами додумывают сказку о названии)</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Результат</w:t>
      </w:r>
      <w:r w:rsidRPr="004E178C">
        <w:rPr>
          <w:rFonts w:ascii="Times New Roman" w:hAnsi="Times New Roman" w:cs="Times New Roman"/>
          <w:sz w:val="28"/>
          <w:szCs w:val="28"/>
        </w:rPr>
        <w:t>: Язык перестает быть абстракцией, он становится картой родного места.</w:t>
      </w:r>
    </w:p>
    <w:p w:rsidR="00F272B9" w:rsidRPr="004E178C" w:rsidRDefault="00F272B9" w:rsidP="004E178C">
      <w:pPr>
        <w:pStyle w:val="a7"/>
        <w:spacing w:line="240" w:lineRule="auto"/>
        <w:ind w:left="795"/>
        <w:rPr>
          <w:rFonts w:ascii="Times New Roman" w:hAnsi="Times New Roman" w:cs="Times New Roman"/>
          <w:sz w:val="28"/>
          <w:szCs w:val="28"/>
        </w:rPr>
      </w:pP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Третья ступень</w:t>
      </w:r>
      <w:r w:rsidRPr="004E178C">
        <w:rPr>
          <w:rFonts w:ascii="Times New Roman" w:hAnsi="Times New Roman" w:cs="Times New Roman"/>
          <w:sz w:val="28"/>
          <w:szCs w:val="28"/>
        </w:rPr>
        <w:t>: «От образа к любви» (старший возраст 5-7 лет).</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Здесь формируется осознанная привязанность. Любовь без назидания – через малые действия.</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Мы совершаем «Тихие экспедиции»</w:t>
      </w:r>
      <w:r w:rsidRPr="004E178C">
        <w:rPr>
          <w:rFonts w:ascii="Times New Roman" w:hAnsi="Times New Roman" w:cs="Times New Roman"/>
          <w:sz w:val="28"/>
          <w:szCs w:val="28"/>
        </w:rPr>
        <w:t xml:space="preserve">- прогулки без цели, но со смыслом. </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lastRenderedPageBreak/>
        <w:t>Остановка « Моя улица»:</w:t>
      </w:r>
      <w:r w:rsidRPr="004E178C">
        <w:rPr>
          <w:rFonts w:ascii="Times New Roman" w:hAnsi="Times New Roman" w:cs="Times New Roman"/>
          <w:sz w:val="28"/>
          <w:szCs w:val="28"/>
        </w:rPr>
        <w:t xml:space="preserve"> Дети ищут на своем пути 5 необычных деталей.</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Техника « Пальчиковая память»</w:t>
      </w:r>
      <w:r w:rsidRPr="004E178C">
        <w:rPr>
          <w:rFonts w:ascii="Times New Roman" w:hAnsi="Times New Roman" w:cs="Times New Roman"/>
          <w:sz w:val="28"/>
          <w:szCs w:val="28"/>
        </w:rPr>
        <w:t>: Мы разрешаем трогать (безопасное)! Потрогать кору старого дерева и т.д.</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Выучить стихотворение местного поэта (даже самого простого).</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Составить аудиорассказ «Звуки моего двора» (скрип качелей, лай соседской собаки и т.д).</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Результат:</w:t>
      </w:r>
      <w:r w:rsidRPr="004E178C">
        <w:rPr>
          <w:rFonts w:ascii="Times New Roman" w:hAnsi="Times New Roman" w:cs="Times New Roman"/>
          <w:sz w:val="28"/>
          <w:szCs w:val="28"/>
        </w:rPr>
        <w:t xml:space="preserve"> Край перестает быть фоном. Он становится фактурным и родным тактильно.</w:t>
      </w:r>
    </w:p>
    <w:p w:rsidR="00F272B9" w:rsidRPr="004E178C" w:rsidRDefault="00F272B9" w:rsidP="004E178C">
      <w:pPr>
        <w:pStyle w:val="a7"/>
        <w:spacing w:line="240" w:lineRule="auto"/>
        <w:ind w:left="795"/>
        <w:rPr>
          <w:rFonts w:ascii="Times New Roman" w:hAnsi="Times New Roman" w:cs="Times New Roman"/>
          <w:sz w:val="28"/>
          <w:szCs w:val="28"/>
        </w:rPr>
      </w:pP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b/>
          <w:sz w:val="28"/>
          <w:szCs w:val="28"/>
        </w:rPr>
        <w:t>Проект « След на карте»</w:t>
      </w:r>
      <w:r w:rsidRPr="004E178C">
        <w:rPr>
          <w:rFonts w:ascii="Times New Roman" w:hAnsi="Times New Roman" w:cs="Times New Roman"/>
          <w:sz w:val="28"/>
          <w:szCs w:val="28"/>
        </w:rPr>
        <w:t>: Ребенок выбирает любимое место (пенек, магазин, лужа, игровая площадка). Задача – описать его родными словами (ласково, бережно). Это и есть рождение любви через присвоение.</w:t>
      </w:r>
    </w:p>
    <w:p w:rsidR="00F272B9" w:rsidRPr="004E178C" w:rsidRDefault="00F272B9" w:rsidP="004E178C">
      <w:pPr>
        <w:pStyle w:val="a7"/>
        <w:spacing w:line="240" w:lineRule="auto"/>
        <w:ind w:left="795"/>
        <w:rPr>
          <w:rFonts w:ascii="Times New Roman" w:hAnsi="Times New Roman" w:cs="Times New Roman"/>
          <w:b/>
          <w:sz w:val="28"/>
          <w:szCs w:val="28"/>
        </w:rPr>
      </w:pPr>
      <w:r w:rsidRPr="004E178C">
        <w:rPr>
          <w:rFonts w:ascii="Times New Roman" w:hAnsi="Times New Roman" w:cs="Times New Roman"/>
          <w:b/>
          <w:sz w:val="28"/>
          <w:szCs w:val="28"/>
        </w:rPr>
        <w:t>Практический пример преемственности.</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«Мы слушаем звук «Ш» (шуршание). Где в нашей деревне так шуршит? В посадке –листвой. На речке – камышом. А потом идем и рисуем этот шуршащий камыш. Ребенок запоминает не звук изолированно, а звук + место+ эмоцию = любовь к этому месту.</w:t>
      </w:r>
    </w:p>
    <w:p w:rsidR="00F272B9" w:rsidRPr="004E178C" w:rsidRDefault="00F272B9" w:rsidP="004E178C">
      <w:pPr>
        <w:pStyle w:val="a7"/>
        <w:spacing w:line="240" w:lineRule="auto"/>
        <w:ind w:left="795"/>
        <w:rPr>
          <w:rFonts w:ascii="Times New Roman" w:hAnsi="Times New Roman" w:cs="Times New Roman"/>
          <w:sz w:val="28"/>
          <w:szCs w:val="28"/>
        </w:rPr>
      </w:pP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 xml:space="preserve">Преемственность здесь – это эхо. Сначала мама шепчет малышу нежное слово родного языка. Малыш отвечает лепетом. Потом они вместе идут по тропинке, и тропинка начинает отвечать им эхом. И когда ребенок вырастает, для него защита родного края будет так же естественна, как звук родной речи. </w:t>
      </w:r>
    </w:p>
    <w:p w:rsidR="00F272B9" w:rsidRPr="004E178C" w:rsidRDefault="00F272B9" w:rsidP="004E178C">
      <w:pPr>
        <w:pStyle w:val="a7"/>
        <w:spacing w:line="240" w:lineRule="auto"/>
        <w:ind w:left="795"/>
        <w:rPr>
          <w:rFonts w:ascii="Times New Roman" w:hAnsi="Times New Roman" w:cs="Times New Roman"/>
          <w:b/>
          <w:sz w:val="28"/>
          <w:szCs w:val="28"/>
        </w:rPr>
      </w:pPr>
      <w:r w:rsidRPr="004E178C">
        <w:rPr>
          <w:rFonts w:ascii="Times New Roman" w:hAnsi="Times New Roman" w:cs="Times New Roman"/>
          <w:b/>
          <w:sz w:val="28"/>
          <w:szCs w:val="28"/>
        </w:rPr>
        <w:t xml:space="preserve"> Главным итог для нас, взрослых.</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Мы перестаем говорить детям «Надо любить свой край». Мы просто ходим, слушаем и трогаем. И однажды слышим в раздевалке: « Мама не уходи быстро, послушай, как наш тополь разговаривает с ветром».</w:t>
      </w:r>
    </w:p>
    <w:p w:rsidR="00F272B9" w:rsidRPr="004E178C" w:rsidRDefault="00F272B9" w:rsidP="004E178C">
      <w:pPr>
        <w:pStyle w:val="a7"/>
        <w:spacing w:line="240" w:lineRule="auto"/>
        <w:ind w:left="795"/>
        <w:rPr>
          <w:rFonts w:ascii="Times New Roman" w:hAnsi="Times New Roman" w:cs="Times New Roman"/>
          <w:sz w:val="28"/>
          <w:szCs w:val="28"/>
        </w:rPr>
      </w:pPr>
      <w:r w:rsidRPr="004E178C">
        <w:rPr>
          <w:rFonts w:ascii="Times New Roman" w:hAnsi="Times New Roman" w:cs="Times New Roman"/>
          <w:sz w:val="28"/>
          <w:szCs w:val="28"/>
        </w:rPr>
        <w:t>В этот момент мы понимаем: преемственность случилась. Ребенок не выучил край – он впустил его внутрь. А это прочнее любого учебника.</w:t>
      </w:r>
    </w:p>
    <w:p w:rsidR="00F272B9" w:rsidRPr="004E178C" w:rsidRDefault="00F272B9" w:rsidP="004E178C">
      <w:pPr>
        <w:spacing w:after="0" w:line="240" w:lineRule="auto"/>
        <w:ind w:left="1701" w:right="851" w:firstLine="851"/>
        <w:contextualSpacing/>
        <w:jc w:val="center"/>
        <w:rPr>
          <w:rFonts w:ascii="Times New Roman" w:eastAsia="Times New Roman" w:hAnsi="Times New Roman" w:cs="Times New Roman"/>
          <w:b/>
          <w:sz w:val="28"/>
          <w:szCs w:val="28"/>
          <w:lang w:eastAsia="ru-RU"/>
        </w:rPr>
      </w:pP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sz w:val="28"/>
          <w:szCs w:val="28"/>
          <w:lang w:val="tt-RU" w:eastAsia="ru-RU"/>
        </w:rPr>
        <w:t>Педагогика: вопросы обучения и воспитания</w:t>
      </w:r>
      <w:r w:rsidRPr="004E178C">
        <w:rPr>
          <w:rFonts w:ascii="Times New Roman" w:eastAsia="Times New Roman" w:hAnsi="Times New Roman" w:cs="Times New Roman"/>
          <w:b/>
          <w:sz w:val="28"/>
          <w:szCs w:val="28"/>
          <w:lang w:eastAsia="ru-RU"/>
        </w:rPr>
        <w:t>»</w:t>
      </w:r>
    </w:p>
    <w:p w:rsidR="00F272B9" w:rsidRPr="004E178C" w:rsidRDefault="00F272B9" w:rsidP="004E178C">
      <w:pPr>
        <w:spacing w:after="0" w:line="240" w:lineRule="auto"/>
        <w:ind w:left="1701" w:right="851" w:firstLine="851"/>
        <w:contextualSpacing/>
        <w:jc w:val="center"/>
        <w:rPr>
          <w:rFonts w:ascii="Times New Roman" w:eastAsia="Times New Roman" w:hAnsi="Times New Roman" w:cs="Times New Roman"/>
          <w:b/>
          <w:sz w:val="28"/>
          <w:szCs w:val="28"/>
          <w:lang w:val="tt-RU" w:eastAsia="ru-RU"/>
        </w:rPr>
      </w:pPr>
      <w:r w:rsidRPr="004E178C">
        <w:rPr>
          <w:rFonts w:ascii="Times New Roman" w:eastAsia="Times New Roman" w:hAnsi="Times New Roman" w:cs="Times New Roman"/>
          <w:b/>
          <w:sz w:val="28"/>
          <w:szCs w:val="28"/>
          <w:lang w:val="tt-RU" w:eastAsia="ru-RU"/>
        </w:rPr>
        <w:t>Укучыларның иҗади сәләтен үстерү</w:t>
      </w:r>
    </w:p>
    <w:p w:rsidR="00F272B9" w:rsidRPr="004E178C" w:rsidRDefault="00F272B9" w:rsidP="004E178C">
      <w:pPr>
        <w:spacing w:after="0" w:line="240" w:lineRule="auto"/>
        <w:ind w:left="1701" w:right="851" w:firstLine="851"/>
        <w:contextualSpacing/>
        <w:jc w:val="center"/>
        <w:rPr>
          <w:rFonts w:ascii="Times New Roman" w:eastAsia="Times New Roman" w:hAnsi="Times New Roman" w:cs="Times New Roman"/>
          <w:b/>
          <w:sz w:val="28"/>
          <w:szCs w:val="28"/>
          <w:lang w:val="tt-RU" w:eastAsia="ru-RU"/>
        </w:rPr>
      </w:pPr>
      <w:r w:rsidRPr="004E178C">
        <w:rPr>
          <w:rFonts w:ascii="Times New Roman" w:eastAsia="Times New Roman" w:hAnsi="Times New Roman" w:cs="Times New Roman"/>
          <w:b/>
          <w:sz w:val="28"/>
          <w:szCs w:val="28"/>
          <w:lang w:val="tt-RU" w:eastAsia="ru-RU"/>
        </w:rPr>
        <w:t>Абдуллина Гузель Гаптелгазизовна, учитель родного языка и литературы</w:t>
      </w:r>
    </w:p>
    <w:p w:rsidR="00F272B9" w:rsidRPr="004E178C" w:rsidRDefault="00F272B9" w:rsidP="004E178C">
      <w:pPr>
        <w:spacing w:after="0" w:line="240" w:lineRule="auto"/>
        <w:contextualSpacing/>
        <w:jc w:val="center"/>
        <w:rPr>
          <w:rFonts w:ascii="Times New Roman" w:eastAsia="Times New Roman" w:hAnsi="Times New Roman" w:cs="Times New Roman"/>
          <w:b/>
          <w:color w:val="000000"/>
          <w:sz w:val="28"/>
          <w:szCs w:val="28"/>
          <w:lang w:eastAsia="ru-RU"/>
        </w:rPr>
      </w:pPr>
      <w:r w:rsidRPr="004E178C">
        <w:rPr>
          <w:rFonts w:ascii="Times New Roman" w:eastAsia="Times New Roman" w:hAnsi="Times New Roman" w:cs="Times New Roman"/>
          <w:b/>
          <w:color w:val="000000"/>
          <w:sz w:val="28"/>
          <w:szCs w:val="28"/>
          <w:lang w:eastAsia="ru-RU"/>
        </w:rPr>
        <w:t>Муниципальное бюджетное общеобразовательное учреждение "Средняя общеобразовательная школа №42 имени Героя России Д.Р. Гилемханова"</w:t>
      </w:r>
    </w:p>
    <w:p w:rsidR="00F272B9" w:rsidRPr="004E178C" w:rsidRDefault="00F272B9" w:rsidP="004E178C">
      <w:pPr>
        <w:spacing w:after="0" w:line="240" w:lineRule="auto"/>
        <w:contextualSpacing/>
        <w:jc w:val="center"/>
        <w:rPr>
          <w:rFonts w:ascii="Times New Roman" w:eastAsia="Times New Roman" w:hAnsi="Times New Roman" w:cs="Times New Roman"/>
          <w:b/>
          <w:color w:val="000000"/>
          <w:sz w:val="28"/>
          <w:szCs w:val="28"/>
          <w:lang w:eastAsia="ru-RU"/>
        </w:rPr>
      </w:pPr>
      <w:r w:rsidRPr="004E178C">
        <w:rPr>
          <w:rFonts w:ascii="Times New Roman" w:eastAsia="Times New Roman" w:hAnsi="Times New Roman" w:cs="Times New Roman"/>
          <w:b/>
          <w:color w:val="000000"/>
          <w:sz w:val="28"/>
          <w:szCs w:val="28"/>
          <w:lang w:eastAsia="ru-RU"/>
        </w:rPr>
        <w:t>г. Казани</w:t>
      </w:r>
    </w:p>
    <w:p w:rsidR="00F272B9" w:rsidRPr="004E178C" w:rsidRDefault="00F272B9" w:rsidP="004E178C">
      <w:pPr>
        <w:spacing w:line="240" w:lineRule="auto"/>
        <w:contextualSpacing/>
        <w:jc w:val="both"/>
        <w:rPr>
          <w:rFonts w:ascii="Times New Roman" w:hAnsi="Times New Roman" w:cs="Times New Roman"/>
          <w:b/>
          <w:i/>
          <w:sz w:val="28"/>
          <w:szCs w:val="28"/>
        </w:rPr>
      </w:pP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i/>
          <w:sz w:val="28"/>
          <w:szCs w:val="28"/>
        </w:rPr>
        <w:lastRenderedPageBreak/>
        <w:t xml:space="preserve">           </w:t>
      </w:r>
      <w:r w:rsidRPr="004E178C">
        <w:rPr>
          <w:rFonts w:ascii="Times New Roman" w:hAnsi="Times New Roman" w:cs="Times New Roman"/>
          <w:sz w:val="28"/>
          <w:szCs w:val="28"/>
          <w:lang w:val="tt-RU"/>
        </w:rPr>
        <w:t>Укучыларның сәләтен үстерү мәсьәләсе мәктәпләр эшчәнлегендә зур урын алып тора. Сәләт, халыкның иҗтимагый-тарихи тәҗрибәсе ни дәрәҗәдә үзләштерелүенә карап, теге яки бу эшчәнлеккә өйрәнү процессында барлыкка килә. Әмма тормышта шундый хәлләр дә очрый: балалар кече яшьтән үк я рәссам, я музыкант булып танылалар. Алар мондый сәләткә тумыштан ия булганнар. Бу очракта ата-аналар, укытучылар баланың сәләте ачылуга әллә ни көч куймыйлар. Чит ил һәм үзебезнең ил галимнәре тикшерү нәтиҗәләре күрсәткәнчә, эшчәнлекнең теге яки бу төре белән җитди шөгыльләнгәндә, теләсә нинди кеше иҗат сәләте ачылуга билгеле бер көч, юнәлеш ала.</w:t>
      </w: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Һәр кеше нинди дә булса эшчәнлеккә талантлы булып туа, анда туганда ук билгеле бер эшчәнлек белән шөгыльләнү өчен азмы-күпме күнекмә була. Балалардагы менә шушы сәләтне күрү һәм аны алга таба үстерү өчен тиешле шартлар булдыру – мөгаллимнәрнең мөһим бурычы. Әгәр дә өлкәннәр бу сыйфатларны бала кечкенә вакытта ук күрә алмасалар, соңыннан аларның тумыштан бирелгән сәләтләре “сүнеп калачак”. Кешегә бетмәс-төкәнмәс иҗат чыганагы салынган. Менә шул чыганакны ачарга, иреккә чыгарырга, кешегә иҗтимагый тормышта урынын табарга булышырга, аңа үсү өчен тиешле шартлар тудырырга кирәк.</w:t>
      </w: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Өлкәннәрнең иҗади сәләткә ия булуы – балаларның иҗади сәләтен үстерүнең мөһим шарты. Мәсәлән, мөгаллим, балада сәләтне күрү белән бергә, аның ни дәрәҗәдә омтылуын да ачыкларга, бу өлкәдә  үзе дә билгеле бер күнекмәләргә ия булырга тиеш. Кечкенә чакта балада иҗат итү белеме һәм күнекмәсе булмый диярлек. Шуңа күрә анда яңа фикер, омтылыш, идеяләр барлыкка килүдә ярдәм итәрлек иҗади халәт тудырырга, аның белән җылы мөнәсәбәттә булырга кирәк. Иҗади сәләтне үстерү өчен бала һәм ата-ананың, укучы һәм укытучының иҗади хезмәттәшлеген булдыру да аеруча мөһим. Бу вакытта укытучы сизгер, игътибарлы, бала фикерен аңлый һәм түземле рәвештә тыңлый, укытуның төрле метод һәм алымнарын сайлап ала һәм куллана белергә тиеш. Укучы фикерен кискен тәнкыйтьләргә ярамый, ә бәлки үз фикереңне тәкъдим, киңәш рәвешендә әйтү зарур. Чамасын белмичә кисәтүләр ясау баланың мөстәкыйльлеген, сәләтен үстерергә комачаулый.</w:t>
      </w: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Иҗади сәләтне үстерүдә хыяллана белү дә зур әһәмияткә ия. Бу сыйфатка ия булучыларны хупларга һәм аларны күңелдә “образ”, “ачышлар” булдырырга өйрәтергә, моның өчен балаларда хыяллана, күз алдына китерә белү күнекмәсе тәрбияләргә, төрле көтелмәгән хәлләр туганда аптырап калмаска өйрәтергә, хыялны үстерү өчен төрле күнегүләр үткәрергә кирәк.</w:t>
      </w: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Балаларның иҗади мөмкинлеген үстерергә уен эшчәнлеге дә зур ярдәм итә, чөнки уен вакытында балалар ирекле аралашалар, һәм еш кына барлыкка килгән мәсьәләләрне үзләренчә, гадәти булмаганча хәл итәләр. Иҗади фикерләүне үстерергә булыша торган рольле уеннар сәләтне камилләштерүдә зур урын алып торалар. </w:t>
      </w:r>
    </w:p>
    <w:p w:rsidR="00F272B9" w:rsidRPr="004E178C" w:rsidRDefault="00F272B9"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Безнең җәмгыятьнең киләчәге алмашка килүче яшь буынның иҗади мөмкинлеге ни дәрәҗәдә ачылуына бәйле булачак. Менә шуңа күрә баланың иҗади сәләтен ул кечкенә вакытта ук ачу һәм үстерү аеруча мөһим.</w:t>
      </w:r>
    </w:p>
    <w:p w:rsidR="00F272B9" w:rsidRPr="004E178C" w:rsidRDefault="00F272B9" w:rsidP="004E178C">
      <w:pPr>
        <w:spacing w:line="240" w:lineRule="auto"/>
        <w:contextualSpacing/>
        <w:jc w:val="both"/>
        <w:rPr>
          <w:rFonts w:ascii="Times New Roman" w:hAnsi="Times New Roman" w:cs="Times New Roman"/>
          <w:sz w:val="28"/>
          <w:szCs w:val="28"/>
          <w:lang w:val="tt-RU"/>
        </w:rPr>
      </w:pPr>
    </w:p>
    <w:p w:rsidR="00F272B9" w:rsidRPr="004E178C" w:rsidRDefault="00F272B9"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lastRenderedPageBreak/>
        <w:t>Конспект ООД по теме: “В гости к Весне”</w:t>
      </w:r>
    </w:p>
    <w:p w:rsidR="00F272B9" w:rsidRPr="004E178C" w:rsidRDefault="00F272B9"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t>Смелая Вера Михайловна, воспитатель, МБОДУ №48 “Винни – Пух”,</w:t>
      </w:r>
      <w:r w:rsidRPr="004E178C">
        <w:rPr>
          <w:rFonts w:ascii="Times New Roman" w:hAnsi="Times New Roman" w:cs="Times New Roman"/>
          <w:color w:val="000000"/>
          <w:sz w:val="28"/>
          <w:szCs w:val="28"/>
          <w:shd w:val="clear" w:color="auto" w:fill="FFFFFF"/>
          <w:lang w:val="tt-RU"/>
        </w:rPr>
        <w:t xml:space="preserve"> </w:t>
      </w:r>
      <w:r w:rsidRPr="004E178C">
        <w:rPr>
          <w:rFonts w:ascii="Times New Roman" w:hAnsi="Times New Roman" w:cs="Times New Roman"/>
          <w:b/>
          <w:color w:val="000000"/>
          <w:sz w:val="28"/>
          <w:szCs w:val="28"/>
          <w:shd w:val="clear" w:color="auto" w:fill="FFFFFF"/>
          <w:lang w:val="tt-RU"/>
        </w:rPr>
        <w:t>г.Набережные Челны.</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 xml:space="preserve">Возрастная группа: подготовительная. </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Цель: обобщить знания детей ,полученные за год</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Задачи:</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Образовательные: Обобщить и систематизировать знания детей о буквах и звуках, совершенствовать навыки звукового анализа, совершенствовать умение делить слова на слоги,определять местоположение звука в слове,упражнять в составлении схем предложений. Закрепить представление о весне и ее приметах, совершенствовать навыки составления описательного рассказа по мнемотаблице</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Развивающие: Развивать фонематическое восприятие ,память, мышление , речь, внимание, интерес к учебной деятельности,совершенствовать умение отвечать на вопрос вопитателя полным ответом</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Воспитательные: Формировать навыки сотрудничества, взаимопонимания, доброжелательности, самостоятельности и бережного отношения к природе</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Интеграция: Познавательное, речевое, социально-коммуникативное, художественно-эстетическое развитие</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Предварительная работа: НОД по обучению грамоте, развитию речи,окружающему миру, чтение художественной литературы, беседы,  д/игры</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Демонстрационный материал: мнемотаблица (Весна), карточки с потерянными элементами букв, кроссворд, карточки- животные дикие, весенние цветы, схемы предложения, квадраты(красные, синие, зеленые) для составления схемы слов на каждого ребенка, картинки на тему “Весна”.</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Структура: 1. Вводная( 5 мин.)-организационный момент, проблемная ситуация.</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2. Основная (21 мин.) -решение проблемной ситуации,путем повторения пройденного материала.</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3. Заключительная( 4 мин.)-итог занятия.</w:t>
      </w: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F272B9" w:rsidRPr="004E178C" w:rsidRDefault="00F272B9"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                                      Ход занятия</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 -ребята , я сегодня вам предлагаю отправится в гости . А чтобы узнать к кому, отгадайте загадку:</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lastRenderedPageBreak/>
        <w:t>Я раскрываю почки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 зеленые листочки.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Деревья одеваю,</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Посевы поливаю.</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Движения полна</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Зовут меня .......(Весна)</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что вы знаете о весне?(Весна-это время года)</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-Весна наступает после какого времени года?(Весна наступает после зимы)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за весной наступает какое время года?( За весной наступает лето)</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весенние месяцы вы знаете? (Весенние месяцы-март, апрель, май)</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-Какой сейчас идет месяц? (Сейчас идет апрель).</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-Который по счету апрель месяц?( Апрель по счету второй весенний месяц)</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пословицы, поговорки о весне вы знаете?(Дети называют пословицы и поговорки_).</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 дороге к весне , я предлагаю вам проверить свои знания и умения,вашу готовность к школе. Для вас весна приготовила задания, я надеюсь , что вы с ними  справитесь. (Дети садятся за столы)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1-задание.  Когда идут в гости , что с собой берут? .(Гостинцы). И мы с собой возьмем гостиццы. Посмотрите у вас на столах лежат карточки с написанными словами, но буквы испортились, остались только кусочки. Вы должны дописать слова при помощи палочек , колец и полуколец(Дары Фребеля) (Дети работают в парах)</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мольберте выставляю солнышко и тучки)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2-задание. Продолжаем наше путешествие. Настроение у нас хорошее, никаких забот, волнений. А впереди слышатся голоса, пение, звуки-это волшебная страна “Буквоград”.</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-Кто здесь живет?(Звуки и буквы)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Сколько букв?( 33)</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Чем  звуки отличаются от букв?( Звуки  слышим и говорим, буквы-пишем и видим)</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бывают звуки?(Гласные и согласные)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-Чем отличаются гласные звуки от согласных?(Гласные не встречают преград и поются, а согласные встречают преграды-рот,зубы,язык)</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бывают согласные?( Твердые, мягкие, звонкие, глухие)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Я буду произносить слог,если в нем твердый согласный ,поднимите синий квадратик, если мягкий , то зеленый.</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lastRenderedPageBreak/>
        <w:t>(Ра, дя, ту, ля, са, кю, зо, ма, ды)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сейчас попрошу составить схему слова Весна при помощи квадратиков.</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-Ребята проверьте друг у друга, правильно ли вы выполнили(на доске выставляется схема слова)</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мольберт выставляются ручей, проталины)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Физминутка</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(Дити рисую горизонтальную восмерку правой рукой, потом левой и двумя вместе)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3- задание. Мы узнаем куда мы попадем , если разгадаем кроссворд</w:t>
      </w:r>
    </w:p>
    <w:p w:rsidR="00F272B9" w:rsidRPr="004E178C" w:rsidRDefault="00F272B9" w:rsidP="004E178C">
      <w:pPr>
        <w:pStyle w:val="a7"/>
        <w:numPr>
          <w:ilvl w:val="0"/>
          <w:numId w:val="5"/>
        </w:numPr>
        <w:spacing w:after="0" w:line="240" w:lineRule="auto"/>
        <w:ind w:left="0" w:firstLine="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Сидит-зеленеет</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Летит-пожелтеет</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Упадет-почернеет.( Лист)</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2.Все время стучит,</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Деревья долбит,</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Но их не калечит , </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лечит. (Дятел)</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3 У меня длинней иголки , чем у елки, очень прямо я расту в высоту, если я не на опушке, ветки только на макушке. (Сосна)</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Ключевое слово -Лес)</w:t>
      </w:r>
    </w:p>
    <w:p w:rsidR="00F272B9" w:rsidRPr="004E178C" w:rsidRDefault="00F272B9"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(Выставляются на мольберте деревья, кустарники)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4. задание-  Ребята, подойдите к столу. Кого вы здесь видите?(Животных)</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где они живут? (В лесу)</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-Возьмите одну картинку, назовите животного ,определите первый звук в слове ,если это согласный , определите твердый он или мягкий.</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теперь сядбте за стол и при помощи палочек , колец и полуколец соберите свою букву.</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(Выставляются животные)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5.-задание. – Акакие весенние цветы вы знаете? ( Одуванчики, подснежники, ирисы, тюльпаны, нарцисы, ландыши, маки)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Я сейчас буду показывать картинку и говорить слово,вы должны при помощи палочек разделить его на слоги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 на мольберте цветы)</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6.-задание. Ребята , пригрело солнышко, стало тепло. Давайте пройдем по направлению указанному стрелочкой и прочтем, кто же еще проснулся. </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(Насекомые)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lastRenderedPageBreak/>
        <w:t>(Выставляются насекомые)</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Зрительная гимнастика( Бабочка летает на полянке на мольберте вверх, вниз, вправо, влево, по кругу вправо, по кругу  налево, дети следят глазками)</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-Посмотрите , вот мы и пришли в гости к весне. Я предлагаю составить рассказ   о весне , а помогать вам будет мнемотаблица.( Дети составляют рассказ)</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Что мы составили? ( Рассказ) . Из чего состоит рассказ? ( из предложений). </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Из чего состоят предложения? ( Из слов). А слова? ( Из слогов).</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Сейчас я назову предложение , а вы должны составить схему этих предложений. (Солнце светит и греет. На деревьях распускаются почки. Как хорошо весной!)</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-Что обозначает уголок? (Заглавную букву). Что пишем с заглавной буквы? (Начало предложения, имена людей, названия городов, рек,клички животных)Что ставится в конце предложения? ( Точка, вопросительный знак, восклицательный знак)</w:t>
      </w: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этом наше путешествие закончилось. Весна вас благодарит за то, что вы справились со всеми заданиями.Что вам сегодня больше всего понравилось? Что было самым трудным?Что вам позволило дойти в гости к весне?</w:t>
      </w:r>
    </w:p>
    <w:p w:rsidR="00F272B9" w:rsidRPr="004E178C" w:rsidRDefault="00F272B9" w:rsidP="004E178C">
      <w:pPr>
        <w:pStyle w:val="a7"/>
        <w:spacing w:after="0" w:line="240" w:lineRule="auto"/>
        <w:jc w:val="both"/>
        <w:rPr>
          <w:rFonts w:ascii="Times New Roman" w:hAnsi="Times New Roman" w:cs="Times New Roman"/>
          <w:iCs/>
          <w:sz w:val="28"/>
          <w:szCs w:val="28"/>
          <w:lang w:val="tt-RU"/>
        </w:rPr>
      </w:pPr>
    </w:p>
    <w:p w:rsidR="00F272B9" w:rsidRPr="004E178C" w:rsidRDefault="00F272B9" w:rsidP="004E178C">
      <w:pPr>
        <w:pStyle w:val="a7"/>
        <w:spacing w:after="0" w:line="240" w:lineRule="auto"/>
        <w:jc w:val="both"/>
        <w:rPr>
          <w:rFonts w:ascii="Times New Roman" w:hAnsi="Times New Roman" w:cs="Times New Roman"/>
          <w:iCs/>
          <w:sz w:val="28"/>
          <w:szCs w:val="28"/>
          <w:lang w:val="tt-RU"/>
        </w:rPr>
      </w:pPr>
    </w:p>
    <w:p w:rsidR="00F272B9" w:rsidRPr="004E178C" w:rsidRDefault="00F272B9"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ООД  по ФЭМП  на тему:</w:t>
      </w:r>
    </w:p>
    <w:p w:rsidR="00F272B9" w:rsidRPr="004E178C" w:rsidRDefault="00F272B9"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«Путешествие в математическое королевство»</w:t>
      </w:r>
    </w:p>
    <w:p w:rsidR="00F272B9" w:rsidRPr="004E178C" w:rsidRDefault="00F272B9" w:rsidP="004E178C">
      <w:pPr>
        <w:spacing w:line="240" w:lineRule="auto"/>
        <w:contextualSpacing/>
        <w:jc w:val="center"/>
        <w:rPr>
          <w:rFonts w:ascii="Times New Roman" w:hAnsi="Times New Roman" w:cs="Times New Roman"/>
          <w:b/>
          <w:sz w:val="28"/>
          <w:szCs w:val="28"/>
        </w:rPr>
      </w:pPr>
    </w:p>
    <w:p w:rsidR="00F272B9" w:rsidRPr="004E178C" w:rsidRDefault="00F272B9" w:rsidP="004E178C">
      <w:pPr>
        <w:spacing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Горбунова Алия Фаридовна</w:t>
      </w:r>
    </w:p>
    <w:p w:rsidR="00F272B9" w:rsidRPr="004E178C" w:rsidRDefault="00F272B9" w:rsidP="004E178C">
      <w:pPr>
        <w:spacing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Воспитатель детского сада №94 «Лилия»</w:t>
      </w:r>
    </w:p>
    <w:p w:rsidR="00F272B9" w:rsidRPr="004E178C" w:rsidRDefault="00F272B9" w:rsidP="004E178C">
      <w:pPr>
        <w:spacing w:line="240" w:lineRule="auto"/>
        <w:contextualSpacing/>
        <w:jc w:val="center"/>
        <w:rPr>
          <w:rFonts w:ascii="Times New Roman" w:hAnsi="Times New Roman" w:cs="Times New Roman"/>
          <w:b/>
          <w:i/>
          <w:sz w:val="28"/>
          <w:szCs w:val="28"/>
        </w:rPr>
      </w:pPr>
      <w:r w:rsidRPr="004E178C">
        <w:rPr>
          <w:rFonts w:ascii="Times New Roman" w:hAnsi="Times New Roman" w:cs="Times New Roman"/>
          <w:b/>
          <w:i/>
          <w:sz w:val="28"/>
          <w:szCs w:val="28"/>
        </w:rPr>
        <w:t>г. Набережные Челны</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 Цель: </w:t>
      </w:r>
      <w:r w:rsidRPr="004E178C">
        <w:rPr>
          <w:rFonts w:ascii="Times New Roman" w:hAnsi="Times New Roman" w:cs="Times New Roman"/>
          <w:sz w:val="28"/>
          <w:szCs w:val="28"/>
        </w:rPr>
        <w:t>Обобщение знаний умение детей в области математического развития.</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Задачи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1.Обучающие: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-Упражнять в счете в пределах 7</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-Закрепить знания о составе чисел в пределах 7</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-Закрепить представления детей о геометрических фигурах : умения различать геометрические фигуры , умение сравнивать их по свойствам по цвету, форме и величине</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2.Развивающие</w:t>
      </w:r>
      <w:r w:rsidRPr="004E178C">
        <w:rPr>
          <w:rFonts w:ascii="Times New Roman" w:hAnsi="Times New Roman" w:cs="Times New Roman"/>
          <w:b/>
          <w:sz w:val="28"/>
          <w:szCs w:val="28"/>
          <w:u w:val="single"/>
        </w:rPr>
        <w:t xml:space="preserve"> </w:t>
      </w:r>
      <w:r w:rsidRPr="004E178C">
        <w:rPr>
          <w:rFonts w:ascii="Times New Roman" w:hAnsi="Times New Roman" w:cs="Times New Roman"/>
          <w:b/>
          <w:sz w:val="28"/>
          <w:szCs w:val="28"/>
        </w:rPr>
        <w:t>:</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-Развивать логическое мышление , сообразительность , внимание.Формировать мыслительные операции, развивать речь</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3 Воспитательные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-Воспитывать самостоятельность , умение понимать учебную задачу и выполнять ее самостоятельно.</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-Воспитывать интерес к математическим занятиям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Методические приемы:</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игровой (использование иллюстрации)</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-словесный (напоминание, указание , вопросы индивидульные ответы детей)</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поощрение , анализ.</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Оборудование:</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w:t>
      </w:r>
      <w:r w:rsidRPr="004E178C">
        <w:rPr>
          <w:rFonts w:ascii="Times New Roman" w:hAnsi="Times New Roman" w:cs="Times New Roman"/>
          <w:sz w:val="28"/>
          <w:szCs w:val="28"/>
        </w:rPr>
        <w:t xml:space="preserve">магнитная доска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-демонстрационный материал : «письмо», иллюстрация сундук в математическое  королевство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Раздаточный материал :набор цифр , геометрические фигуры ,изодеятельность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Ход занятия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Организационный момент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Воспитатель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 сегодня, к нам пришли гости.Давайте поздороваемся.</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стоят полукрогом, приветсвуют  гостей.</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 Дети хором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Утром встали малыши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 детский сад мы в свой пришли.</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Руки вверх мы поднимаем,</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А потом их  опускаем,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 потом к груди прижмем,</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А потом быстрей,быстрей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Хлопай ,хлопай по скорей.</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Улыбнемся , подмигнем,</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Заниматься мы начнем!</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Основная часть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Ребята , сегодня утром в двери  , я нашла письмо, которое адресовано детям средней группы  номер 8.</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Давайте откроем его посмотрим , что внутри, прочитаем его и нам все станет ясно.</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Письмо</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«Дорогие  ребята, в математическом королевстве, случилась беда! Злой волшебник заколдовал всех жителей королевства, все цифры перепутались в числовом ряду, а геометрические фигуры забыли свои имена . Помогите пожалуйста.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Поможем ? Ну для начала ответьте на мои вопросы?</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Послушайте внимательно .Знать об этом надо всем .Вот стоит цветок и неделя в нем живет. Я буду отрывать лепестки у цветка ,  вы вспоминайте и называйте дни недели.Отрываю первый лепесток  и т.д. А лепестки красного цвета , что означает выходные ( суббота , воскресенье).В конце все дети хором повторяют дни недели..</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перечислите весенние месяца.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Теперь можно  отправляться  путешествовать в математическую страну.</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 отправимся по тропинке  на ковре разложены две дорожки  длинная и короткая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:Я предлагаю пройти по самой длинной дорожке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И вот наше первое задание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:В честь нашего прихода, жители королевства устроили праздник  и кругом  развесили разноцветные воздушные шары. (5 шаров)</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посчитай по порядку  ( индивидуально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 скажите пожалуйста на что они похожи, на какую  фигуру ( у шаров одинаковая форма и размер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Какого цвета первый , второй , третий,  , четвертый, пятый , шар ?( убирается по одному шару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ой ребята посмотрите в королевстве  кто то оставил волшебный сундук, и злой волшебник повесил огромный замок !Чтобы его открыть нам надо выполнить </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Второе  задание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Какие геометрические фигуры в видите на замке? А  , вы заметили , что не только геометрические фигуры ,какие фигуры еще  вы видите? Перечислим все фигуры, и все тела.Вопросы , чем отличаются фигуры ,  от геометрических  тел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Ответы детей</w:t>
      </w:r>
      <w:r w:rsidRPr="004E178C">
        <w:rPr>
          <w:rFonts w:ascii="Times New Roman" w:hAnsi="Times New Roman" w:cs="Times New Roman"/>
          <w:sz w:val="28"/>
          <w:szCs w:val="28"/>
        </w:rPr>
        <w:t xml:space="preserve">: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ребята , чтобы нам открыть сундук , нам надо выполнить следующее задание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3-ое задание</w:t>
      </w:r>
      <w:r w:rsidRPr="004E178C">
        <w:rPr>
          <w:rFonts w:ascii="Times New Roman" w:hAnsi="Times New Roman" w:cs="Times New Roman"/>
          <w:sz w:val="28"/>
          <w:szCs w:val="28"/>
        </w:rPr>
        <w:t>: Ориентировка в пространстве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Теперь присаживаемся за стол .Ребята , у вас на столе лист бумаги  вы сейчас должны разложить фигуры  .По моей команде ,положите в верхний правый угол  квадрат , влевый угол снизу прямоугольник , слева в верхний угол треугольник , справа в нижний угол овал ,и в центре круг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Теперь не много отдохнем сделаем Нейрогимнастику.(Под музыку)</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w:t>
      </w:r>
      <w:r w:rsidRPr="004E178C">
        <w:rPr>
          <w:rFonts w:ascii="Times New Roman" w:hAnsi="Times New Roman" w:cs="Times New Roman"/>
          <w:b/>
          <w:sz w:val="28"/>
          <w:szCs w:val="28"/>
        </w:rPr>
        <w:t xml:space="preserve">4 –е задание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В-ль :Идем дальше сундук наш не открылся выполняем следующее задание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делямся на две команды , за один стол встают мальчики , за другой девочки , посмотрите злой волшебник  заколдовал все цифры и они забыли свои места и перепутались ,мальчики берут одну цифру зеленого цвета и встают по порядку у вас будет  прямой счет , а девочек желтого цвета обратный счет ,также встают.</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:Молодцы и с этим заданием мы справились ,идем дальше  , нам нужно открыть сундочек ,  а для этого присядям за столы и сделаем ключ для сундука .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у вас на столе разложены ключики, и вы должны взять кусочек пластилина разгладить по всей длине , не выходя за линию.</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теперь давайте ребята   откроем наш сундучек . и посмотрим, что же там внутри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 ль</w:t>
      </w:r>
      <w:r w:rsidRPr="004E178C">
        <w:rPr>
          <w:rFonts w:ascii="Times New Roman" w:hAnsi="Times New Roman" w:cs="Times New Roman"/>
          <w:sz w:val="28"/>
          <w:szCs w:val="28"/>
        </w:rPr>
        <w:t xml:space="preserve"> :Молодцы ребята  выполнили все задания</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Вы прошли все испытание , навели порядок  в математическом королевстве.Жители математического королевства вам очень благодарны за помощь.</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И  вы получаете сладкие подарки от жителей королевства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Итог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Ребята  с помощью каких испытаний мы помогли математическму королевству?</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Было ли вам сложно выполнять задания, какие задания мы выполняли</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Ответы детей:</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В-ль</w:t>
      </w:r>
      <w:r w:rsidRPr="004E178C">
        <w:rPr>
          <w:rFonts w:ascii="Times New Roman" w:hAnsi="Times New Roman" w:cs="Times New Roman"/>
          <w:sz w:val="28"/>
          <w:szCs w:val="28"/>
        </w:rPr>
        <w:t xml:space="preserve"> : все молодцы , выполнили все задания, но нам пора возвращаться в нашу группу. По какой дорожке мы пойдем , чтобы поскорее дойти до группы.</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Ответы детей: По короткой ,чтобы быстрее дойти до группы.</w:t>
      </w:r>
    </w:p>
    <w:p w:rsidR="00F272B9" w:rsidRPr="004E178C" w:rsidRDefault="00F272B9" w:rsidP="004E178C">
      <w:pPr>
        <w:spacing w:line="240" w:lineRule="auto"/>
        <w:contextualSpacing/>
        <w:rPr>
          <w:rFonts w:ascii="Times New Roman" w:hAnsi="Times New Roman" w:cs="Times New Roman"/>
          <w:sz w:val="28"/>
          <w:szCs w:val="28"/>
        </w:rPr>
      </w:pPr>
    </w:p>
    <w:p w:rsidR="00F272B9" w:rsidRPr="004E178C" w:rsidRDefault="00F272B9" w:rsidP="004E178C">
      <w:pPr>
        <w:spacing w:line="240" w:lineRule="auto"/>
        <w:contextualSpacing/>
        <w:rPr>
          <w:rFonts w:ascii="Times New Roman" w:hAnsi="Times New Roman" w:cs="Times New Roman"/>
          <w:sz w:val="28"/>
          <w:szCs w:val="28"/>
        </w:rPr>
      </w:pPr>
    </w:p>
    <w:p w:rsidR="00F272B9" w:rsidRPr="004E178C" w:rsidRDefault="00F272B9" w:rsidP="004E178C">
      <w:pPr>
        <w:spacing w:line="240" w:lineRule="auto"/>
        <w:contextualSpacing/>
        <w:rPr>
          <w:rFonts w:ascii="Times New Roman" w:hAnsi="Times New Roman" w:cs="Times New Roman"/>
          <w:sz w:val="28"/>
          <w:szCs w:val="28"/>
        </w:rPr>
      </w:pPr>
    </w:p>
    <w:p w:rsidR="00F272B9" w:rsidRPr="004E178C" w:rsidRDefault="00F272B9" w:rsidP="004E178C">
      <w:pPr>
        <w:spacing w:line="240" w:lineRule="auto"/>
        <w:contextualSpacing/>
        <w:rPr>
          <w:rFonts w:ascii="Times New Roman" w:hAnsi="Times New Roman" w:cs="Times New Roman"/>
          <w:sz w:val="28"/>
          <w:szCs w:val="28"/>
        </w:rPr>
      </w:pPr>
    </w:p>
    <w:p w:rsidR="00F272B9" w:rsidRPr="004E178C" w:rsidRDefault="00F272B9" w:rsidP="004E178C">
      <w:pPr>
        <w:shd w:val="clear" w:color="auto" w:fill="FFFFFF"/>
        <w:spacing w:after="171" w:line="240" w:lineRule="auto"/>
        <w:contextualSpacing/>
        <w:jc w:val="center"/>
        <w:rPr>
          <w:rFonts w:ascii="Times New Roman" w:eastAsia="Times New Roman" w:hAnsi="Times New Roman" w:cs="Times New Roman"/>
          <w:b/>
          <w:bCs/>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МБУ ДО «Новокинерский Дом детского творчества» Арского муниципального района РТ</w:t>
      </w:r>
    </w:p>
    <w:p w:rsidR="00F272B9" w:rsidRPr="004E178C" w:rsidRDefault="00F272B9" w:rsidP="004E178C">
      <w:pPr>
        <w:shd w:val="clear" w:color="auto" w:fill="FFFFFF"/>
        <w:spacing w:after="171" w:line="240" w:lineRule="auto"/>
        <w:contextualSpacing/>
        <w:jc w:val="center"/>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РОЛЬ ПЕДАГОГА ДОПОЛНИТЕЛЬНОГО ОБРАЗОВАНИЯ</w:t>
      </w:r>
    </w:p>
    <w:p w:rsidR="00F272B9" w:rsidRPr="004E178C" w:rsidRDefault="00F272B9" w:rsidP="004E178C">
      <w:pPr>
        <w:shd w:val="clear" w:color="auto" w:fill="FFFFFF"/>
        <w:spacing w:after="171" w:line="240" w:lineRule="auto"/>
        <w:contextualSpacing/>
        <w:jc w:val="center"/>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В СТАНОВЛЕНИИ ЛИЧНОСТИ УЧАЩИХСЯ</w:t>
      </w:r>
    </w:p>
    <w:p w:rsidR="00F272B9" w:rsidRPr="004E178C" w:rsidRDefault="00F272B9" w:rsidP="004E178C">
      <w:pPr>
        <w:shd w:val="clear" w:color="auto" w:fill="FFFFFF"/>
        <w:spacing w:after="171" w:line="240" w:lineRule="auto"/>
        <w:ind w:left="6372"/>
        <w:contextualSpacing/>
        <w:jc w:val="center"/>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lastRenderedPageBreak/>
        <w:t>Выполнила:                                                              Загидуллина Гульуся Валиахметовна</w:t>
      </w:r>
    </w:p>
    <w:p w:rsidR="00F272B9" w:rsidRPr="004E178C" w:rsidRDefault="00F272B9" w:rsidP="004E178C">
      <w:pPr>
        <w:shd w:val="clear" w:color="auto" w:fill="FFFFFF"/>
        <w:spacing w:after="171" w:line="240" w:lineRule="auto"/>
        <w:contextualSpacing/>
        <w:jc w:val="center"/>
        <w:rPr>
          <w:rFonts w:ascii="Times New Roman" w:eastAsia="Times New Roman" w:hAnsi="Times New Roman" w:cs="Times New Roman"/>
          <w:b/>
          <w:color w:val="000000" w:themeColor="text1"/>
          <w:sz w:val="28"/>
          <w:szCs w:val="28"/>
          <w:lang w:eastAsia="ru-RU"/>
        </w:rPr>
      </w:pPr>
      <w:r w:rsidRPr="004E178C">
        <w:rPr>
          <w:rFonts w:ascii="Times New Roman" w:eastAsia="Times New Roman" w:hAnsi="Times New Roman" w:cs="Times New Roman"/>
          <w:b/>
          <w:color w:val="000000" w:themeColor="text1"/>
          <w:sz w:val="28"/>
          <w:szCs w:val="28"/>
          <w:lang w:eastAsia="ru-RU"/>
        </w:rPr>
        <w:t>С.Новый Кинер, 2026 год.</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Содержание:</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Вступление</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Роль педагога дополнительного образования в становлении ребенка</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Значение дополнительного образования в творческом развитии личности ребенка</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Современные педагогические технологии в учреждениях дополнительного образования детей</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Заключительная часть</w:t>
      </w:r>
    </w:p>
    <w:p w:rsidR="00F272B9" w:rsidRPr="004E178C" w:rsidRDefault="00F272B9" w:rsidP="004E178C">
      <w:pPr>
        <w:numPr>
          <w:ilvl w:val="0"/>
          <w:numId w:val="6"/>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Список литературы</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1. Вступление</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Современными исследователями отмечается, что именно любовь к детям следует считать важнейшей личностной и профессиональной чертой педагога, без чего не возможна эффективная педагогическая деятельность. С детьми надо работать только по призванию, только если дети – часть жизни.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Кроме того, профессия педагога требует всесторонних знаний, душевной безграничной щедрости, мудрой любви к детям. Учитывая возросший уровень знаний современных учащихся, их разнообразные интересы, педагог и сам должен всесторонне развиваться: не только в области своей специальности, но и в области политики, искусства, культуры, должен быть примером нравственности, носителем человеческих достоинств и ценностей.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Педагог должен «вести ребенка по жизни»: обучать, воспитывать, направлять духовное и телесное развитие, влияние которого порой выше влияния родителей. Он способствует знакомству детей друг с другом, созданию атмосферы общей работы, сотрудничества, взаимопонимания. Показывает формы, такой работы, когда взаимодействие учителя с учениками идет на информационном уровне. В деятельности педагога важно широко применять методы диалога и дискуссии, развивать тенденцию к индивидуальному выбору школьниками форм и содержания собственного учения, включать детей в процесс.</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компетентного гражданина России (Концепция духовно-нравственного развития и воспитания личности гражданина России).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 качестве высшей цели образования определено становление саморазвивающейся и самоопределяющейся личности, способной к открытому творческому взаимодействию с окружающей средой и обществом.</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lastRenderedPageBreak/>
        <w:t>Педагогическая наука рассматривает влияние образования на творческое развитие личности как одну из центральных проблем. С.Т.Шацкий, П.П.Блонский и другие педагоги отмечали важность единства обучения и воспитания в образовательном процессе с учетом интересов, способностей, возможностей и потребностей ребенка.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Одной из приоритетных задач педагогической науки в настоящее время является изучение качественно новых отношений между личностью и обществом, поиск наиболее оптимальных путей воспитания, обучения, творческого развития детей.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Дополнительное образование, не являясь частью системы общего, выступает как сфера неформального образования (по терминологии ЮНЕСКО), цель которого — помочь адаптироваться ребенку в жизни. Это есть самодостаточное образование ( Федеральный закон об образовании Российской Федерации от 1 сентября 2013 года).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Дополнительное образование — это творческое образование, которое мотивирует личность к познанию, через разнообразие видов деятельности. Развитие ребенка подкрепляется возможностями создания ситуации успеха и свободой смены вида деятельности. Именно дополнительное образование призвано удовлетворять постоянные запросы детей, помочь снизить негативные последствия незанятости детей во внеурочное время, рост преступности, бродяжничества, усилить внимание к социально обездоленным детям.</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Критериями эффективности деятельности педагога в развитии личности и познавательных возможностей учащегося выступают: организация активной деятельности учащегося в учебно-воспитательном процессе;</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формирование мотива предстоящей деятельности;</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использование различных, в том числе и технических, источников знаний;</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обучение учащихся различным способам переработки информации;</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личностно-ориентированный подход;</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опора на сильные стороны учащегося;</w:t>
      </w:r>
    </w:p>
    <w:p w:rsidR="00F272B9" w:rsidRPr="004E178C" w:rsidRDefault="00F272B9" w:rsidP="004E178C">
      <w:pPr>
        <w:numPr>
          <w:ilvl w:val="0"/>
          <w:numId w:val="7"/>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опора на самостоятельность и самодеятельность учащегося.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br/>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2. Роль педагога дополнительного образования в становлении ребенка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Реализация личностно-ориентированного обучения выдвигает ряд требований к педагогу: высокого профессионализма, психолого-педагогической компетентности, он должен обладать свободой от стереотипов и педагогических догм, способностью к творчеству, широкой эрудицией, высоким уровнем психолого-педагогической подготовки, высокой культурой и гуманными установками по отношению к детям, понимать и принимать ребенка таким, какой он есть, авансируя его успех, </w:t>
      </w:r>
      <w:r w:rsidRPr="004E178C">
        <w:rPr>
          <w:rFonts w:ascii="Times New Roman" w:eastAsia="Times New Roman" w:hAnsi="Times New Roman" w:cs="Times New Roman"/>
          <w:color w:val="000000" w:themeColor="text1"/>
          <w:sz w:val="28"/>
          <w:szCs w:val="28"/>
          <w:lang w:eastAsia="ru-RU"/>
        </w:rPr>
        <w:lastRenderedPageBreak/>
        <w:t>давая возможность к развитию, безоговорочно верить в ребенка и, учитывая его возрастные и индивидуальные особенности, осуществлять педагогический процесс, опираясь на сильные стороны каждого ученика.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Педагог, реализующий личностно-ориентированный подход, должен быть готов создать для учащегося возможность занимать активную позицию в учебном процессе, не просто усваивать предлагаемый материал, а познавать мир, вступать с ним в диалог, самому искать ответы и не останавливаться на найденном, как на окончательной истине.</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 настоящее время перед педагогическим образованием выдвигаются новые задачи и, в первую очередь, ставится задача подготовки педагога-гуманиста. Современная модель педагога предполагает воспитание у него профессионализма, компетентности, творчества, духовно нравственных и гуманных качеств. Педагог должен иметь свой почерк педагогической деятельности, организовывать совместный поиск ценностей и норм поведения. Современное образование характеризуется вариативностью и многообразием как в содержании, так и в технологиях, используемых в учебно-воспитательном процессе. Огромное внимание уделяется Гуманной педагогике (Шалва Амонашвили) Ее цель – помочь «молодому росточку» поддержать, наполнить силой, не навредить, сохранить, дать созреть и вырасти в прекрасное «деревце», окруженное любовью... Это, конечно метафора, но она раскрывает суть гуманного обучения.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Педагог, на мой взгляд, должен обладать актерским мастерством, от его умения преподать, преподнести предлагаемый материал и зависит степень восприятия этого самого материала… И еще, в педагогике дополнительного образования, проще быть на «одной волне» с воспитанниками, впускать их в «зону безопасности», так как количество детей в группах дает возможность более тесного общения с обучающимися.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На занятиях, особенно индивидуальных, очень часто ребята «открывают душу» педагогу, а это особенно ценно! По моему глубокому убеждению, педагог дополнительного образования должен быть еще и тонким психологом, чувствующим ребенка. Важно вовремя заметить проблемы и помочь подростку, если таковая помощь потребуется… Педагог-воспитатель также должен умело выстраивать отношения с семьями обучающихся или лицами их заменяющими, если такая связь устанавливается, то от этого «выигрывают» все участники воспитательного процесса: </w:t>
      </w:r>
      <w:r w:rsidRPr="004E178C">
        <w:rPr>
          <w:rFonts w:ascii="Times New Roman" w:eastAsia="Times New Roman" w:hAnsi="Times New Roman" w:cs="Times New Roman"/>
          <w:i/>
          <w:iCs/>
          <w:color w:val="000000" w:themeColor="text1"/>
          <w:sz w:val="28"/>
          <w:szCs w:val="28"/>
          <w:lang w:eastAsia="ru-RU"/>
        </w:rPr>
        <w:t>педагог — ребенок — родитель</w:t>
      </w:r>
      <w:r w:rsidRPr="004E178C">
        <w:rPr>
          <w:rFonts w:ascii="Times New Roman" w:eastAsia="Times New Roman" w:hAnsi="Times New Roman" w:cs="Times New Roman"/>
          <w:color w:val="000000" w:themeColor="text1"/>
          <w:sz w:val="28"/>
          <w:szCs w:val="28"/>
          <w:lang w:eastAsia="ru-RU"/>
        </w:rPr>
        <w:t>. Организация досуговой деятельности совместно с родителями, способствует более глубинному пониманию личности воспитанников. Это и совместные походы в театры, библиотеки, привлечение для участия в конкурсах, и просто приглашение на занятия «клуба по интересам», с обязательным чаепитием... Я в своей практике это использую.</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Творчество предполагает наличие у личности способностей, мотивов, знаний и умений, благодаря которым создается продукт, отличающийся новизной, оригинальностью, уникальностью. Изучение этих свойств личности выявило важную роль воображения, интуиции, умственной активности, а также потребности личности в раскрытии и расширении своих созидательных возможностей. Творчество — есть особое состояние, которое свойственно одухотворенной личности, каковой и </w:t>
      </w:r>
      <w:r w:rsidRPr="004E178C">
        <w:rPr>
          <w:rFonts w:ascii="Times New Roman" w:eastAsia="Times New Roman" w:hAnsi="Times New Roman" w:cs="Times New Roman"/>
          <w:color w:val="000000" w:themeColor="text1"/>
          <w:sz w:val="28"/>
          <w:szCs w:val="28"/>
          <w:lang w:eastAsia="ru-RU"/>
        </w:rPr>
        <w:lastRenderedPageBreak/>
        <w:t>является педагог дополнительного образования. Чтобы ребенок раскрыл свой творческий потенциал, важно педагогу м направить его способности в нужное русло.</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Развитие личности – активный саморегулирующий процесс, самодвижение от низших - к высшим уровням жизнедеятельности, в котором внешние обстоятельства, обучение и воспитание действуют через внутренние условия. С возрастом постепенно увеличивается роль собственной активности индивида в его личностном развитии.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Неосознанно ребенок тянется к той деятельности, которая сулит ему возможности развития. Он занимается ею до тех пор с увлечением и упорством, пока не освоит ее настолько, что ценность этого вида деятельности будет исчерпана. Нужен новый, более сложный вид деятельности, и найти его помогают детям взрослые.</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Это и определяет успех личностного развития. Педагог дополнительного образования может прилагать много сил и труда, но его вклад в развитие личности ребенка будет минимальным, если он не сумеет включить детей в самостоятельную результативную деятельность.</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Усложнение, введение новых видов деятельности, развитие требований к ребенку, расширение круга его самостоятельных действий – все обеспечивает продвижение вперед в его становлении. При этом важно видеть ростки нового в психике ребенка и, учитывая их, своевременно вносить коррективы в работу с ним, не оставаться на уровне прежних отношений, исчерпавших свои возможности приемов. Если ребенку, стоящему на пороге нового этапа становления жизненных сил, предлагать прежние виды деятельности, это остановит его развитие. Если же в силу каких – либо неблагоприятных обстоятельств переключить ребенка на виды деятельности, соответствующие более низкому уровню развития, чем тот, который уже достигнут это приведет к деградации, спаду развития, интеллектуальному, эмоциональному обеднению личности. Эффективно вести воспитательную работу можно, лишь строя ее таким образом, чтобы она максимально содействовала развитию личности. Её расцвет – это цель, результат, к которому устремлен воспитатель. Нацеленность на максимальное развитие жизненных сил, способностей детей побуждает строить работу с ними более продуманно, постоянно внося в нее элементы нового.</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Итак, наша задача, как педагога дополнительного образования, заключается в том, чтобы показать воспитанникам «другую картину мира», с ее многообразием выбора, многоликостью красок, огромной палитрой мыслей и чувств, прекрасными людьми, наконец, которым не безразлична судьба и становление маленького гражданина. При организации обучения, педагог должен учитывать мотивацию, предвидеть влияние деятельности на направленность личности ученика, учитывать противоречие, которое содержится в самой деятельности учения. Если учебная деятельность и жизнедеятельность ребенка в целом построены с учетом мотивационной сферы, а значит, и с учетом формирования направленности личности, то учебная деятельность постепенно приведет к положительному нравственному воспитанию – к становлению личности или повышению </w:t>
      </w:r>
      <w:r w:rsidRPr="004E178C">
        <w:rPr>
          <w:rFonts w:ascii="Times New Roman" w:eastAsia="Times New Roman" w:hAnsi="Times New Roman" w:cs="Times New Roman"/>
          <w:color w:val="000000" w:themeColor="text1"/>
          <w:sz w:val="28"/>
          <w:szCs w:val="28"/>
          <w:lang w:eastAsia="ru-RU"/>
        </w:rPr>
        <w:lastRenderedPageBreak/>
        <w:t>устойчивости ее положительной направленности. Правильно организованное воспитание неотделимо от естественного течения жизнедеятельности человека.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Личность характеризуется мерой ответственности перед другими людьми, ответственностью за выполняемую деятельность. А это значит, что педагог должен систематически формировать у детей ответственное отношение к выполняемой ими деятельности. Но ответственное выполнение деятельности предполагает не только положительную мотивацию у ребенка – желание что – то сделать, но и умение реализовать имеющиеся намерения, и помощником здесь должна стать </w:t>
      </w:r>
      <w:r w:rsidRPr="004E178C">
        <w:rPr>
          <w:rFonts w:ascii="Times New Roman" w:eastAsia="Times New Roman" w:hAnsi="Times New Roman" w:cs="Times New Roman"/>
          <w:i/>
          <w:iCs/>
          <w:color w:val="000000" w:themeColor="text1"/>
          <w:sz w:val="28"/>
          <w:szCs w:val="28"/>
          <w:lang w:eastAsia="ru-RU"/>
        </w:rPr>
        <w:t>семья</w:t>
      </w:r>
      <w:r w:rsidRPr="004E178C">
        <w:rPr>
          <w:rFonts w:ascii="Times New Roman" w:eastAsia="Times New Roman" w:hAnsi="Times New Roman" w:cs="Times New Roman"/>
          <w:color w:val="000000" w:themeColor="text1"/>
          <w:sz w:val="28"/>
          <w:szCs w:val="28"/>
          <w:lang w:eastAsia="ru-RU"/>
        </w:rPr>
        <w:t>, которая будет «работать» в тандеме </w:t>
      </w:r>
      <w:r w:rsidRPr="004E178C">
        <w:rPr>
          <w:rFonts w:ascii="Times New Roman" w:eastAsia="Times New Roman" w:hAnsi="Times New Roman" w:cs="Times New Roman"/>
          <w:i/>
          <w:iCs/>
          <w:color w:val="000000" w:themeColor="text1"/>
          <w:sz w:val="28"/>
          <w:szCs w:val="28"/>
          <w:lang w:eastAsia="ru-RU"/>
        </w:rPr>
        <w:t>педагог – родители</w:t>
      </w:r>
      <w:r w:rsidRPr="004E178C">
        <w:rPr>
          <w:rFonts w:ascii="Times New Roman" w:eastAsia="Times New Roman" w:hAnsi="Times New Roman" w:cs="Times New Roman"/>
          <w:color w:val="000000" w:themeColor="text1"/>
          <w:sz w:val="28"/>
          <w:szCs w:val="28"/>
          <w:lang w:eastAsia="ru-RU"/>
        </w:rPr>
        <w:t>. Умело выстраивая отношения с ними, правильный педагог найдет тот самый «ключик», который «откроет сердце и душу» ребенка и будет вести его за собой, увлекая в красочный мир открытий, свершений, интересных находок .</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Роль педагога в формировании личности ученика очень велика. От того как и какими средствами пользуется педагог, воспитывая детей, зависит какими людьми они вырастут. Основное назначение педагога-наставника- максимальное развитие каждого ребенка, сохранение его неповторимости и раскрытие его потенциальных способностей.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3. Значение дополнительного образования в творческом развитии личности ребёнка.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 современном образовании происходят значительные преобразования, меняются не только отдельные его стороны, но и общие концептуальные подходы. Одним из эффективных путей решения проблемы творческого развития личности ребенка выступает интеграция основного и дополнительного образования, реализация личностно-ориентированного, личностно-деятельностного подходов, способных сыграть в жизни ребенка значительную роль в достижении им вершин своего творческого развития, определении жизненного пути (Ш.А.Амонашвили, В.В.Давыдов, Л.В.Занков, И.А.Зимняя, В.А.Караковский, В.М.Коротов, А.В.Мудрик, Л.И.Новикова, А.В.Петровский, В.А. Петровский, И.С.Якиманская, Е.А.Ямбург и другие).</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Необходимо подчеркнуть, что эта взаимосвязь способна решать стратегические задачи современного образования:</w:t>
      </w:r>
    </w:p>
    <w:p w:rsidR="00F272B9" w:rsidRPr="004E178C" w:rsidRDefault="00F272B9" w:rsidP="004E178C">
      <w:pPr>
        <w:numPr>
          <w:ilvl w:val="0"/>
          <w:numId w:val="8"/>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обеспечивать непрерывность образования;</w:t>
      </w:r>
    </w:p>
    <w:p w:rsidR="00F272B9" w:rsidRPr="004E178C" w:rsidRDefault="00F272B9" w:rsidP="004E178C">
      <w:pPr>
        <w:numPr>
          <w:ilvl w:val="0"/>
          <w:numId w:val="8"/>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развивать в полной мере технологии и идеи личностно-ориентированного образования;</w:t>
      </w:r>
    </w:p>
    <w:p w:rsidR="00F272B9" w:rsidRPr="004E178C" w:rsidRDefault="00F272B9" w:rsidP="004E178C">
      <w:pPr>
        <w:numPr>
          <w:ilvl w:val="0"/>
          <w:numId w:val="8"/>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осуществлять программы социально-психологической адаптации;</w:t>
      </w:r>
    </w:p>
    <w:p w:rsidR="00F272B9" w:rsidRPr="004E178C" w:rsidRDefault="00F272B9" w:rsidP="004E178C">
      <w:pPr>
        <w:numPr>
          <w:ilvl w:val="0"/>
          <w:numId w:val="8"/>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проводить профориентацию;</w:t>
      </w:r>
    </w:p>
    <w:p w:rsidR="00F272B9" w:rsidRPr="004E178C" w:rsidRDefault="00F272B9" w:rsidP="004E178C">
      <w:pPr>
        <w:numPr>
          <w:ilvl w:val="0"/>
          <w:numId w:val="8"/>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развивать творческие способности личности и создавать условия для формирования опыта творческой самодеятельности и творческой активности ребенка.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Педагогическая профессия относится к группе профессий, предметом которых является другой человек. Сущность педагогической профессии состоит во взаимодействии с людьми, направленное на улучшение, преобразование, формирование </w:t>
      </w:r>
      <w:r w:rsidRPr="004E178C">
        <w:rPr>
          <w:rFonts w:ascii="Times New Roman" w:eastAsia="Times New Roman" w:hAnsi="Times New Roman" w:cs="Times New Roman"/>
          <w:color w:val="000000" w:themeColor="text1"/>
          <w:sz w:val="28"/>
          <w:szCs w:val="28"/>
          <w:lang w:eastAsia="ru-RU"/>
        </w:rPr>
        <w:lastRenderedPageBreak/>
        <w:t>личностных качеств человека. Будучи связана с человеком, эта профессия требует особой ответственности и чувства долга. Педагог должен обладать определенным типом мышления, что объясняется характером его деятельности. Особенностью педагогической профессии является ее двойственность: с одной стороны педагог должен обладать знаниями о человеке, его возрастных психологических особенностях, закономерностях развития, с другой стороны, он должен в полной мере владеть предметом своей специализации. Первоначальной задачей педагога является налаживание контакта с обучающими, далее – передача знаний, формирование умений и навыков, соответствующих конкретной предметной области, а так же выявление целей и концентрация детей на их достижение. Так, в профессии педагога дополнительного образования детей, умение общаться становится профессионально необходимым качеством.</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 процессе развития педагогической профессии, у нее обозначились две социальные функции: адаптивная и гуманистическая. Адаптивная функция связана с приспособлением человеческой личности к полноценному функционированию в сложившемся социуме. Содержание адаптивного воспитания человека зависит от времени и различных политических и общественных состояний. Гуманистическая направлена на гармоничное, полноценное развитие человека с учетом его индивидуальных особенностей, с позиции гуманистической направленности, педагог является хранителем человеческой личности, как величайшей ценности, остающейся неизменной при любых условиях. Обе эти функции должны реализовываться в комплексе, каждая из них играет важную роль в формировании личности.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Коллективный характер педагогической профессии имеет свои особенности. В отличие от других профессий, подразумевающих работу с людьми, педагог должен не только руководить и управлять, но так же сотрудничать. То есть конечный результат работы педагога зависит не только от его действий, но и от воздействий на ученика или ученический коллектив других педагогов, родителей, товарищей и множества окружающих факторов. Для организации активного и целенаправленного функционирования ученического коллектива требуется много усилий и педагогический опыт.</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Творческий характер педагогической деятельности является важнейшей ее особенностью. Доля творчества в работе педагога определяет его вклад собственных возможностей, способностей и усилий в свою деятельность.</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xml:space="preserve">Педагогическое творчество имеет обширную область применения и охватывает такие стороны педагогической деятельности, как планирование, организацию, реализацию и анализ результатов. Опыт исследований в этой области показывает, что наибольшее творчество проявляют педагоги опытные, имеющие большое количество накопленной информации для исследований, анализа и выработки на основе этого нестандартных решений. Существуют некоторые наиболее общие правила эвристического поиска: анализ педагогической ситуации; проектирование результата в соответствии с исходными данными; анализ имеющихся средств, необходимых для проверки предположения и достижения искомого результата; оценка полученных данных; формулировка новых задач. Творчество педагога может проявляться не только в процессе реализации </w:t>
      </w:r>
      <w:r w:rsidRPr="004E178C">
        <w:rPr>
          <w:rFonts w:ascii="Times New Roman" w:eastAsia="Times New Roman" w:hAnsi="Times New Roman" w:cs="Times New Roman"/>
          <w:color w:val="000000" w:themeColor="text1"/>
          <w:sz w:val="28"/>
          <w:szCs w:val="28"/>
          <w:lang w:eastAsia="ru-RU"/>
        </w:rPr>
        <w:lastRenderedPageBreak/>
        <w:t>учебно-воспитательного процесса, но так же в собственном развитии и улучшении личных и профессиональных качеств. Только у педагога, относящегося к работе творчески, обучающиеся будут творческими саморазвивающимися личностями.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Деятельность педагога направлена на проектирование, конструирование учебного процесса и его осуществление. Исходя из того, что общепедагогические умения являются основой частных, специальных умений, а специальные, специфические умения являются особенным отражением интегральных, опираясь на структуру деятельности учителя, определены следующие умения (Н.В.Кузьмина, В.А.Сластенин, Л.Ф.Спирин, М.Л.Фрумкин, А.И.Щербаков и др.):</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гностические (умения расширять свои знания, изучать опыт коллег, анализировать собственный опыт или исследование учащихся, учебного процесса и результатов педагогической деятельности);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конструктивно-проектировочные (умения, связанные с анализом собственной деятельности и проектированием учебно-воспитательного процесса);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организаторские (умения организовывать свою деятельность и деятельность учащихся в соответствии с поставленными целями);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коммуникативные (умения, необходимые для взаимодействия и воздействия в динамике педагогического процесса и являющиеся условием обеспечения передачи информации в процессе педагогического общения);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 прикладные (умения, определяемые художественными, спортивными и иными способностями учителя, а также требованиями педагогической работы (пение, хореография, спорт и т.д.)).</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Можно заметить, что представленные компоненты не только взаимосвязаны, но иногда и достаточно сильно пересекаются. Все компоненты педагогической деятельности образуют целостную динамическую структуру, в которой «одни компоненты, являясь стержневыми, играют ведущую роль, другие – второстепенную, подчиненную. Н.В.Кузьмина и А.И.Щербаков установили, что в деятельности учителя-мастера при ведущей роли одного или нескольких компонентов гармонически сочетаются все ее компоненты.</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4. Новые информационные технологии обучения в дополнительном образовании детей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Когда компьютеры стали широко использоваться в образовании, появился термин «новая информационная технология обучения». В принципе,</w:t>
      </w:r>
      <w:r w:rsidRPr="004E178C">
        <w:rPr>
          <w:rFonts w:ascii="Times New Roman" w:eastAsia="Times New Roman" w:hAnsi="Times New Roman" w:cs="Times New Roman"/>
          <w:i/>
          <w:iCs/>
          <w:color w:val="000000" w:themeColor="text1"/>
          <w:sz w:val="28"/>
          <w:szCs w:val="28"/>
          <w:lang w:eastAsia="ru-RU"/>
        </w:rPr>
        <w:t> </w:t>
      </w:r>
      <w:r w:rsidRPr="004E178C">
        <w:rPr>
          <w:rFonts w:ascii="Times New Roman" w:eastAsia="Times New Roman" w:hAnsi="Times New Roman" w:cs="Times New Roman"/>
          <w:color w:val="000000" w:themeColor="text1"/>
          <w:sz w:val="28"/>
          <w:szCs w:val="28"/>
          <w:lang w:eastAsia="ru-RU"/>
        </w:rPr>
        <w:t>любая педагогическая технология - это информационная технология, так как основу технологического процесса обучения составляет информация и ее движение, преобразование. Компьютерные технологии обучения - это процессы подготовки и передачи информации обучаемому, средством осуществления которых является компьютер.</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Новые информационные технологии развивают идеи программированного обучения, открывают совершенно новые, еще не исследованные технологические варианты обучения, связанные с уникальными возможностями современных компьютеров и телекоммуникаций.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lastRenderedPageBreak/>
        <w:t>Компьютерная технология может осуществляться в следующих вариантах:</w:t>
      </w:r>
    </w:p>
    <w:p w:rsidR="00F272B9" w:rsidRPr="004E178C" w:rsidRDefault="00F272B9" w:rsidP="004E178C">
      <w:pPr>
        <w:numPr>
          <w:ilvl w:val="0"/>
          <w:numId w:val="9"/>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i/>
          <w:iCs/>
          <w:color w:val="000000" w:themeColor="text1"/>
          <w:sz w:val="28"/>
          <w:szCs w:val="28"/>
          <w:lang w:eastAsia="ru-RU"/>
        </w:rPr>
        <w:t>проникающая </w:t>
      </w:r>
      <w:r w:rsidRPr="004E178C">
        <w:rPr>
          <w:rFonts w:ascii="Times New Roman" w:eastAsia="Times New Roman" w:hAnsi="Times New Roman" w:cs="Times New Roman"/>
          <w:color w:val="000000" w:themeColor="text1"/>
          <w:sz w:val="28"/>
          <w:szCs w:val="28"/>
          <w:lang w:eastAsia="ru-RU"/>
        </w:rPr>
        <w:t>технология (применение компьютерного обучения по отдельным темам, разделам для отдельных дидактических задач);</w:t>
      </w:r>
    </w:p>
    <w:p w:rsidR="00F272B9" w:rsidRPr="004E178C" w:rsidRDefault="00F272B9" w:rsidP="004E178C">
      <w:pPr>
        <w:numPr>
          <w:ilvl w:val="0"/>
          <w:numId w:val="9"/>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i/>
          <w:iCs/>
          <w:color w:val="000000" w:themeColor="text1"/>
          <w:sz w:val="28"/>
          <w:szCs w:val="28"/>
          <w:lang w:eastAsia="ru-RU"/>
        </w:rPr>
        <w:t>основная, </w:t>
      </w:r>
      <w:r w:rsidRPr="004E178C">
        <w:rPr>
          <w:rFonts w:ascii="Times New Roman" w:eastAsia="Times New Roman" w:hAnsi="Times New Roman" w:cs="Times New Roman"/>
          <w:color w:val="000000" w:themeColor="text1"/>
          <w:sz w:val="28"/>
          <w:szCs w:val="28"/>
          <w:lang w:eastAsia="ru-RU"/>
        </w:rPr>
        <w:t>определяющая, наиболее значимая из используемых в данной технологии частей;</w:t>
      </w:r>
    </w:p>
    <w:p w:rsidR="00F272B9" w:rsidRPr="004E178C" w:rsidRDefault="00F272B9" w:rsidP="004E178C">
      <w:pPr>
        <w:numPr>
          <w:ilvl w:val="0"/>
          <w:numId w:val="9"/>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i/>
          <w:iCs/>
          <w:color w:val="000000" w:themeColor="text1"/>
          <w:sz w:val="28"/>
          <w:szCs w:val="28"/>
          <w:lang w:eastAsia="ru-RU"/>
        </w:rPr>
        <w:t>монотехнология </w:t>
      </w:r>
      <w:r w:rsidRPr="004E178C">
        <w:rPr>
          <w:rFonts w:ascii="Times New Roman" w:eastAsia="Times New Roman" w:hAnsi="Times New Roman" w:cs="Times New Roman"/>
          <w:color w:val="000000" w:themeColor="text1"/>
          <w:sz w:val="28"/>
          <w:szCs w:val="28"/>
          <w:lang w:eastAsia="ru-RU"/>
        </w:rPr>
        <w:t>(когда все обучение, все управление учебным процессом, включая все виды диагностики, мониторинг, опираются на применение компьютера).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Цели новых информационных технологий:</w:t>
      </w:r>
    </w:p>
    <w:p w:rsidR="00F272B9" w:rsidRPr="004E178C" w:rsidRDefault="00F272B9" w:rsidP="004E178C">
      <w:pPr>
        <w:numPr>
          <w:ilvl w:val="0"/>
          <w:numId w:val="10"/>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Формирование умений работать с информацией, развитие коммуникативных способностей.</w:t>
      </w:r>
    </w:p>
    <w:p w:rsidR="00F272B9" w:rsidRPr="004E178C" w:rsidRDefault="00F272B9" w:rsidP="004E178C">
      <w:pPr>
        <w:numPr>
          <w:ilvl w:val="0"/>
          <w:numId w:val="10"/>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Подготовка личности «информационного общества».</w:t>
      </w:r>
    </w:p>
    <w:p w:rsidR="00F272B9" w:rsidRPr="004E178C" w:rsidRDefault="00F272B9" w:rsidP="004E178C">
      <w:pPr>
        <w:numPr>
          <w:ilvl w:val="0"/>
          <w:numId w:val="10"/>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Предоставление ребенку возможности для усвоения такого объема учебного материала, сколько он может усвоить.</w:t>
      </w:r>
    </w:p>
    <w:p w:rsidR="00F272B9" w:rsidRPr="004E178C" w:rsidRDefault="00F272B9" w:rsidP="004E178C">
      <w:pPr>
        <w:numPr>
          <w:ilvl w:val="0"/>
          <w:numId w:val="10"/>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Формирование у детей исследовательских умений, умений принимать оптимальные решения.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Концептуальные положения новых информационных технологий:</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Обучение - это общение ребенка с компьютером.</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Принцип адаптивности: приспособление компьютера к индивидуальным особенностям ребенка.</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Диалоговый характер обучения.</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Управляемость: в любой момент возможна коррекция учителем процесса обучения.</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Взаимодействие ребенка с компьютером может осуществляться по всем типам: субъект - объект, субъект - субъект, объект - субъект.</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Оптимальное сочетание индивидуальной и групповой работы.</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Поддержание у ученика состояния психологического комфорта при общении с компьютером.</w:t>
      </w:r>
    </w:p>
    <w:p w:rsidR="00F272B9" w:rsidRPr="004E178C" w:rsidRDefault="00F272B9" w:rsidP="004E178C">
      <w:pPr>
        <w:numPr>
          <w:ilvl w:val="0"/>
          <w:numId w:val="11"/>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Неограниченное обучение: содержание, его интерпретации и приложения.</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Все обучающие, развивающие, воспитательные, социальные технологии, используемые в дополнительном образовании детей, направлены на то, чтобы:</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-разбудить активность детей;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-вооружить их оптимальными способами осуществления деятельности;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-подвести эту деятельность к процессу творчества;</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-опираться на самостоятельность, активность и общение детей.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lastRenderedPageBreak/>
        <w:t>Новые педагогические технологии могут радикально перестроить процесс обучения. В условиях дополнительного образования ребенок развивается, участвуя в игровой, познавательной, трудовой деятельности, поэтому цель внедрения инновационных технологий - дать детям почувствовать радость труда в учении, пробудить в их сердцах чувство собственного достоинства, решить социальную проблему развития способностей каждого ученика, включив его в активную деятельность, доведя представления по изучаемой теме до формирования устойчивых понятий и умений.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Успешность применения новой технологии зависит не от способности педагога реализовать определенный метод обучения на практике, а от эффективности и правильности применения выбранного метода на определенном этапе занятия, при решении данной задачи и в работе с конкретным контингентом детей.</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Но главное – педагог должен уметь самостоятельно проанализировать свою работу, выявить недостатки, определить их причины и выработать пути исправления, то есть основными профессиональными умениями для этой работы педагога являются аналитические.</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Таким образом, педагог при внедрении новой технологии в образовательный процесс должен уметь:</w:t>
      </w:r>
    </w:p>
    <w:p w:rsidR="00F272B9" w:rsidRPr="004E178C" w:rsidRDefault="00F272B9" w:rsidP="004E178C">
      <w:pPr>
        <w:numPr>
          <w:ilvl w:val="0"/>
          <w:numId w:val="12"/>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применять методы и приемы обучения, используемые в данной технологии;</w:t>
      </w:r>
    </w:p>
    <w:p w:rsidR="00F272B9" w:rsidRPr="004E178C" w:rsidRDefault="00F272B9" w:rsidP="004E178C">
      <w:pPr>
        <w:numPr>
          <w:ilvl w:val="0"/>
          <w:numId w:val="12"/>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проводить и анализировать учебные занятия, построенные по новой технологии;</w:t>
      </w:r>
    </w:p>
    <w:p w:rsidR="00F272B9" w:rsidRPr="004E178C" w:rsidRDefault="00F272B9" w:rsidP="004E178C">
      <w:pPr>
        <w:numPr>
          <w:ilvl w:val="0"/>
          <w:numId w:val="12"/>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научить детей новым методам работы;</w:t>
      </w:r>
    </w:p>
    <w:p w:rsidR="00F272B9" w:rsidRPr="004E178C" w:rsidRDefault="00F272B9" w:rsidP="004E178C">
      <w:pPr>
        <w:numPr>
          <w:ilvl w:val="0"/>
          <w:numId w:val="12"/>
        </w:num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оценивать результаты внедрения новой технологии в практику, используя методы педагогической диагностики.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t>5. Заключительная часть</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Проблему педагогического творчества и совершенствования профессионального мастерства педагогам следует решать комплексно, в процессе творческого саморазвития педагога. Каждый педагог может стать творческим педагогом «…при большом стремлении, ясной цели, при упорстве и трудолюбии, при непрекращающейся работе по самообразованию, развитию общей культуры личности…».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Хорошо бы, на мой взгляд, внедрить в практику обучения педагогов дополнительного образования, психологическое обучение, которое помогло бы более правильнее выстраивать отношения с воспитанниками, коллегами, родителями.</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Постоянное творческое профессионально-личностное самовоспитание поможет педагогу развить в себе необходимые качества и умения для того, чтобы овладеть педагогическим мастерством и стать мастером педагогического труда, создать ту самую Творческую Мастерскую, где Главным Творцом будет Ребенок!</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b/>
          <w:bCs/>
          <w:color w:val="000000" w:themeColor="text1"/>
          <w:sz w:val="28"/>
          <w:szCs w:val="28"/>
          <w:lang w:eastAsia="ru-RU"/>
        </w:rPr>
      </w:pP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b/>
          <w:bCs/>
          <w:color w:val="000000" w:themeColor="text1"/>
          <w:sz w:val="28"/>
          <w:szCs w:val="28"/>
          <w:lang w:eastAsia="ru-RU"/>
        </w:rPr>
      </w:pP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b/>
          <w:bCs/>
          <w:color w:val="000000" w:themeColor="text1"/>
          <w:sz w:val="28"/>
          <w:szCs w:val="28"/>
          <w:lang w:eastAsia="ru-RU"/>
        </w:rPr>
      </w:pP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b/>
          <w:bCs/>
          <w:color w:val="000000" w:themeColor="text1"/>
          <w:sz w:val="28"/>
          <w:szCs w:val="28"/>
          <w:lang w:eastAsia="ru-RU"/>
        </w:rPr>
        <w:lastRenderedPageBreak/>
        <w:t>6. Список литературы:</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 Анисимов О.С. Учебная и педагогическая деятельность в активных формах обучения. – М., 1989.</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2. Безрукова В. Образовательные технологии: ориентиры для выбора.// Директор школы. - № 8. – 1999</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3. Выготский Л.С.Воображение и творчество в детском возрасте. Психологический очерк. Книга для учителя. – 3-е изд. – М.: Просвещение, 1991</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4. Варыхалов А.Ю. Компьютерные технологии в дополнительном образовании. История, тенденции, проблемы. /Путь к ребенку: вверх по ступеням Мастерства. – Санкт-Петербург, 2001.</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5. Гузеев В.В. От методик к образовательной технологии. // Народное образование. – 1998. - № 7</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6. Ермолаева Т.И., Логинова Л.Г. Педагогические технологии в сфере дополнительного образования. – Москва – Самара, 1998</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7. Смекалова Е.М. Школа лидерства. Методические рекомендации. - М., 2006</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8. Иванов И.П. Энциклопедия коллективных творческих дел. – М., 1989.</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9. Кон И.С. Психология ранней юности: Книга для учителя. – М.: Просвещение, 2003</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10. Михайлова Н.И., Юсфин С.М. Педагогика поддержки.- М., 2002.</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11. Ораторское искусство и деловое общение: учебное пособие. 2-е изд., исправл. – М.: Новое знание, 2001.</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12. Селевко Г.К., Закатова И.Н., Левина О.Г. Познай себя. – М.: Народное образование, 2000.</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13. Селевко Г.К., Назарова И.Г., Левина О.Г. Утверждай себя. – М.: Народное образование, 2001.</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14. Селевко Г.К., Селевка А.Г., Левина О.Г. Реализуй себя. – М.: Народное образование, 2001.</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15. Фопель К. Создание команды. Психологические игры и тренинги/перевод с нем. – М.: Генезис, 2003.</w:t>
      </w:r>
    </w:p>
    <w:p w:rsidR="00F272B9" w:rsidRPr="004E178C" w:rsidRDefault="00F272B9" w:rsidP="004E178C">
      <w:pPr>
        <w:shd w:val="clear" w:color="auto" w:fill="FFFFFF"/>
        <w:spacing w:after="171"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t>16. Цзен Н.В., Пахомов Ю.В. Психотренинг. – М.: Класс, 1999.</w:t>
      </w:r>
    </w:p>
    <w:p w:rsidR="00F272B9" w:rsidRPr="004E178C" w:rsidRDefault="00F272B9" w:rsidP="004E178C">
      <w:pPr>
        <w:shd w:val="clear" w:color="auto" w:fill="FFFFFF"/>
        <w:spacing w:line="240" w:lineRule="auto"/>
        <w:contextualSpacing/>
        <w:rPr>
          <w:rFonts w:ascii="Times New Roman" w:eastAsia="Times New Roman" w:hAnsi="Times New Roman" w:cs="Times New Roman"/>
          <w:color w:val="000000" w:themeColor="text1"/>
          <w:sz w:val="28"/>
          <w:szCs w:val="28"/>
          <w:lang w:eastAsia="ru-RU"/>
        </w:rPr>
      </w:pPr>
      <w:r w:rsidRPr="004E178C">
        <w:rPr>
          <w:rFonts w:ascii="Times New Roman" w:eastAsia="Times New Roman" w:hAnsi="Times New Roman" w:cs="Times New Roman"/>
          <w:color w:val="000000" w:themeColor="text1"/>
          <w:sz w:val="28"/>
          <w:szCs w:val="28"/>
          <w:lang w:eastAsia="ru-RU"/>
        </w:rPr>
        <w:br/>
      </w:r>
    </w:p>
    <w:p w:rsidR="00F272B9" w:rsidRPr="004E178C" w:rsidRDefault="00F272B9" w:rsidP="004E178C">
      <w:pPr>
        <w:spacing w:line="240" w:lineRule="auto"/>
        <w:contextualSpacing/>
        <w:rPr>
          <w:rFonts w:ascii="Times New Roman" w:hAnsi="Times New Roman" w:cs="Times New Roman"/>
          <w:color w:val="000000" w:themeColor="text1"/>
          <w:sz w:val="28"/>
          <w:szCs w:val="28"/>
        </w:rPr>
      </w:pPr>
    </w:p>
    <w:p w:rsidR="00F272B9" w:rsidRPr="004E178C" w:rsidRDefault="00F272B9" w:rsidP="004E178C">
      <w:pPr>
        <w:spacing w:line="240" w:lineRule="auto"/>
        <w:contextualSpacing/>
        <w:jc w:val="center"/>
        <w:rPr>
          <w:rFonts w:ascii="Times New Roman" w:hAnsi="Times New Roman" w:cs="Times New Roman"/>
          <w:b/>
          <w:sz w:val="28"/>
          <w:szCs w:val="28"/>
          <w:lang w:val="tt-RU"/>
        </w:rPr>
      </w:pPr>
      <w:r w:rsidRPr="004E178C">
        <w:rPr>
          <w:rFonts w:ascii="Times New Roman" w:hAnsi="Times New Roman" w:cs="Times New Roman"/>
          <w:b/>
          <w:sz w:val="28"/>
          <w:szCs w:val="28"/>
          <w:lang w:val="tt-RU"/>
        </w:rPr>
        <w:t>Белем бирү эшчәнлеге конспекты</w:t>
      </w:r>
    </w:p>
    <w:p w:rsidR="00F272B9" w:rsidRPr="004E178C" w:rsidRDefault="00F272B9" w:rsidP="004E178C">
      <w:pPr>
        <w:spacing w:line="240" w:lineRule="auto"/>
        <w:contextualSpacing/>
        <w:jc w:val="center"/>
        <w:rPr>
          <w:rFonts w:ascii="Times New Roman" w:hAnsi="Times New Roman" w:cs="Times New Roman"/>
          <w:b/>
          <w:sz w:val="28"/>
          <w:szCs w:val="28"/>
          <w:lang w:val="tt-RU"/>
        </w:rPr>
      </w:pPr>
      <w:r w:rsidRPr="004E178C">
        <w:rPr>
          <w:rFonts w:ascii="Times New Roman" w:hAnsi="Times New Roman" w:cs="Times New Roman"/>
          <w:b/>
          <w:sz w:val="28"/>
          <w:szCs w:val="28"/>
          <w:lang w:val="tt-RU"/>
        </w:rPr>
        <w:t>“Яз килде”</w:t>
      </w:r>
    </w:p>
    <w:p w:rsidR="00F272B9" w:rsidRPr="004E178C" w:rsidRDefault="00F272B9" w:rsidP="004E178C">
      <w:pPr>
        <w:spacing w:line="240" w:lineRule="auto"/>
        <w:contextualSpacing/>
        <w:jc w:val="center"/>
        <w:rPr>
          <w:rFonts w:ascii="Times New Roman" w:hAnsi="Times New Roman" w:cs="Times New Roman"/>
          <w:b/>
          <w:i/>
          <w:sz w:val="28"/>
          <w:szCs w:val="28"/>
          <w:lang w:val="tt-RU"/>
        </w:rPr>
      </w:pPr>
      <w:r w:rsidRPr="004E178C">
        <w:rPr>
          <w:rFonts w:ascii="Times New Roman" w:hAnsi="Times New Roman" w:cs="Times New Roman"/>
          <w:b/>
          <w:i/>
          <w:sz w:val="28"/>
          <w:szCs w:val="28"/>
          <w:lang w:val="tt-RU"/>
        </w:rPr>
        <w:t>Галимова Гөлнара Наиловна                            “Лилия” 94нче                                                                                                                          балалар бакчасы” тәрбиячесе                                                                                                    Яр Чаллы шәһәре</w:t>
      </w:r>
    </w:p>
    <w:p w:rsidR="00F272B9" w:rsidRPr="004E178C" w:rsidRDefault="00F272B9" w:rsidP="004E178C">
      <w:pPr>
        <w:spacing w:after="0" w:line="240" w:lineRule="auto"/>
        <w:contextualSpacing/>
        <w:rPr>
          <w:rFonts w:ascii="Times New Roman" w:hAnsi="Times New Roman" w:cs="Times New Roman"/>
          <w:sz w:val="28"/>
          <w:szCs w:val="28"/>
          <w:lang w:val="tt-RU"/>
        </w:rPr>
      </w:pPr>
    </w:p>
    <w:p w:rsidR="00F272B9" w:rsidRPr="004E178C" w:rsidRDefault="00F272B9"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Яшь төркеме:</w:t>
      </w:r>
      <w:r w:rsidRPr="004E178C">
        <w:rPr>
          <w:rFonts w:ascii="Times New Roman" w:hAnsi="Times New Roman" w:cs="Times New Roman"/>
          <w:sz w:val="28"/>
          <w:szCs w:val="28"/>
          <w:lang w:val="tt-RU"/>
        </w:rPr>
        <w:t xml:space="preserve"> икенче кечкенәләр төркеме </w:t>
      </w:r>
      <w:r w:rsidRPr="004E178C">
        <w:rPr>
          <w:rFonts w:ascii="Times New Roman" w:hAnsi="Times New Roman" w:cs="Times New Roman"/>
          <w:color w:val="000000"/>
          <w:sz w:val="28"/>
          <w:szCs w:val="28"/>
          <w:lang w:val="tt-RU"/>
        </w:rPr>
        <w:t xml:space="preserve">балалары өчен </w:t>
      </w:r>
      <w:r w:rsidRPr="004E178C">
        <w:rPr>
          <w:rFonts w:ascii="Times New Roman" w:hAnsi="Times New Roman" w:cs="Times New Roman"/>
          <w:sz w:val="28"/>
          <w:szCs w:val="28"/>
          <w:lang w:val="tt-RU"/>
        </w:rPr>
        <w:t xml:space="preserve">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lastRenderedPageBreak/>
        <w:t>Белем бирү бурычы</w:t>
      </w:r>
      <w:r w:rsidRPr="004E178C">
        <w:rPr>
          <w:rFonts w:ascii="Times New Roman" w:hAnsi="Times New Roman" w:cs="Times New Roman"/>
          <w:sz w:val="28"/>
          <w:szCs w:val="28"/>
          <w:lang w:val="tt-RU"/>
        </w:rPr>
        <w:t>: балаларның табигатьнең характерлы үзенчәлекләре белән таныштыруны дәвам итү; кыргый хайваннар турында күзаллауларын киңәйтү.</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Тәрбия бирү бурычы:</w:t>
      </w:r>
      <w:r w:rsidRPr="004E178C">
        <w:rPr>
          <w:rFonts w:ascii="Times New Roman" w:hAnsi="Times New Roman" w:cs="Times New Roman"/>
          <w:sz w:val="28"/>
          <w:szCs w:val="28"/>
          <w:lang w:val="tt-RU"/>
        </w:rPr>
        <w:t> безнең табигатькә, кыргый җәнлекләргә карата кызыксынучанлык тәрбияләү.</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Үстерү бурычы:</w:t>
      </w:r>
      <w:r w:rsidRPr="004E178C">
        <w:rPr>
          <w:rFonts w:ascii="Times New Roman" w:hAnsi="Times New Roman" w:cs="Times New Roman"/>
          <w:sz w:val="28"/>
          <w:szCs w:val="28"/>
          <w:lang w:val="tt-RU"/>
        </w:rPr>
        <w:t> балаларның игьтибарын, хәтерен үстерү, танып белү активлыкларын формалаштыру, төсләрне ныгыту, клейны кирәгенчә куллану.</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Интеграль белем бирү өлкәләре:</w:t>
      </w:r>
      <w:r w:rsidRPr="004E178C">
        <w:rPr>
          <w:rFonts w:ascii="Times New Roman" w:hAnsi="Times New Roman" w:cs="Times New Roman"/>
          <w:sz w:val="28"/>
          <w:szCs w:val="28"/>
          <w:lang w:val="tt-RU"/>
        </w:rPr>
        <w:t> аралашу, иҗади сәнгать, социальләштерү, сәламәтлек.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Сүзлек эше:</w:t>
      </w:r>
      <w:r w:rsidRPr="004E178C">
        <w:rPr>
          <w:rFonts w:ascii="Times New Roman" w:hAnsi="Times New Roman" w:cs="Times New Roman"/>
          <w:sz w:val="28"/>
          <w:szCs w:val="28"/>
          <w:lang w:val="tt-RU"/>
        </w:rPr>
        <w:t> агач кайрысы, аю өне.</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Җиһазлар:</w:t>
      </w:r>
      <w:r w:rsidRPr="004E178C">
        <w:rPr>
          <w:rFonts w:ascii="Times New Roman" w:hAnsi="Times New Roman" w:cs="Times New Roman"/>
          <w:sz w:val="28"/>
          <w:szCs w:val="28"/>
          <w:lang w:val="tt-RU"/>
        </w:rPr>
        <w:t> аудиоязма ,мнемотаблица, уенчыклар,күчтәнәч белән кәрҗин.</w:t>
      </w:r>
    </w:p>
    <w:p w:rsidR="00F272B9" w:rsidRPr="004E178C" w:rsidRDefault="00F272B9"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sz w:val="28"/>
          <w:szCs w:val="28"/>
          <w:lang w:val="tt-RU"/>
        </w:rPr>
        <w:t> </w:t>
      </w:r>
      <w:r w:rsidRPr="004E178C">
        <w:rPr>
          <w:rFonts w:ascii="Times New Roman" w:hAnsi="Times New Roman" w:cs="Times New Roman"/>
          <w:b/>
          <w:sz w:val="28"/>
          <w:szCs w:val="28"/>
          <w:lang w:val="tt-RU"/>
        </w:rPr>
        <w:t>Эшчәнлек барышы.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Исәнләшү.</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Табышмак әйтү.</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Боз һәм кар эреде,</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Сулар йөгерде.</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Елап елгалар,</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Яшьләр түгелде.</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Көннәр озая,</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Төннәр кыскара.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Бу кайсы вакыт</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Я, әйтеп кара?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w:t>
      </w:r>
      <w:r w:rsidRPr="004E178C">
        <w:rPr>
          <w:rFonts w:ascii="Times New Roman" w:hAnsi="Times New Roman" w:cs="Times New Roman"/>
          <w:sz w:val="28"/>
          <w:szCs w:val="28"/>
          <w:lang w:val="tt-RU"/>
        </w:rPr>
        <w:t>алалар.</w:t>
      </w:r>
      <w:r w:rsidRPr="004E178C">
        <w:rPr>
          <w:rFonts w:ascii="Times New Roman" w:hAnsi="Times New Roman" w:cs="Times New Roman"/>
          <w:sz w:val="28"/>
          <w:szCs w:val="28"/>
        </w:rPr>
        <w:t xml:space="preserve">Яз. </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w:t>
      </w:r>
      <w:r w:rsidRPr="004E178C">
        <w:rPr>
          <w:rFonts w:ascii="Times New Roman" w:hAnsi="Times New Roman" w:cs="Times New Roman"/>
          <w:sz w:val="28"/>
          <w:szCs w:val="28"/>
          <w:lang w:val="tt-RU"/>
        </w:rPr>
        <w:t>әрбияче.</w:t>
      </w:r>
      <w:r w:rsidRPr="004E178C">
        <w:rPr>
          <w:rFonts w:ascii="Times New Roman" w:hAnsi="Times New Roman" w:cs="Times New Roman"/>
          <w:sz w:val="28"/>
          <w:szCs w:val="28"/>
        </w:rPr>
        <w:t xml:space="preserve"> Балалар,</w:t>
      </w:r>
      <w:r w:rsidRPr="004E178C">
        <w:rPr>
          <w:rFonts w:ascii="Times New Roman" w:hAnsi="Times New Roman" w:cs="Times New Roman"/>
          <w:sz w:val="28"/>
          <w:szCs w:val="28"/>
          <w:lang w:val="tt-RU"/>
        </w:rPr>
        <w:t>әйдәгез схема буенча яз турында сөйләп китик.(</w:t>
      </w:r>
      <w:r w:rsidRPr="004E178C">
        <w:rPr>
          <w:rFonts w:ascii="Times New Roman" w:hAnsi="Times New Roman" w:cs="Times New Roman"/>
          <w:b/>
          <w:sz w:val="28"/>
          <w:szCs w:val="28"/>
          <w:lang w:val="tt-RU"/>
        </w:rPr>
        <w:t>мнемотаблица буенча сөйләү</w:t>
      </w: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t xml:space="preserve">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Балалар.Яз көне кояш җылыта. Кар эри. Күчмә кошлар җылы яклардан кайталар,оя ясыйлар,йомырка салалар,бала чыгаралар.Кыргый хайваннар калын туннарын җиңелрәккә алыштыра.                                                                                                        Тәрбияче.Булдырдыгыз балалар.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i/>
          <w:sz w:val="28"/>
          <w:szCs w:val="28"/>
          <w:lang w:val="tt-RU"/>
        </w:rPr>
        <w:t>Бүлмә урман аланына ошатып бизәлгән, агачлар куелган</w:t>
      </w:r>
      <w:r w:rsidRPr="004E178C">
        <w:rPr>
          <w:rFonts w:ascii="Times New Roman" w:hAnsi="Times New Roman" w:cs="Times New Roman"/>
          <w:sz w:val="28"/>
          <w:szCs w:val="28"/>
          <w:lang w:val="tt-RU"/>
        </w:rPr>
        <w:t>.</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 Балалар, без бүген урманга сәяхәткә барырбыз. Тик урманга кергәнче, безгә урманда үзебезне ничек тотарга кирәклеген искә төшерергә кирәк. Балалар, урманда нәрсәләр эшләргә ярамый?</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Чүп ыргытырга, тавышланырга  ярамый. Җәнлекләрне рәнҗетергә, куркытырга  ярамый.</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lastRenderedPageBreak/>
        <w:t>Тәрбияче. Дөрес, балалар.Әгәр без тавышлансак, җәнлекләр һәм кошлар үз ояларын ташлап китәргә мөмкин.  Әйдәгез, урманга керик.</w:t>
      </w:r>
    </w:p>
    <w:p w:rsidR="00F272B9" w:rsidRPr="004E178C" w:rsidRDefault="00F272B9" w:rsidP="004E178C">
      <w:pPr>
        <w:spacing w:line="240" w:lineRule="auto"/>
        <w:contextualSpacing/>
        <w:rPr>
          <w:rFonts w:ascii="Times New Roman" w:hAnsi="Times New Roman" w:cs="Times New Roman"/>
          <w:i/>
          <w:sz w:val="28"/>
          <w:szCs w:val="28"/>
          <w:lang w:val="tt-RU"/>
        </w:rPr>
      </w:pPr>
      <w:r w:rsidRPr="004E178C">
        <w:rPr>
          <w:rFonts w:ascii="Times New Roman" w:hAnsi="Times New Roman" w:cs="Times New Roman"/>
          <w:sz w:val="28"/>
          <w:szCs w:val="28"/>
          <w:lang w:val="tt-RU"/>
        </w:rPr>
        <w:t> </w:t>
      </w:r>
      <w:r w:rsidRPr="004E178C">
        <w:rPr>
          <w:rFonts w:ascii="Times New Roman" w:hAnsi="Times New Roman" w:cs="Times New Roman"/>
          <w:i/>
          <w:sz w:val="28"/>
          <w:szCs w:val="28"/>
          <w:lang w:val="tt-RU"/>
        </w:rPr>
        <w:t>Балалар урманга керәләр.</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Әйдәгез, урман аланында ял итеп, бераз уйнап алыйк. “Без , без, без идек..”уены.</w:t>
      </w:r>
      <w:r w:rsidRPr="004E178C">
        <w:rPr>
          <w:rFonts w:ascii="Times New Roman" w:hAnsi="Times New Roman" w:cs="Times New Roman"/>
          <w:sz w:val="28"/>
          <w:szCs w:val="28"/>
        </w:rPr>
        <w:t xml:space="preserve">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i/>
          <w:sz w:val="28"/>
          <w:szCs w:val="28"/>
          <w:lang w:val="tt-RU"/>
        </w:rPr>
        <w:t>Уйнаганнан соӊ тәрбияче балаларныӊ дикъкатен агачларга юнәтә</w:t>
      </w:r>
      <w:r w:rsidRPr="004E178C">
        <w:rPr>
          <w:rFonts w:ascii="Times New Roman" w:hAnsi="Times New Roman" w:cs="Times New Roman"/>
          <w:sz w:val="28"/>
          <w:szCs w:val="28"/>
          <w:lang w:val="tt-RU"/>
        </w:rPr>
        <w:t xml:space="preserve">.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  Балалар, урманда ничек рәхәт. Тыӊлагыз әле, нинди тавышлар ишетелә? ( Кошлар тавышы  язмасы).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Кошлар сайрый.</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  Тагын нинди тавышлар ишетәсез?</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Агачлар шаулый, җил исә, җәнлекләр кычкыра.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Тәрбияче. Балалар, ә урманда  нинди җәнлекләр яши?</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Балалар. Аю, керпе, тиен, төлке.</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Тәрбияче.  Дөрес, балалар.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Табышмак әйтү</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Алгы тәпиләре кыска,чабарга ул бик оста,соры тунын сала да ак тунын кия кышка.</w:t>
      </w:r>
      <w:r w:rsidRPr="004E178C">
        <w:rPr>
          <w:rFonts w:ascii="Times New Roman" w:hAnsi="Times New Roman" w:cs="Times New Roman"/>
          <w:i/>
          <w:sz w:val="28"/>
          <w:szCs w:val="28"/>
          <w:lang w:val="tt-RU"/>
        </w:rPr>
        <w:t>(агач төбеннән куян уенчыгын ала)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w:t>
      </w:r>
      <w:r w:rsidRPr="004E178C">
        <w:rPr>
          <w:rFonts w:ascii="Times New Roman" w:hAnsi="Times New Roman" w:cs="Times New Roman"/>
          <w:sz w:val="28"/>
          <w:szCs w:val="28"/>
          <w:lang w:val="tt-RU"/>
        </w:rPr>
        <w:t>әрбияче.</w:t>
      </w:r>
      <w:r w:rsidRPr="004E178C">
        <w:rPr>
          <w:rFonts w:ascii="Times New Roman" w:hAnsi="Times New Roman" w:cs="Times New Roman"/>
          <w:sz w:val="28"/>
          <w:szCs w:val="28"/>
        </w:rPr>
        <w:t xml:space="preserve"> Бик дөрес, балалар, куян. Куян кыш көне көнен агач төпләрендә үткәрә. Аларның өйләре булмый. Ерткыч хәйваннардан куянны озын тәпиләре коткара. Ә куян кыш көне нәрсә белән туклана?</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w:t>
      </w:r>
      <w:r w:rsidRPr="004E178C">
        <w:rPr>
          <w:rFonts w:ascii="Times New Roman" w:hAnsi="Times New Roman" w:cs="Times New Roman"/>
          <w:sz w:val="28"/>
          <w:szCs w:val="28"/>
          <w:lang w:val="tt-RU"/>
        </w:rPr>
        <w:t>алалар.</w:t>
      </w:r>
      <w:r w:rsidRPr="004E178C">
        <w:rPr>
          <w:rFonts w:ascii="Times New Roman" w:hAnsi="Times New Roman" w:cs="Times New Roman"/>
          <w:sz w:val="28"/>
          <w:szCs w:val="28"/>
        </w:rPr>
        <w:t xml:space="preserve"> Агач кайрысы белән. (Башта барысы бергә, аннан соң аерым берничә бала кабатлый)</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Т</w:t>
      </w:r>
      <w:r w:rsidRPr="004E178C">
        <w:rPr>
          <w:rFonts w:ascii="Times New Roman" w:hAnsi="Times New Roman" w:cs="Times New Roman"/>
          <w:sz w:val="28"/>
          <w:szCs w:val="28"/>
          <w:lang w:val="tt-RU"/>
        </w:rPr>
        <w:t>әрбияче.</w:t>
      </w:r>
      <w:r w:rsidRPr="004E178C">
        <w:rPr>
          <w:rFonts w:ascii="Times New Roman" w:hAnsi="Times New Roman" w:cs="Times New Roman"/>
          <w:sz w:val="28"/>
          <w:szCs w:val="28"/>
        </w:rPr>
        <w:t xml:space="preserve"> Куян бигрәк тә имән, нарат кайрысын ярата. Куянның нишләптер кәефе юк…. Әйдәгез куян белән уйнап алыйк.</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Ак куян йомшак куян,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Безгә кунакка килгән</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Койрыгы кыска гына,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Колагы җиргә тигән.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Әйдәгез без куянны,</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Кишер белән сыйлыйбыз</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Сикереп тә, йөгереп тә.</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Аның белән уйныйбыз.</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  Балалар, менә куянныӊ кәефе дә күтәрелде. Әйдәгез куян белән саубуллашыйк та сәяхәтебезне дәвам итик.</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Балалар. Сау бул, ак куянкай.</w:t>
      </w:r>
    </w:p>
    <w:p w:rsidR="00F272B9" w:rsidRPr="004E178C" w:rsidRDefault="00F272B9" w:rsidP="004E178C">
      <w:pPr>
        <w:spacing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Урман буенча сәяхәтне дәвам итәләр.</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Табышмак әйтү.</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rPr>
        <w:t>Кышын кардан да аста,</w:t>
      </w:r>
    </w:p>
    <w:p w:rsidR="00F272B9" w:rsidRPr="004E178C" w:rsidRDefault="00F272B9"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t>Җәен урманга патша</w:t>
      </w:r>
      <w:r w:rsidRPr="004E178C">
        <w:rPr>
          <w:rFonts w:ascii="Times New Roman" w:hAnsi="Times New Roman" w:cs="Times New Roman"/>
          <w:b/>
          <w:sz w:val="28"/>
          <w:szCs w:val="28"/>
        </w:rPr>
        <w:t>.</w:t>
      </w:r>
    </w:p>
    <w:p w:rsidR="00F272B9" w:rsidRPr="004E178C" w:rsidRDefault="00F272B9" w:rsidP="004E178C">
      <w:pPr>
        <w:spacing w:line="240" w:lineRule="auto"/>
        <w:contextualSpacing/>
        <w:jc w:val="center"/>
        <w:rPr>
          <w:rFonts w:ascii="Times New Roman" w:hAnsi="Times New Roman" w:cs="Times New Roman"/>
          <w:sz w:val="28"/>
          <w:szCs w:val="28"/>
        </w:rPr>
      </w:pPr>
      <w:r w:rsidRPr="004E178C">
        <w:rPr>
          <w:rFonts w:ascii="Times New Roman" w:hAnsi="Times New Roman" w:cs="Times New Roman"/>
          <w:sz w:val="28"/>
          <w:szCs w:val="28"/>
        </w:rPr>
        <w:t>Балаларның җаваплары.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Т</w:t>
      </w:r>
      <w:r w:rsidRPr="004E178C">
        <w:rPr>
          <w:rFonts w:ascii="Times New Roman" w:hAnsi="Times New Roman" w:cs="Times New Roman"/>
          <w:sz w:val="28"/>
          <w:szCs w:val="28"/>
          <w:lang w:val="tt-RU"/>
        </w:rPr>
        <w:t>әрбияче. Балалар, каен агач артына кем качкан?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Аю.</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Тәрбияче.Аю нинди төстә?</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Балалар.Коңгырт.</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Тәрбияче.Аю нәрсә ашарга ярата?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Балалар.Җиләк-җимеш, балык,гөмбә.</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Тәрбияче. Аю көз көне үзенә өн әзерли.  Шул  өнендә кыш буе йоклый. Ә хәзер аю йокысыннан уянган, чөнки яз җиткән. Аю өне (балалар барысы бергә, аннан берничә бала кабатлый)Балалар, аю өчен </w:t>
      </w:r>
      <w:r w:rsidRPr="004E178C">
        <w:rPr>
          <w:rFonts w:ascii="Times New Roman" w:hAnsi="Times New Roman" w:cs="Times New Roman"/>
          <w:b/>
          <w:sz w:val="28"/>
          <w:szCs w:val="28"/>
          <w:lang w:val="tt-RU"/>
        </w:rPr>
        <w:t>кояшны чакыру эндәшен</w:t>
      </w:r>
      <w:r w:rsidRPr="004E178C">
        <w:rPr>
          <w:rFonts w:ascii="Times New Roman" w:hAnsi="Times New Roman" w:cs="Times New Roman"/>
          <w:sz w:val="28"/>
          <w:szCs w:val="28"/>
          <w:lang w:val="tt-RU"/>
        </w:rPr>
        <w:t xml:space="preserve"> сөйләп китик. Безнен кебек, аю да кояшлы көннәрне яратадыр.</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Кояш чык, чык,чык</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Майлы ботка бирәмен,</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Майлы ботка казанда,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Тәти кашык базарда,</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Тәти кашык сабы алтын,</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Кирәкми безгә салкын.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Тәрбияче.Әйдәгез әле,  урман эченәрәк керик. </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Ул өстенә җәй дә. кыш та,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Энәле күлмәк кия.</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Шулай да аны әнкәсе</w:t>
      </w:r>
    </w:p>
    <w:p w:rsidR="00F272B9" w:rsidRPr="004E178C" w:rsidRDefault="00F272B9"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sz w:val="28"/>
          <w:szCs w:val="28"/>
          <w:lang w:val="tt-RU"/>
        </w:rPr>
        <w:t xml:space="preserve">                                            Йомшагым диеп сөя</w:t>
      </w:r>
      <w:r w:rsidRPr="004E178C">
        <w:rPr>
          <w:rFonts w:ascii="Times New Roman" w:hAnsi="Times New Roman" w:cs="Times New Roman"/>
          <w:b/>
          <w:sz w:val="28"/>
          <w:szCs w:val="28"/>
          <w:lang w:val="tt-RU"/>
        </w:rPr>
        <w:t>.</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Кем турында  бу табышмак, балалар?</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Б:Керпе.</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Т:Керпе нинди?</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Б:Энәле,йомры.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 Керпе нәрсә ашарга ярата?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lastRenderedPageBreak/>
        <w:t>Б:Җиләк-җимеш, бөҗәк, суалчаннар.</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Афәрин, ә хәзер керпегә җыр бүләк итик.</w:t>
      </w:r>
    </w:p>
    <w:p w:rsidR="00F272B9" w:rsidRPr="004E178C" w:rsidRDefault="00F272B9"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lang w:val="tt-RU"/>
        </w:rPr>
        <w:t>Җыр: “Жил в лесу колючий ежик”</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Жил в лесу колючий ёжик, да-да-да,</w:t>
      </w:r>
      <w:r w:rsidRPr="004E178C">
        <w:rPr>
          <w:rFonts w:ascii="Times New Roman" w:hAnsi="Times New Roman" w:cs="Times New Roman"/>
          <w:sz w:val="28"/>
          <w:szCs w:val="28"/>
        </w:rPr>
        <w:br/>
        <w:t>Был клубочком и без ножек, да-да-да.</w:t>
      </w:r>
      <w:r w:rsidRPr="004E178C">
        <w:rPr>
          <w:rFonts w:ascii="Times New Roman" w:hAnsi="Times New Roman" w:cs="Times New Roman"/>
          <w:sz w:val="28"/>
          <w:szCs w:val="28"/>
        </w:rPr>
        <w:br/>
        <w:t>Не умел он хлопать — хлоп, хлоп,</w:t>
      </w: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t>хлоп.</w:t>
      </w:r>
      <w:r w:rsidRPr="004E178C">
        <w:rPr>
          <w:rFonts w:ascii="Times New Roman" w:hAnsi="Times New Roman" w:cs="Times New Roman"/>
          <w:sz w:val="28"/>
          <w:szCs w:val="28"/>
        </w:rPr>
        <w:br/>
        <w:t>Не умел он топать — топ, топ, топ.</w:t>
      </w:r>
      <w:r w:rsidRPr="004E178C">
        <w:rPr>
          <w:rFonts w:ascii="Times New Roman" w:hAnsi="Times New Roman" w:cs="Times New Roman"/>
          <w:sz w:val="28"/>
          <w:szCs w:val="28"/>
        </w:rPr>
        <w:br/>
        <w:t>Не умел он прыгать — прыг, прыг, прыг.</w:t>
      </w:r>
      <w:r w:rsidRPr="004E178C">
        <w:rPr>
          <w:rFonts w:ascii="Times New Roman" w:hAnsi="Times New Roman" w:cs="Times New Roman"/>
          <w:sz w:val="28"/>
          <w:szCs w:val="28"/>
        </w:rPr>
        <w:br/>
        <w:t>Только носом шмыгал — шмыг, шмыг, шмыг.</w:t>
      </w:r>
    </w:p>
    <w:p w:rsidR="00F272B9" w:rsidRPr="004E178C" w:rsidRDefault="00F272B9"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2. В лес зайчата приходили, да-да-да,</w:t>
      </w:r>
      <w:r w:rsidRPr="004E178C">
        <w:rPr>
          <w:rFonts w:ascii="Times New Roman" w:hAnsi="Times New Roman" w:cs="Times New Roman"/>
          <w:sz w:val="28"/>
          <w:szCs w:val="28"/>
        </w:rPr>
        <w:br/>
        <w:t>И ежа всему учили — да-да-да.</w:t>
      </w:r>
      <w:r w:rsidRPr="004E178C">
        <w:rPr>
          <w:rFonts w:ascii="Times New Roman" w:hAnsi="Times New Roman" w:cs="Times New Roman"/>
          <w:sz w:val="28"/>
          <w:szCs w:val="28"/>
        </w:rPr>
        <w:br/>
        <w:t>Научили его хлопать — хлоп, хлоп,хлоп.</w:t>
      </w:r>
      <w:r w:rsidRPr="004E178C">
        <w:rPr>
          <w:rFonts w:ascii="Times New Roman" w:hAnsi="Times New Roman" w:cs="Times New Roman"/>
          <w:sz w:val="28"/>
          <w:szCs w:val="28"/>
        </w:rPr>
        <w:br/>
        <w:t>Научили топать — топ, топ, топ.</w:t>
      </w:r>
      <w:r w:rsidRPr="004E178C">
        <w:rPr>
          <w:rFonts w:ascii="Times New Roman" w:hAnsi="Times New Roman" w:cs="Times New Roman"/>
          <w:sz w:val="28"/>
          <w:szCs w:val="28"/>
        </w:rPr>
        <w:br/>
        <w:t>Научили прыгать — прыг, прыг, прыг.</w:t>
      </w:r>
      <w:r w:rsidRPr="004E178C">
        <w:rPr>
          <w:rFonts w:ascii="Times New Roman" w:hAnsi="Times New Roman" w:cs="Times New Roman"/>
          <w:sz w:val="28"/>
          <w:szCs w:val="28"/>
        </w:rPr>
        <w:br/>
        <w:t>А он их… носом шмыгать — шмыг, шмыг, шмыг.</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w:t>
      </w:r>
      <w:r w:rsidRPr="004E178C">
        <w:rPr>
          <w:rFonts w:ascii="Times New Roman" w:hAnsi="Times New Roman" w:cs="Times New Roman"/>
          <w:i/>
          <w:sz w:val="28"/>
          <w:szCs w:val="28"/>
        </w:rPr>
        <w:t>Җырның сүзләре буенча хәрәкәтләр ясала)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Тәрбияче.Сәяхәтебезне дәвам итәбез.Урман эченәрәк керәбез. </w:t>
      </w:r>
      <w:r w:rsidRPr="004E178C">
        <w:rPr>
          <w:rFonts w:ascii="Times New Roman" w:hAnsi="Times New Roman" w:cs="Times New Roman"/>
          <w:b/>
          <w:sz w:val="28"/>
          <w:szCs w:val="28"/>
          <w:lang w:val="tt-RU"/>
        </w:rPr>
        <w:t>Табышмак тынлагыз</w:t>
      </w:r>
      <w:r w:rsidRPr="004E178C">
        <w:rPr>
          <w:rFonts w:ascii="Times New Roman" w:hAnsi="Times New Roman" w:cs="Times New Roman"/>
          <w:sz w:val="28"/>
          <w:szCs w:val="28"/>
          <w:lang w:val="tt-RU"/>
        </w:rPr>
        <w:t>:</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Кош түгел оча.</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Ябалактан курка</w:t>
      </w:r>
    </w:p>
    <w:p w:rsidR="00F272B9" w:rsidRPr="004E178C" w:rsidRDefault="00F272B9"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Чикләвек ярата</w:t>
      </w:r>
    </w:p>
    <w:p w:rsidR="00F272B9" w:rsidRPr="004E178C" w:rsidRDefault="00F272B9" w:rsidP="004E178C">
      <w:pPr>
        <w:spacing w:line="240" w:lineRule="auto"/>
        <w:contextualSpacing/>
        <w:jc w:val="center"/>
        <w:rPr>
          <w:rFonts w:ascii="Times New Roman" w:hAnsi="Times New Roman" w:cs="Times New Roman"/>
          <w:b/>
          <w:sz w:val="28"/>
          <w:szCs w:val="28"/>
          <w:lang w:val="tt-RU"/>
        </w:rPr>
      </w:pPr>
      <w:r w:rsidRPr="004E178C">
        <w:rPr>
          <w:rFonts w:ascii="Times New Roman" w:hAnsi="Times New Roman" w:cs="Times New Roman"/>
          <w:sz w:val="28"/>
          <w:szCs w:val="28"/>
          <w:lang w:val="tt-RU"/>
        </w:rPr>
        <w:t xml:space="preserve">                          Сызгырса, урманны яңгырата</w:t>
      </w:r>
      <w:r w:rsidRPr="004E178C">
        <w:rPr>
          <w:rFonts w:ascii="Times New Roman" w:hAnsi="Times New Roman" w:cs="Times New Roman"/>
          <w:b/>
          <w:sz w:val="28"/>
          <w:szCs w:val="28"/>
          <w:lang w:val="tt-RU"/>
        </w:rPr>
        <w:t>.</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Карагыз эле,бу агачта кем яши икән?Кем турында икән бу табышмак.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Балалар.Тиен.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Тиен.Әйе, бу тиен. Ул агач куышында яши.(балалар кабатлый:агач куышы)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Ул нинди төстә?</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Балалар.Кызгылт-сары.</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Тәрбияче.Тиен нәрсә белән туклана?</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Балалар.Чикләвек, нарат күркәсе, гөмбәләр.</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lastRenderedPageBreak/>
        <w:t>Тәрбияче.Әфәрин, балалар. Без сезнең белән кыргый хайваннар янында кунакта булдык. Карагыз әле, монда бер кәрҗин бар.Ул буш түгел, аның эчендә күчтәнәчләр.Монда кечкенә генә хат та бар. “Урманга килгән кунаклар өчен”диелгән.</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бу күчтәнәчләрне безгә урманда яшәүче дусларыбыз калдырган икән.Әйдәгез,аларга рәхмәт әйтик.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Ә хәзер, балалар бакчасына кайтыйк.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Менә кайтып та җиттек.Ә хәзер урыннарыгызга утырыгыз әле.</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 без сезнең белән бүген кайда бардык?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Урманда кемнәр яши?</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Балалар.Куян, тиен, аю, керпе.</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Тәрбияче.Чыннан да урманда  куян, тиен, аю, керпе яши. Боларның барысы да кыргый хайваннар дип атала. Әйдәгез, бергәләп әйтик- кыргый хайваннар. </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Афәрин, балалар, булдырдыгыз.Без сезнең белән  яз турында сөйләштек, кыргый хайваннар белән танышып үттек. Шуның белән безнең белем бирү эшчәнлеге тәмам. Кунакларыбыз белән саубуллашыйк.</w:t>
      </w:r>
    </w:p>
    <w:p w:rsidR="00F272B9" w:rsidRPr="004E178C" w:rsidRDefault="00F272B9"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w:t>
      </w:r>
    </w:p>
    <w:p w:rsidR="008112B0" w:rsidRPr="004E178C" w:rsidRDefault="008112B0"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t>Конспект ООД по теме: “В гости к Весне”</w:t>
      </w:r>
    </w:p>
    <w:p w:rsidR="008112B0" w:rsidRPr="004E178C" w:rsidRDefault="008112B0"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t>Смелая Вера Михайловна, воспитатель, МБОДУ №48 “Винни – Пух”,</w:t>
      </w:r>
      <w:r w:rsidRPr="004E178C">
        <w:rPr>
          <w:rFonts w:ascii="Times New Roman" w:hAnsi="Times New Roman" w:cs="Times New Roman"/>
          <w:color w:val="000000"/>
          <w:sz w:val="28"/>
          <w:szCs w:val="28"/>
          <w:shd w:val="clear" w:color="auto" w:fill="FFFFFF"/>
          <w:lang w:val="tt-RU"/>
        </w:rPr>
        <w:t xml:space="preserve"> </w:t>
      </w:r>
      <w:r w:rsidRPr="004E178C">
        <w:rPr>
          <w:rFonts w:ascii="Times New Roman" w:hAnsi="Times New Roman" w:cs="Times New Roman"/>
          <w:b/>
          <w:color w:val="000000"/>
          <w:sz w:val="28"/>
          <w:szCs w:val="28"/>
          <w:shd w:val="clear" w:color="auto" w:fill="FFFFFF"/>
          <w:lang w:val="tt-RU"/>
        </w:rPr>
        <w:t>г.Набережные Челны.</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 xml:space="preserve">Возрастная группа: подготовительная. </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Цель: обобщить знания детей ,полученные за год</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Задачи:</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Образовательные: Обобщить и систематизировать знания детей о буквах и звуках, совершенствовать навыки звукового анализа, совершенствовать умение делить слова на слоги,определять местоположение звука в слове,упражнять в составлении схем предложений. Закрепить представление о весне и ее приметах, совершенствовать навыки составления описательного рассказа по мнемотаблице</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Развивающие: Развивать фонематическое восприятие ,память, мышление , речь, внимание, интерес к учебной деятельности,совершенствовать умение отвечать на вопрос вопитателя полным ответом</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Воспитательные: Формировать навыки сотрудничества, взаимопонимания, доброжелательности, самостоятельности и бережного отношения к природе</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Интеграция: Познавательное, речевое, социально-коммуникативное, художественно-эстетическое развитие</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Предварительная работа: НОД по обучению грамоте, развитию речи,окружающему миру, чтение художественной литературы, беседы,  д/игры</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lastRenderedPageBreak/>
        <w:t>Демонстрационный материал: мнемотаблица (Весна), карточки с потерянными элементами букв, кроссворд, карточки- животные дикие, весенние цветы, схемы предложения, квадраты(красные, синие, зеленые) для составления схемы слов на каждого ребенка, картинки на тему “Весна”.</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Структура: 1. Вводная( 5 мин.)-организационный момент, проблемная ситуация.</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2. Основная (21 мин.) -решение проблемной ситуации,путем повторения пройденного материала.</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t>3. Заключительная( 4 мин.)-итог занятия.</w:t>
      </w: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8112B0" w:rsidRPr="004E178C" w:rsidRDefault="008112B0" w:rsidP="004E178C">
      <w:pPr>
        <w:spacing w:after="0" w:line="240" w:lineRule="auto"/>
        <w:contextualSpacing/>
        <w:jc w:val="both"/>
        <w:rPr>
          <w:rFonts w:ascii="Times New Roman" w:hAnsi="Times New Roman" w:cs="Times New Roman"/>
          <w:color w:val="000000"/>
          <w:sz w:val="28"/>
          <w:szCs w:val="28"/>
          <w:shd w:val="clear" w:color="auto" w:fill="FFFFFF"/>
          <w:lang w:val="tt-RU"/>
        </w:rPr>
      </w:pP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                                      Ход занятия</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 -ребята , я сегодня вам предлагаю отправится в гости . А чтобы узнать к кому, отгадайте загадку:</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Я раскрываю почки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 зеленые листочки.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Деревья одеваю,</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Посевы поливаю.</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Движения полна</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Зовут меня .......(Весна)</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что вы знаете о весне?(Весна-это время года)</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-Весна наступает после какого времени года?(Весна наступает после зимы)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за весной наступает какое время года?( За весной наступает лето)</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весенние месяцы вы знаете? (Весенние месяцы-март, апрель, май)</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-Какой сейчас идет месяц? (Сейчас идет апрель).</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-Который по счету апрель месяц?( Апрель по счету второй весенний месяц)</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пословицы, поговорки о весне вы знаете?(Дети называют пословицы и поговорки_).</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 дороге к весне , я предлагаю вам проверить свои знания и умения,вашу готовность к школе. Для вас весна приготовила задания, я надеюсь , что вы с ними  справитесь. (Дети садятся за столы)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lastRenderedPageBreak/>
        <w:t>1-задание.  Когда идут в гости , что с собой берут? .(Гостинцы). И мы с собой возьмем гостиццы. Посмотрите у вас на столах лежат карточки с написанными словами, но буквы испортились, остались только кусочки. Вы должны дописать слова при помощи палочек , колец и полуколец(Дары Фребеля) (Дети работают в парах)</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мольберте выставляю солнышко и тучки)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2-задание. Продолжаем наше путешествие. Настроение у нас хорошее, никаких забот, волнений. А впереди слышатся голоса, пение, звуки-это волшебная страна “Буквоград”.</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-Кто здесь живет?(Звуки и буквы)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Сколько букв?( 33)</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Чем  звуки отличаются от букв?( Звуки  слышим и говорим, буквы-пишем и видим)</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бывают звуки?(Гласные и согласные)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-Чем отличаются гласные звуки от согласных?(Гласные не встречают преград и поются, а согласные встречают преграды-рот,зубы,язык)</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-Какие бывают согласные?( Твердые, мягкие, звонкие, глухие)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Я буду произносить слог,если в нем твердый согласный ,поднимите синий квадратик, если мягкий , то зеленый.</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(Ра, дя, ту, ля, са, кю, зо, ма, ды)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сейчас попрошу составить схему слова Весна при помощи квадратиков.</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-Ребята проверьте друг у друга, правильно ли вы выполнили(на доске выставляется схема слова)</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мольберт выставляются ручей, проталины)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Физминутка</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(Дити рисую горизонтальную восмерку правой рукой, потом левой и двумя вместе)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3- задание. Мы узнаем куда мы попадем , если разгадаем кроссворд</w:t>
      </w:r>
    </w:p>
    <w:p w:rsidR="008112B0" w:rsidRPr="004E178C" w:rsidRDefault="008112B0" w:rsidP="004E178C">
      <w:pPr>
        <w:pStyle w:val="a7"/>
        <w:numPr>
          <w:ilvl w:val="0"/>
          <w:numId w:val="5"/>
        </w:numPr>
        <w:spacing w:after="0" w:line="240" w:lineRule="auto"/>
        <w:ind w:left="0" w:firstLine="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Сидит-зеленеет</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Летит-пожелтеет</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Упадет-почернеет.( Лист)</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2.Все время стучит,</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Деревья долбит,</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Но их не калечит , </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лечит. (Дятел)</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3 У меня длинней иголки , чем у елки, очень прямо я расту в высоту, если я не на опушке, ветки только на макушке. (Сосна)</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lastRenderedPageBreak/>
        <w:t>( Ключевое слово -Лес)</w:t>
      </w:r>
    </w:p>
    <w:p w:rsidR="008112B0" w:rsidRPr="004E178C" w:rsidRDefault="008112B0" w:rsidP="004E178C">
      <w:pPr>
        <w:pStyle w:val="a7"/>
        <w:spacing w:after="0" w:line="240" w:lineRule="auto"/>
        <w:ind w:left="0"/>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(Выставляются на мольберте деревья, кустарники)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4. задание-  Ребята, подойдите к столу. Кого вы здесь видите?(Животных)</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где они живут? (В лесу)</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-Возьмите одну картинку, назовите животного ,определите первый звук в слове ,если это согласный , определите твердый он или мягкий.</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-А теперь сядбте за стол и при помощи палочек , колец и полуколец соберите свою букву.</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(Выставляются животные)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5.-задание. – Акакие весенние цветы вы знаете? ( Одуванчики, подснежники, ирисы, тюльпаны, нарцисы, ландыши, маки)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Я сейчас буду показывать картинку и говорить слово,вы должны при помощи палочек разделить его на слоги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 на мольберте цветы)</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6.-задание. Ребята , пригрело солнышко, стало тепло. Давайте пройдем по направлению указанному стрелочкой и прочтем, кто же еще проснулся. </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(Насекомые)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(Выставляются насекомые)</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Зрительная гимнастика( Бабочка летает на полянке на мольберте вверх, вниз, вправо, влево, по кругу вправо, по кругу  налево, дети следят глазками)</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-Посмотрите , вот мы и пришли в гости к весне. Я предлагаю составить рассказ   о весне , а помогать вам будет мнемотаблица.( Дети составляют рассказ)</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 xml:space="preserve">Что мы составили? ( Рассказ) . Из чего состоит рассказ? ( из предложений). </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Из чего состоят предложения? ( Из слов). А слова? ( Из слогов).</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Сейчас я назову предложение , а вы должны составить схему этих предложений. (Солнце светит и греет. На деревьях распускаются почки. Как хорошо весной!)</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-Что обозначает уголок? (Заглавную букву). Что пишем с заглавной буквы? (Начало предложения, имена людей, названия городов, рек,клички животных)Что ставится в конце предложения? ( Точка, вопросительный знак, восклицательный знак)</w:t>
      </w: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r w:rsidRPr="004E178C">
        <w:rPr>
          <w:rFonts w:ascii="Times New Roman" w:hAnsi="Times New Roman" w:cs="Times New Roman"/>
          <w:iCs/>
          <w:sz w:val="28"/>
          <w:szCs w:val="28"/>
          <w:lang w:val="tt-RU"/>
        </w:rPr>
        <w:t>На этом наше путешествие закончилось. Весна вас благодарит за то, что вы справились со всеми заданиями.Что вам сегодня больше всего понравилось? Что было самым трудным?Что вам позволило дойти в гости к весне?</w:t>
      </w:r>
    </w:p>
    <w:p w:rsidR="008112B0" w:rsidRPr="004E178C" w:rsidRDefault="008112B0" w:rsidP="004E178C">
      <w:pPr>
        <w:pStyle w:val="a7"/>
        <w:spacing w:after="0" w:line="240" w:lineRule="auto"/>
        <w:jc w:val="both"/>
        <w:rPr>
          <w:rFonts w:ascii="Times New Roman" w:hAnsi="Times New Roman" w:cs="Times New Roman"/>
          <w:iCs/>
          <w:sz w:val="28"/>
          <w:szCs w:val="28"/>
          <w:lang w:val="tt-RU"/>
        </w:rPr>
      </w:pPr>
    </w:p>
    <w:p w:rsidR="008112B0" w:rsidRPr="004E178C" w:rsidRDefault="008112B0" w:rsidP="004E178C">
      <w:pPr>
        <w:pStyle w:val="a7"/>
        <w:spacing w:after="0" w:line="240" w:lineRule="auto"/>
        <w:jc w:val="both"/>
        <w:rPr>
          <w:rFonts w:ascii="Times New Roman" w:hAnsi="Times New Roman" w:cs="Times New Roman"/>
          <w:iCs/>
          <w:sz w:val="28"/>
          <w:szCs w:val="28"/>
          <w:lang w:val="tt-RU"/>
        </w:rPr>
      </w:pPr>
    </w:p>
    <w:p w:rsidR="008112B0" w:rsidRPr="004E178C" w:rsidRDefault="008112B0" w:rsidP="004E178C">
      <w:pPr>
        <w:pStyle w:val="a7"/>
        <w:spacing w:after="0" w:line="240" w:lineRule="auto"/>
        <w:jc w:val="both"/>
        <w:rPr>
          <w:rFonts w:ascii="Times New Roman" w:hAnsi="Times New Roman" w:cs="Times New Roman"/>
          <w:iCs/>
          <w:sz w:val="28"/>
          <w:szCs w:val="28"/>
          <w:lang w:val="tt-RU"/>
        </w:rPr>
      </w:pPr>
    </w:p>
    <w:p w:rsidR="008112B0" w:rsidRPr="004E178C" w:rsidRDefault="008112B0" w:rsidP="004E178C">
      <w:pPr>
        <w:spacing w:after="0" w:line="240" w:lineRule="auto"/>
        <w:contextualSpacing/>
        <w:jc w:val="both"/>
        <w:rPr>
          <w:rFonts w:ascii="Times New Roman" w:hAnsi="Times New Roman" w:cs="Times New Roman"/>
          <w:iCs/>
          <w:sz w:val="28"/>
          <w:szCs w:val="28"/>
          <w:lang w:val="tt-RU"/>
        </w:rPr>
      </w:pPr>
    </w:p>
    <w:p w:rsidR="008112B0" w:rsidRPr="004E178C" w:rsidRDefault="008112B0" w:rsidP="004E178C">
      <w:pPr>
        <w:spacing w:after="0" w:line="240" w:lineRule="auto"/>
        <w:contextualSpacing/>
        <w:rPr>
          <w:rFonts w:ascii="Times New Roman" w:hAnsi="Times New Roman" w:cs="Times New Roman"/>
          <w:iCs/>
          <w:sz w:val="28"/>
          <w:szCs w:val="28"/>
          <w:lang w:val="tt-RU"/>
        </w:rPr>
      </w:pPr>
    </w:p>
    <w:p w:rsidR="008112B0" w:rsidRPr="004E178C" w:rsidRDefault="008112B0"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t xml:space="preserve">                                                                                                                                                 </w:t>
      </w:r>
    </w:p>
    <w:p w:rsidR="00590768" w:rsidRPr="004E178C" w:rsidRDefault="00590768" w:rsidP="004E178C">
      <w:pPr>
        <w:pStyle w:val="a8"/>
        <w:contextualSpacing/>
        <w:jc w:val="center"/>
        <w:rPr>
          <w:b/>
          <w:sz w:val="28"/>
          <w:szCs w:val="28"/>
        </w:rPr>
      </w:pPr>
      <w:r w:rsidRPr="004E178C">
        <w:rPr>
          <w:b/>
          <w:sz w:val="28"/>
          <w:szCs w:val="28"/>
        </w:rPr>
        <w:t xml:space="preserve">«Педагогика: вопросы обучения и воспитания.» </w:t>
      </w:r>
    </w:p>
    <w:p w:rsidR="00590768" w:rsidRPr="004E178C" w:rsidRDefault="00590768" w:rsidP="004E178C">
      <w:pPr>
        <w:pStyle w:val="a8"/>
        <w:contextualSpacing/>
        <w:jc w:val="center"/>
        <w:rPr>
          <w:b/>
          <w:sz w:val="28"/>
          <w:szCs w:val="28"/>
        </w:rPr>
      </w:pPr>
      <w:r w:rsidRPr="004E178C">
        <w:rPr>
          <w:b/>
          <w:sz w:val="28"/>
          <w:szCs w:val="28"/>
        </w:rPr>
        <w:t>Мастер-класс на тему: «Это чудесное тесто».</w:t>
      </w:r>
    </w:p>
    <w:p w:rsidR="00590768" w:rsidRPr="004E178C" w:rsidRDefault="00590768" w:rsidP="004E178C">
      <w:pPr>
        <w:pStyle w:val="a8"/>
        <w:contextualSpacing/>
        <w:jc w:val="center"/>
        <w:rPr>
          <w:b/>
          <w:sz w:val="28"/>
          <w:szCs w:val="28"/>
        </w:rPr>
      </w:pPr>
      <w:r w:rsidRPr="004E178C">
        <w:rPr>
          <w:b/>
          <w:sz w:val="28"/>
          <w:szCs w:val="28"/>
        </w:rPr>
        <w:t xml:space="preserve">Закирова Вероника Наилевна </w:t>
      </w:r>
    </w:p>
    <w:p w:rsidR="00590768" w:rsidRPr="004E178C" w:rsidRDefault="00590768" w:rsidP="004E178C">
      <w:pPr>
        <w:pStyle w:val="a8"/>
        <w:contextualSpacing/>
        <w:jc w:val="center"/>
        <w:rPr>
          <w:b/>
          <w:sz w:val="28"/>
          <w:szCs w:val="28"/>
        </w:rPr>
      </w:pPr>
      <w:r w:rsidRPr="004E178C">
        <w:rPr>
          <w:b/>
          <w:color w:val="000000"/>
          <w:sz w:val="28"/>
          <w:szCs w:val="28"/>
          <w:shd w:val="clear" w:color="auto" w:fill="F6F6F6"/>
        </w:rPr>
        <w:t>МБДОУ "Билингвальный детский сад №3 "Улыбка" д.Куюки</w:t>
      </w:r>
    </w:p>
    <w:p w:rsidR="00590768" w:rsidRPr="004E178C" w:rsidRDefault="00590768" w:rsidP="004E178C">
      <w:pPr>
        <w:pStyle w:val="a8"/>
        <w:contextualSpacing/>
        <w:rPr>
          <w:b/>
          <w:sz w:val="28"/>
          <w:szCs w:val="28"/>
        </w:rPr>
      </w:pPr>
      <w:r w:rsidRPr="004E178C">
        <w:rPr>
          <w:b/>
          <w:sz w:val="28"/>
          <w:szCs w:val="28"/>
        </w:rPr>
        <w:t xml:space="preserve"> </w:t>
      </w:r>
    </w:p>
    <w:p w:rsidR="00590768" w:rsidRPr="004E178C" w:rsidRDefault="00590768" w:rsidP="004E178C">
      <w:pPr>
        <w:pStyle w:val="a8"/>
        <w:contextualSpacing/>
        <w:rPr>
          <w:b/>
          <w:sz w:val="28"/>
          <w:szCs w:val="28"/>
        </w:rPr>
      </w:pPr>
      <w:r w:rsidRPr="004E178C">
        <w:rPr>
          <w:sz w:val="28"/>
          <w:szCs w:val="28"/>
        </w:rPr>
        <w:t>Цели:</w:t>
      </w: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1.Познакомить присутствующих с одним из вариантов проведения занятия с солёным тестом;</w:t>
      </w: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2.раскрыть важность и необходимость таких занятий;</w:t>
      </w: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3.На практике показать, как можно позаниматься с детьми, и какие знания могут получить дети во время изготовления поделок из соленого теста.</w:t>
      </w: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Вступление:</w:t>
      </w: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Приветствую вас уважаемые гости. Меня зовут Закирова Вероника Наилевна. Я работаю воспитателем старшей группы. Хотела немного поделиться с вами своим опытом.            Тема моего Мастер-класса: «Это чудесное тесто», и данную тему я выбрала не спроста. Имея опыт работы в начальных классах, я понимаю, насколько важно полноценное развитие ребенка в дошкольном возрасте, и в частности развитие мелкой моторики и координации движений пальцев рук. Учеными доказано, что развитие руки находится в тесной связи с развитием речи и мышлением ребенка. Обычно ребёнок, имеющий высокий уровень развития мелкой моторики, умеет логически рассуждать, у него достаточно развиты память и внимание, связная речь. Я замечала, что некоторые дети испытывают серьёзные трудности с овладением навыков письма. Письмо - это сложный навык, включающий выполнение тонких координированных движений руки. Для овладения навыком письма необходима определённая функциональная зрелость коры головного мозга. Родители и педагоги, которые уделяют должное внимание упражнениям, играм, различным заданиям на развитие мелкой моторики и координации движений руки, решают сразу две задачи: во-первых, косвенным образом влияют на общее интеллектуальное развитие ребёнка, во-вторых, готовят к овладению навыком письма, что в будущем поможет избежать многих проблем школьного обучения.  </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222222"/>
          <w:sz w:val="28"/>
          <w:szCs w:val="28"/>
          <w:shd w:val="clear" w:color="auto" w:fill="FFFFFF"/>
        </w:rPr>
        <w:lastRenderedPageBreak/>
        <w:t xml:space="preserve">       Лепка является одним из любимых видов деятельности детей. Заниматься ею можно как дома, так и в детском саду. Благодаря занятиям происходит познание детьми окружающего мира, что доставляет им особое удовольствие. Лепка в детском саду носит целенаправленный характер и призвана развить речь ребёнка, ловкость рук, пространственное воображение. Дети работают в коллективе, что развивает чувство коллективизма, способность оценить свою работу и работу товарищей. Материалом для лепки в детском саду могут служить пластилин, глина, солёное тесто. Вначале занятия перед детьми ставится цель, которую они должны выполнить. Воспитатель обязательно должен рассказать о том, что дети собираются лепить. Использование наглядности способствует лучшему усвоению материала. Этот предварительный этап оказывает большое воздействие на словарный запас ребёнка, воображение, внимание и мышление. Техника лепки должна быть показана детям. Воплощать задуманное в жизнь нужно постепенно, не спеша. Каждый шаг должен комментироваться взрослым. Во время лепки у ребёнка задействуются все пальцы, что способствует их развитию. Ребёнку нужно показать главные элементы в лепке. Он должен знать, какие движения помогут ему скатать шарик, сделать колбаску. Занятия лепкой в детском саду способствуют развитию дисциплинированности, организованности, так как ребёнок в конце занятия достигает поставленной цели. Лепка имеет благоприятное воздействие на нервную систему, поэтому гиперактивным детям часто рекомендуют занятия изобразительной деятельностью. Занимаясь лепкой в детском саду, ребёнок усваивает чувство формы, может определить схожесть предметов между собой. Если малыш лепит ягоды, снеговика, яблоки, он понимает, что все они круглые. Для выполнения данной работы нужно слепить шарик. Тем самым ребёнок развивает умение обобщать предмет и форму. Так же он понимает различие между предметами, например, телевизор прямоугольный, а яблоко круглое. В процессе лепки ребёнок изучает геометрические фигуры, что обогащает его знания. Для того чтобы добиться положительных результатов в развитии мелкой моторики руки ребёнка, можно научить его дополнительным приёмам в лепке. К ним относится отщипывание материала, создание ушек, носика и многих других мелких деталей. Это будет интересно и полезно. После просмотра любимого мультфильма или прочтения сказки нужно стараться слепить понравившегося героя. Это помогает в развитии образного мышления. Занятия лепкой способствуют развитию личности ребёнка.</w:t>
      </w:r>
      <w:r w:rsidRPr="004E178C">
        <w:rPr>
          <w:color w:val="000000"/>
          <w:sz w:val="28"/>
          <w:szCs w:val="28"/>
          <w:shd w:val="clear" w:color="auto" w:fill="FFFDE5"/>
        </w:rPr>
        <w:t xml:space="preserve"> Специалистами давно уже доказано, что развитие младшего дошкольника находится на «кончике его пальцев». «Рука – это вышедший наружу мозг человека» - говорил И. Кант.</w:t>
      </w:r>
      <w:r w:rsidRPr="004E178C">
        <w:rPr>
          <w:color w:val="000000"/>
          <w:sz w:val="28"/>
          <w:szCs w:val="28"/>
          <w:shd w:val="clear" w:color="auto" w:fill="FFFFFF"/>
        </w:rPr>
        <w:t xml:space="preserve"> Для лепки с детьми можно использовать самые разнообразные материалы (пластилин, глину, соленое тесто), все зависит от вашей фантазии, возможностей и поставленных целей. Многие дети отдают предпочтение лепке именно из соленого теста, а не из пластилина. Дети выбирают тесто, потому что оно на ощупь приятнее любой пластической массы — тесто «живое». А также, потому что поделку, созданную из такого материала, можно хранить годами и раскрасить на свое усмотрение. Также хочется отметить, что соленое тесто является экологически чистым, безопасным материалом, в котором отсутствуют химические добавки и который не вызывает никаких аллергических реакций. Удивительно, но лепка из соленого </w:t>
      </w:r>
      <w:r w:rsidRPr="004E178C">
        <w:rPr>
          <w:color w:val="000000"/>
          <w:sz w:val="28"/>
          <w:szCs w:val="28"/>
          <w:shd w:val="clear" w:color="auto" w:fill="FFFFFF"/>
        </w:rPr>
        <w:lastRenderedPageBreak/>
        <w:t>теста дает тот же эффект, что и массаж рук.</w:t>
      </w:r>
      <w:r w:rsidRPr="004E178C">
        <w:rPr>
          <w:rStyle w:val="apple-converted-space"/>
          <w:color w:val="000000"/>
          <w:sz w:val="28"/>
          <w:szCs w:val="28"/>
          <w:shd w:val="clear" w:color="auto" w:fill="FFFFFF"/>
        </w:rPr>
        <w:t xml:space="preserve">  </w:t>
      </w:r>
      <w:r w:rsidRPr="004E178C">
        <w:rPr>
          <w:color w:val="000000"/>
          <w:sz w:val="28"/>
          <w:szCs w:val="28"/>
          <w:shd w:val="clear" w:color="auto" w:fill="FFFFFF"/>
        </w:rPr>
        <w:t>Работа с тестом исключительно благотворно воздействует на нервную систему, снимает напряжение и расслабляет. Тесто можно мять, катать, сжимать, растягивать, скручивать, рвать на кусочки или сплющивать. По мнению психологов, все эти действия отражают различные чувства и эмоции.</w:t>
      </w:r>
      <w:r w:rsidRPr="004E178C">
        <w:rPr>
          <w:color w:val="000000"/>
          <w:sz w:val="28"/>
          <w:szCs w:val="28"/>
        </w:rPr>
        <w:t xml:space="preserve"> Кроме этого, лепка – одно из средств эстетического воспитания, поэтому необходимо предлагать ребенку только красивые образцы, например, можно дать уже готовую керамическую фигурку. При работе с лепкой формируется чувство ритма, вырабатывается чувство пропорции.</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Занятия с соленым тестом предоставляют возможности для психологической разгрузки, снятия внутреннего напряжения, «расковывают» ребенка и взрослого.</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Практически все дети до 5 лет играют с художественными материалами. На данном этапе взрослый должен показать, как можно играть с глиной и поощрять ребенка. Таким образом, главное на первом этапе творческого развития – игра. Любимым занятием для малыша может стать изготовление отпечатков своих ладошек и любых других предметов. Просто раскатайте соленое тесто в пласт и попросите ребенка прижать к нему свою ладошку. Из таких отпечатков можно составлять целые композиции.</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Поделки для совсем маленьких детей – это, в первую очередь, игрушки. Поэтому в процессе занятия они их видоизменяют, лепят заново, добавляют какие-то детали, а иногда ломают. Лепка очень полезна детям, особенно мальчикам. Один из самых важных видов деятельности ребенка – исследование, а для всестороннего изучения предмета его надо разобрать и собрать, поэтому нет ничего страшного в том, что малыш сломает свою поделку, он всегда сможет сделать ее еще раз.</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2 – 3-летний ребенок, начиная лепить, не имеет никакого замысла, он просто мнет тесто в руках, режет, отщипывает, расплющивает, т. е. также играет с ним. На вопрос о том, что он сделал, малыш отвечает спонтанно.</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В 3–4 года у ребенка также нет замысла, но на тот же вопрос взрослого, он уже отвечает, ассоциативно сравнивая свое изделие со знакомыми ему предметами. Пятилетние дети при лепке обращают внимание на основные внешние признаки, но вылепить детали они еще не в состоянии.</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Поделки детей старшего возраста становятся все выразительнее и многообразнее. Так, они могут сразу задумать и вылепить динамичную фигуру, стараясь соблюсти основные ее пропорции. Ребенок уже обращает внимание на детали. Например, при лепке фигурки Деда Мороза, он обязательно добавит мешок с подарками, а Бабе-Яге – ступу.</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До 8 лет у ребенка активно работает фантазия, поэтому следует поощрять его творческую самостоятельность, иногда можно подправлять поделку, показывать какие-то технические приемы. В этот период главное – фантазия.</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При лепке с ребенком любого возраста помогите ему почувствовать материал, покажите его возможности создавать целую вселенную, помогите фантазировать и «оживлять тесто».</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t> </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r w:rsidRPr="004E178C">
        <w:rPr>
          <w:color w:val="000000"/>
          <w:sz w:val="28"/>
          <w:szCs w:val="28"/>
        </w:rPr>
        <w:lastRenderedPageBreak/>
        <w:t>Если в процессе с ребенком в качестве приоритета выбрать технику, то у ребенка разовьется рука, но творческая самостоятельность погибнет, он привыкнет работать только на заданную тему. Если же правильно пройти все периоды творческого развития, то ребенок научится создавать яркие, самобытные вещи, в которых найдут отражения все его переживания.</w:t>
      </w:r>
    </w:p>
    <w:p w:rsidR="00590768" w:rsidRPr="004E178C" w:rsidRDefault="00590768" w:rsidP="004E178C">
      <w:pPr>
        <w:pStyle w:val="c2"/>
        <w:shd w:val="clear" w:color="auto" w:fill="FFFFFF"/>
        <w:spacing w:before="0" w:beforeAutospacing="0" w:after="0" w:afterAutospacing="0"/>
        <w:ind w:firstLine="708"/>
        <w:contextualSpacing/>
        <w:jc w:val="both"/>
        <w:rPr>
          <w:color w:val="000000"/>
          <w:sz w:val="28"/>
          <w:szCs w:val="28"/>
        </w:rPr>
      </w:pPr>
    </w:p>
    <w:p w:rsidR="00590768" w:rsidRPr="004E178C" w:rsidRDefault="00590768" w:rsidP="004E178C">
      <w:pPr>
        <w:spacing w:line="240" w:lineRule="auto"/>
        <w:contextualSpacing/>
        <w:rPr>
          <w:rFonts w:ascii="Times New Roman" w:hAnsi="Times New Roman" w:cs="Times New Roman"/>
          <w:sz w:val="28"/>
          <w:szCs w:val="28"/>
        </w:rPr>
      </w:pPr>
      <w:r w:rsidRPr="004E178C">
        <w:rPr>
          <w:rFonts w:ascii="Times New Roman" w:hAnsi="Times New Roman" w:cs="Times New Roman"/>
          <w:color w:val="222222"/>
          <w:sz w:val="28"/>
          <w:szCs w:val="28"/>
        </w:rPr>
        <w:br/>
      </w:r>
      <w:r w:rsidRPr="004E178C">
        <w:rPr>
          <w:rFonts w:ascii="Times New Roman" w:hAnsi="Times New Roman" w:cs="Times New Roman"/>
          <w:noProof/>
          <w:sz w:val="28"/>
          <w:szCs w:val="28"/>
          <w:lang w:eastAsia="ru-RU"/>
        </w:rPr>
        <w:drawing>
          <wp:inline distT="0" distB="0" distL="0" distR="0">
            <wp:extent cx="5494181" cy="36576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38206af966d7a173e840c90d9b1025_big.jpg"/>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2587" cy="3663196"/>
                    </a:xfrm>
                    <a:prstGeom prst="rect">
                      <a:avLst/>
                    </a:prstGeom>
                  </pic:spPr>
                </pic:pic>
              </a:graphicData>
            </a:graphic>
          </wp:inline>
        </w:drawing>
      </w:r>
    </w:p>
    <w:p w:rsidR="00590768" w:rsidRPr="004E178C" w:rsidRDefault="00590768"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План – конспект урока</w:t>
      </w:r>
    </w:p>
    <w:p w:rsidR="00590768" w:rsidRPr="004E178C" w:rsidRDefault="00590768"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Учитель: </w:t>
      </w:r>
      <w:r w:rsidRPr="004E178C">
        <w:rPr>
          <w:rFonts w:ascii="Times New Roman" w:hAnsi="Times New Roman" w:cs="Times New Roman"/>
          <w:bCs/>
          <w:sz w:val="28"/>
          <w:szCs w:val="28"/>
        </w:rPr>
        <w:t>Мухутдинова Венера Ревировна</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sz w:val="28"/>
          <w:szCs w:val="28"/>
        </w:rPr>
        <w:t xml:space="preserve">Тема: </w:t>
      </w:r>
      <w:r w:rsidRPr="004E178C">
        <w:rPr>
          <w:rFonts w:ascii="Times New Roman" w:hAnsi="Times New Roman" w:cs="Times New Roman"/>
          <w:sz w:val="28"/>
          <w:szCs w:val="28"/>
        </w:rPr>
        <w:t>«Вычитание вида 14- _»</w:t>
      </w:r>
    </w:p>
    <w:p w:rsidR="00590768" w:rsidRPr="004E178C" w:rsidRDefault="00590768"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Класс: 1</w:t>
      </w:r>
    </w:p>
    <w:p w:rsidR="00590768" w:rsidRPr="004E178C" w:rsidRDefault="00590768" w:rsidP="004E178C">
      <w:pPr>
        <w:spacing w:after="0" w:line="240" w:lineRule="auto"/>
        <w:contextualSpacing/>
        <w:jc w:val="both"/>
        <w:rPr>
          <w:rFonts w:ascii="Times New Roman" w:hAnsi="Times New Roman" w:cs="Times New Roman"/>
          <w:bCs/>
          <w:sz w:val="28"/>
          <w:szCs w:val="28"/>
        </w:rPr>
      </w:pPr>
      <w:r w:rsidRPr="004E178C">
        <w:rPr>
          <w:rFonts w:ascii="Times New Roman" w:hAnsi="Times New Roman" w:cs="Times New Roman"/>
          <w:b/>
          <w:sz w:val="28"/>
          <w:szCs w:val="28"/>
        </w:rPr>
        <w:t xml:space="preserve">Тип урока: </w:t>
      </w:r>
      <w:r w:rsidRPr="004E178C">
        <w:rPr>
          <w:rFonts w:ascii="Times New Roman" w:hAnsi="Times New Roman" w:cs="Times New Roman"/>
          <w:bCs/>
          <w:sz w:val="28"/>
          <w:szCs w:val="28"/>
        </w:rPr>
        <w:t>открытие  новых знаний</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sz w:val="28"/>
          <w:szCs w:val="28"/>
        </w:rPr>
        <w:lastRenderedPageBreak/>
        <w:t xml:space="preserve">Цель: </w:t>
      </w:r>
      <w:r w:rsidRPr="004E178C">
        <w:rPr>
          <w:rFonts w:ascii="Times New Roman" w:hAnsi="Times New Roman" w:cs="Times New Roman"/>
          <w:bCs/>
          <w:sz w:val="28"/>
          <w:szCs w:val="28"/>
        </w:rPr>
        <w:t xml:space="preserve">организация деятельности учащихся по ознакомлению с приёмом вычислений вида 14- </w:t>
      </w:r>
      <w:r w:rsidRPr="004E178C">
        <w:rPr>
          <w:rFonts w:ascii="Times New Roman" w:hAnsi="Times New Roman" w:cs="Times New Roman"/>
          <w:bCs/>
          <w:sz w:val="28"/>
          <w:szCs w:val="28"/>
        </w:rPr>
        <w:softHyphen/>
      </w:r>
      <w:r w:rsidRPr="004E178C">
        <w:rPr>
          <w:rFonts w:ascii="Times New Roman" w:hAnsi="Times New Roman" w:cs="Times New Roman"/>
          <w:bCs/>
          <w:sz w:val="28"/>
          <w:szCs w:val="28"/>
        </w:rPr>
        <w:softHyphen/>
        <w:t>_</w:t>
      </w:r>
    </w:p>
    <w:p w:rsidR="00590768" w:rsidRPr="004E178C" w:rsidRDefault="00590768"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Задачи:</w:t>
      </w:r>
    </w:p>
    <w:p w:rsidR="00590768" w:rsidRPr="004E178C" w:rsidRDefault="00590768" w:rsidP="004E178C">
      <w:pPr>
        <w:spacing w:after="0" w:line="240" w:lineRule="auto"/>
        <w:contextualSpacing/>
        <w:jc w:val="both"/>
        <w:rPr>
          <w:rFonts w:ascii="Times New Roman" w:eastAsia="Calibri" w:hAnsi="Times New Roman" w:cs="Times New Roman"/>
          <w:color w:val="000000" w:themeColor="text1"/>
          <w:sz w:val="28"/>
          <w:szCs w:val="28"/>
        </w:rPr>
      </w:pPr>
      <w:r w:rsidRPr="004E178C">
        <w:rPr>
          <w:rFonts w:ascii="Times New Roman" w:hAnsi="Times New Roman" w:cs="Times New Roman"/>
          <w:b/>
          <w:sz w:val="28"/>
          <w:szCs w:val="28"/>
        </w:rPr>
        <w:t xml:space="preserve">Дидактические: </w:t>
      </w:r>
      <w:r w:rsidRPr="004E178C">
        <w:rPr>
          <w:rFonts w:ascii="Times New Roman" w:hAnsi="Times New Roman" w:cs="Times New Roman"/>
          <w:sz w:val="28"/>
          <w:szCs w:val="28"/>
        </w:rPr>
        <w:t xml:space="preserve">способствовать </w:t>
      </w:r>
      <w:r w:rsidRPr="004E178C">
        <w:rPr>
          <w:rFonts w:ascii="Times New Roman" w:eastAsia="Calibri" w:hAnsi="Times New Roman" w:cs="Times New Roman"/>
          <w:color w:val="000000" w:themeColor="text1"/>
          <w:sz w:val="28"/>
          <w:szCs w:val="28"/>
        </w:rPr>
        <w:t>формированию умения самостоятельно строить и применять новые знания;</w:t>
      </w:r>
    </w:p>
    <w:p w:rsidR="00590768" w:rsidRPr="004E178C" w:rsidRDefault="00590768" w:rsidP="004E178C">
      <w:pPr>
        <w:spacing w:after="0" w:line="240" w:lineRule="auto"/>
        <w:contextualSpacing/>
        <w:jc w:val="both"/>
        <w:rPr>
          <w:rFonts w:ascii="Times New Roman" w:eastAsia="Calibri" w:hAnsi="Times New Roman" w:cs="Times New Roman"/>
          <w:color w:val="000000" w:themeColor="text1"/>
          <w:sz w:val="28"/>
          <w:szCs w:val="28"/>
        </w:rPr>
      </w:pPr>
      <w:r w:rsidRPr="004E178C">
        <w:rPr>
          <w:rFonts w:ascii="Times New Roman" w:hAnsi="Times New Roman" w:cs="Times New Roman"/>
          <w:b/>
          <w:sz w:val="28"/>
          <w:szCs w:val="28"/>
        </w:rPr>
        <w:t xml:space="preserve">Развивающие: </w:t>
      </w:r>
      <w:r w:rsidRPr="004E178C">
        <w:rPr>
          <w:rFonts w:ascii="Times New Roman" w:eastAsia="Calibri" w:hAnsi="Times New Roman" w:cs="Times New Roman"/>
          <w:color w:val="000000" w:themeColor="text1"/>
          <w:sz w:val="28"/>
          <w:szCs w:val="28"/>
        </w:rPr>
        <w:t>развивать умение анализировать, обобщать; развивать внимание, логическое мышление, память, воображение;</w:t>
      </w:r>
    </w:p>
    <w:p w:rsidR="00590768" w:rsidRPr="004E178C" w:rsidRDefault="00590768" w:rsidP="004E178C">
      <w:pPr>
        <w:spacing w:after="0" w:line="240" w:lineRule="auto"/>
        <w:contextualSpacing/>
        <w:jc w:val="both"/>
        <w:rPr>
          <w:rFonts w:ascii="Times New Roman" w:eastAsia="Calibri" w:hAnsi="Times New Roman" w:cs="Times New Roman"/>
          <w:color w:val="000000" w:themeColor="text1"/>
          <w:sz w:val="28"/>
          <w:szCs w:val="28"/>
        </w:rPr>
      </w:pPr>
      <w:r w:rsidRPr="004E178C">
        <w:rPr>
          <w:rFonts w:ascii="Times New Roman" w:hAnsi="Times New Roman" w:cs="Times New Roman"/>
          <w:b/>
          <w:sz w:val="28"/>
          <w:szCs w:val="28"/>
        </w:rPr>
        <w:t xml:space="preserve">Воспитательные: </w:t>
      </w:r>
      <w:r w:rsidRPr="004E178C">
        <w:rPr>
          <w:rFonts w:ascii="Times New Roman" w:hAnsi="Times New Roman" w:cs="Times New Roman"/>
          <w:sz w:val="28"/>
          <w:szCs w:val="28"/>
        </w:rPr>
        <w:t>создать условия для воспитания интереса к математике</w:t>
      </w:r>
      <w:r w:rsidRPr="004E178C">
        <w:rPr>
          <w:rFonts w:ascii="Times New Roman" w:eastAsia="Calibri" w:hAnsi="Times New Roman" w:cs="Times New Roman"/>
          <w:color w:val="000000" w:themeColor="text1"/>
          <w:sz w:val="28"/>
          <w:szCs w:val="28"/>
        </w:rPr>
        <w:t>;  коммуникативные навыки общения для возможности раскрытия потенциала каждого ребёнка.</w:t>
      </w:r>
    </w:p>
    <w:p w:rsidR="00590768" w:rsidRPr="004E178C" w:rsidRDefault="00590768" w:rsidP="004E178C">
      <w:pPr>
        <w:spacing w:after="0" w:line="240" w:lineRule="auto"/>
        <w:contextualSpacing/>
        <w:jc w:val="both"/>
        <w:rPr>
          <w:rFonts w:ascii="Times New Roman" w:eastAsia="Calibri" w:hAnsi="Times New Roman" w:cs="Times New Roman"/>
          <w:b/>
          <w:color w:val="000000" w:themeColor="text1"/>
          <w:sz w:val="28"/>
          <w:szCs w:val="28"/>
        </w:rPr>
      </w:pPr>
      <w:r w:rsidRPr="004E178C">
        <w:rPr>
          <w:rFonts w:ascii="Times New Roman" w:hAnsi="Times New Roman" w:cs="Times New Roman"/>
          <w:b/>
          <w:sz w:val="28"/>
          <w:szCs w:val="28"/>
        </w:rPr>
        <w:t>Планируемые результаты:</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sz w:val="28"/>
          <w:szCs w:val="28"/>
        </w:rPr>
        <w:t xml:space="preserve">Личностные: </w:t>
      </w:r>
      <w:r w:rsidRPr="004E178C">
        <w:rPr>
          <w:rFonts w:ascii="Times New Roman" w:eastAsia="Times New Roman" w:hAnsi="Times New Roman" w:cs="Times New Roman"/>
          <w:sz w:val="28"/>
          <w:szCs w:val="28"/>
        </w:rPr>
        <w:t>проявляют познавательные интересы, активность и самостоятельность в познании;</w:t>
      </w:r>
    </w:p>
    <w:p w:rsidR="00590768" w:rsidRPr="004E178C" w:rsidRDefault="00590768"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Метапредметные:</w:t>
      </w:r>
    </w:p>
    <w:p w:rsidR="00590768" w:rsidRPr="004E178C" w:rsidRDefault="00590768" w:rsidP="004E178C">
      <w:pPr>
        <w:pStyle w:val="c2"/>
        <w:shd w:val="clear" w:color="auto" w:fill="FFFFFF"/>
        <w:spacing w:before="0" w:beforeAutospacing="0" w:after="0" w:afterAutospacing="0"/>
        <w:contextualSpacing/>
        <w:jc w:val="both"/>
        <w:rPr>
          <w:color w:val="000000" w:themeColor="text1"/>
          <w:sz w:val="28"/>
          <w:szCs w:val="28"/>
        </w:rPr>
      </w:pPr>
      <w:r w:rsidRPr="004E178C">
        <w:rPr>
          <w:color w:val="000000" w:themeColor="text1"/>
          <w:sz w:val="28"/>
          <w:szCs w:val="28"/>
        </w:rPr>
        <w:t xml:space="preserve">- </w:t>
      </w:r>
      <w:r w:rsidRPr="004E178C">
        <w:rPr>
          <w:b/>
          <w:color w:val="000000" w:themeColor="text1"/>
          <w:sz w:val="28"/>
          <w:szCs w:val="28"/>
        </w:rPr>
        <w:t xml:space="preserve">коммуникативные: </w:t>
      </w:r>
      <w:r w:rsidRPr="004E178C">
        <w:rPr>
          <w:color w:val="000000" w:themeColor="text1"/>
          <w:sz w:val="28"/>
          <w:szCs w:val="28"/>
        </w:rPr>
        <w:t xml:space="preserve">умение полно и точно выражать свои мысли в соответствии с задачами и условиями коммуникации; </w:t>
      </w:r>
    </w:p>
    <w:p w:rsidR="00590768" w:rsidRPr="004E178C" w:rsidRDefault="00590768" w:rsidP="004E178C">
      <w:pPr>
        <w:pStyle w:val="ad"/>
        <w:contextualSpacing/>
        <w:jc w:val="both"/>
        <w:rPr>
          <w:rFonts w:ascii="Times New Roman" w:hAnsi="Times New Roman" w:cs="Times New Roman"/>
          <w:color w:val="000000" w:themeColor="text1"/>
          <w:sz w:val="28"/>
          <w:szCs w:val="28"/>
        </w:rPr>
      </w:pPr>
      <w:r w:rsidRPr="004E178C">
        <w:rPr>
          <w:rFonts w:ascii="Times New Roman" w:hAnsi="Times New Roman" w:cs="Times New Roman"/>
          <w:color w:val="000000" w:themeColor="text1"/>
          <w:sz w:val="28"/>
          <w:szCs w:val="28"/>
        </w:rPr>
        <w:t xml:space="preserve">- </w:t>
      </w:r>
      <w:r w:rsidRPr="004E178C">
        <w:rPr>
          <w:rFonts w:ascii="Times New Roman" w:hAnsi="Times New Roman" w:cs="Times New Roman"/>
          <w:b/>
          <w:color w:val="000000" w:themeColor="text1"/>
          <w:sz w:val="28"/>
          <w:szCs w:val="28"/>
        </w:rPr>
        <w:t xml:space="preserve">познавательные: </w:t>
      </w:r>
      <w:r w:rsidRPr="004E178C">
        <w:rPr>
          <w:rFonts w:ascii="Times New Roman" w:eastAsia="Calibri" w:hAnsi="Times New Roman" w:cs="Times New Roman"/>
          <w:color w:val="000000" w:themeColor="text1"/>
          <w:sz w:val="28"/>
          <w:szCs w:val="28"/>
        </w:rPr>
        <w:t>умение ставить и формулировать проблему; создавать алгоритм деятельности при решении проблем поискового характера; выбор наиболее эффективных способов решения задач в зависимости от конкретных условий; умение использовать знаково-символические средства для создания моделей; решения учебно –познавательных задач; устанавливать причинно-следственные связи;</w:t>
      </w:r>
    </w:p>
    <w:p w:rsidR="00590768" w:rsidRPr="004E178C" w:rsidRDefault="00590768" w:rsidP="004E178C">
      <w:pPr>
        <w:pStyle w:val="c2"/>
        <w:shd w:val="clear" w:color="auto" w:fill="FFFFFF"/>
        <w:spacing w:before="0" w:beforeAutospacing="0" w:after="0" w:afterAutospacing="0"/>
        <w:contextualSpacing/>
        <w:jc w:val="both"/>
        <w:rPr>
          <w:color w:val="000000" w:themeColor="text1"/>
          <w:sz w:val="28"/>
          <w:szCs w:val="28"/>
        </w:rPr>
      </w:pPr>
      <w:r w:rsidRPr="004E178C">
        <w:rPr>
          <w:color w:val="000000" w:themeColor="text1"/>
          <w:sz w:val="28"/>
          <w:szCs w:val="28"/>
        </w:rPr>
        <w:t xml:space="preserve">- </w:t>
      </w:r>
      <w:r w:rsidRPr="004E178C">
        <w:rPr>
          <w:b/>
          <w:color w:val="000000" w:themeColor="text1"/>
          <w:sz w:val="28"/>
          <w:szCs w:val="28"/>
        </w:rPr>
        <w:t>регулятивные:</w:t>
      </w:r>
      <w:r w:rsidRPr="004E178C">
        <w:rPr>
          <w:color w:val="000000" w:themeColor="text1"/>
          <w:sz w:val="28"/>
          <w:szCs w:val="28"/>
        </w:rPr>
        <w:t xml:space="preserve"> обучение планированию, прогнозированию, контролю, коррекции и оценке своих действий учащимися.</w:t>
      </w:r>
    </w:p>
    <w:p w:rsidR="00590768" w:rsidRPr="004E178C" w:rsidRDefault="00590768"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 xml:space="preserve">Предметные: </w:t>
      </w:r>
      <w:r w:rsidRPr="004E178C">
        <w:rPr>
          <w:rFonts w:ascii="Times New Roman" w:hAnsi="Times New Roman" w:cs="Times New Roman"/>
          <w:sz w:val="28"/>
          <w:szCs w:val="28"/>
        </w:rPr>
        <w:t>умеют самостоятельно строить и применять новые знания</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умеют слушать и слышать других, отвечают на вопросы учителя; входить в разговор с учителем;</w:t>
      </w:r>
    </w:p>
    <w:p w:rsidR="00590768" w:rsidRPr="004E178C" w:rsidRDefault="00590768" w:rsidP="004E178C">
      <w:pPr>
        <w:spacing w:after="0"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 xml:space="preserve">Ресурсы: </w:t>
      </w:r>
      <w:r w:rsidRPr="004E178C">
        <w:rPr>
          <w:rFonts w:ascii="Times New Roman" w:hAnsi="Times New Roman" w:cs="Times New Roman"/>
          <w:sz w:val="28"/>
          <w:szCs w:val="28"/>
        </w:rPr>
        <w:t>учебник «Математика «Школа России» 1 класс 2 часть М. И. Моро,</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
          <w:sz w:val="28"/>
          <w:szCs w:val="28"/>
        </w:rPr>
        <w:t>Оборудование:</w:t>
      </w:r>
      <w:r w:rsidRPr="004E178C">
        <w:rPr>
          <w:rFonts w:ascii="Times New Roman" w:hAnsi="Times New Roman" w:cs="Times New Roman"/>
          <w:sz w:val="28"/>
          <w:szCs w:val="28"/>
        </w:rPr>
        <w:t xml:space="preserve"> презентация, компьютер, экран, раздаточный материал</w:t>
      </w:r>
    </w:p>
    <w:p w:rsidR="00590768" w:rsidRPr="004E178C" w:rsidRDefault="00590768"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b/>
          <w:sz w:val="28"/>
          <w:szCs w:val="28"/>
        </w:rPr>
        <w:t>Организация пространства:</w:t>
      </w:r>
      <w:r w:rsidRPr="004E178C">
        <w:rPr>
          <w:rFonts w:ascii="Times New Roman" w:hAnsi="Times New Roman" w:cs="Times New Roman"/>
          <w:sz w:val="28"/>
          <w:szCs w:val="28"/>
        </w:rPr>
        <w:t xml:space="preserve"> индивидуальная, самостоятельная, фронтальная.</w:t>
      </w:r>
    </w:p>
    <w:p w:rsidR="00590768" w:rsidRPr="004E178C" w:rsidRDefault="00590768"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Ход урока</w:t>
      </w:r>
    </w:p>
    <w:p w:rsidR="00590768" w:rsidRPr="004E178C" w:rsidRDefault="00590768" w:rsidP="004E178C">
      <w:pPr>
        <w:pStyle w:val="a7"/>
        <w:numPr>
          <w:ilvl w:val="0"/>
          <w:numId w:val="13"/>
        </w:numPr>
        <w:spacing w:after="0" w:line="240" w:lineRule="auto"/>
        <w:jc w:val="both"/>
        <w:rPr>
          <w:rFonts w:ascii="Times New Roman" w:hAnsi="Times New Roman" w:cs="Times New Roman"/>
          <w:b/>
          <w:sz w:val="28"/>
          <w:szCs w:val="28"/>
        </w:rPr>
      </w:pPr>
      <w:r w:rsidRPr="004E178C">
        <w:rPr>
          <w:rFonts w:ascii="Times New Roman" w:hAnsi="Times New Roman" w:cs="Times New Roman"/>
          <w:b/>
          <w:sz w:val="28"/>
          <w:szCs w:val="28"/>
        </w:rPr>
        <w:t>Организационный этап</w:t>
      </w:r>
    </w:p>
    <w:p w:rsidR="00590768" w:rsidRPr="004E178C" w:rsidRDefault="00590768" w:rsidP="004E178C">
      <w:p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Здравствуйте, ребята! Как ваше настроение? Отлично.</w:t>
      </w:r>
    </w:p>
    <w:p w:rsidR="00590768" w:rsidRPr="004E178C" w:rsidRDefault="00590768" w:rsidP="004E178C">
      <w:pPr>
        <w:pStyle w:val="a8"/>
        <w:spacing w:before="0" w:beforeAutospacing="0" w:after="0" w:afterAutospacing="0"/>
        <w:contextualSpacing/>
        <w:jc w:val="both"/>
        <w:rPr>
          <w:sz w:val="28"/>
          <w:szCs w:val="28"/>
        </w:rPr>
      </w:pPr>
      <w:r w:rsidRPr="004E178C">
        <w:rPr>
          <w:sz w:val="28"/>
          <w:szCs w:val="28"/>
        </w:rPr>
        <w:t>- Сегодняшний урок я начну со стихотворения:</w:t>
      </w:r>
    </w:p>
    <w:p w:rsidR="00590768" w:rsidRPr="004E178C" w:rsidRDefault="00590768" w:rsidP="004E178C">
      <w:pPr>
        <w:pStyle w:val="a8"/>
        <w:spacing w:after="0" w:afterAutospacing="0"/>
        <w:contextualSpacing/>
        <w:jc w:val="center"/>
        <w:rPr>
          <w:sz w:val="28"/>
          <w:szCs w:val="28"/>
        </w:rPr>
      </w:pPr>
      <w:r w:rsidRPr="004E178C">
        <w:rPr>
          <w:color w:val="000000" w:themeColor="text1"/>
          <w:sz w:val="28"/>
          <w:szCs w:val="28"/>
        </w:rPr>
        <w:t>Прозвенел звонок для нас!</w:t>
      </w:r>
      <w:r w:rsidRPr="004E178C">
        <w:rPr>
          <w:color w:val="000000" w:themeColor="text1"/>
          <w:sz w:val="28"/>
          <w:szCs w:val="28"/>
        </w:rPr>
        <w:br/>
        <w:t>Встали все у парт красиво,</w:t>
      </w:r>
      <w:r w:rsidRPr="004E178C">
        <w:rPr>
          <w:color w:val="000000" w:themeColor="text1"/>
          <w:sz w:val="28"/>
          <w:szCs w:val="28"/>
          <w:shd w:val="clear" w:color="auto" w:fill="F5F5F5"/>
        </w:rPr>
        <w:t> </w:t>
      </w:r>
      <w:r w:rsidRPr="004E178C">
        <w:rPr>
          <w:color w:val="000000" w:themeColor="text1"/>
          <w:sz w:val="28"/>
          <w:szCs w:val="28"/>
        </w:rPr>
        <w:br/>
        <w:t>Поздоровались учтиво.</w:t>
      </w:r>
      <w:r w:rsidRPr="004E178C">
        <w:rPr>
          <w:color w:val="000000" w:themeColor="text1"/>
          <w:sz w:val="28"/>
          <w:szCs w:val="28"/>
        </w:rPr>
        <w:br/>
        <w:t>Тихо сели, спинки прямо.</w:t>
      </w:r>
    </w:p>
    <w:p w:rsidR="00590768" w:rsidRPr="004E178C" w:rsidRDefault="00590768" w:rsidP="004E178C">
      <w:pPr>
        <w:pStyle w:val="a8"/>
        <w:spacing w:before="0" w:beforeAutospacing="0" w:after="0" w:afterAutospacing="0"/>
        <w:contextualSpacing/>
        <w:jc w:val="center"/>
        <w:rPr>
          <w:color w:val="000000" w:themeColor="text1"/>
          <w:sz w:val="28"/>
          <w:szCs w:val="28"/>
          <w:shd w:val="clear" w:color="auto" w:fill="F5F5F5"/>
        </w:rPr>
      </w:pPr>
      <w:r w:rsidRPr="004E178C">
        <w:rPr>
          <w:color w:val="000000" w:themeColor="text1"/>
          <w:sz w:val="28"/>
          <w:szCs w:val="28"/>
        </w:rPr>
        <w:t>Мы тихонечко вздохнём</w:t>
      </w:r>
    </w:p>
    <w:p w:rsidR="00590768" w:rsidRPr="004E178C" w:rsidRDefault="00590768" w:rsidP="004E178C">
      <w:pPr>
        <w:spacing w:after="0" w:line="240" w:lineRule="auto"/>
        <w:contextualSpacing/>
        <w:jc w:val="center"/>
        <w:rPr>
          <w:rFonts w:ascii="Times New Roman" w:hAnsi="Times New Roman" w:cs="Times New Roman"/>
          <w:color w:val="000000" w:themeColor="text1"/>
          <w:sz w:val="28"/>
          <w:szCs w:val="28"/>
        </w:rPr>
      </w:pPr>
      <w:r w:rsidRPr="004E178C">
        <w:rPr>
          <w:rFonts w:ascii="Times New Roman" w:hAnsi="Times New Roman" w:cs="Times New Roman"/>
          <w:color w:val="000000" w:themeColor="text1"/>
          <w:sz w:val="28"/>
          <w:szCs w:val="28"/>
        </w:rPr>
        <w:lastRenderedPageBreak/>
        <w:t>Математику начнём.</w:t>
      </w:r>
    </w:p>
    <w:p w:rsidR="00590768" w:rsidRPr="004E178C" w:rsidRDefault="00590768" w:rsidP="004E178C">
      <w:pPr>
        <w:spacing w:after="0" w:line="240" w:lineRule="auto"/>
        <w:contextualSpacing/>
        <w:jc w:val="both"/>
        <w:rPr>
          <w:rFonts w:ascii="Times New Roman" w:hAnsi="Times New Roman" w:cs="Times New Roman"/>
          <w:b/>
          <w:bCs/>
          <w:i/>
          <w:iCs/>
          <w:color w:val="000000" w:themeColor="text1"/>
          <w:sz w:val="28"/>
          <w:szCs w:val="28"/>
          <w:lang w:val="tt-RU"/>
        </w:rPr>
      </w:pPr>
    </w:p>
    <w:p w:rsidR="00590768" w:rsidRPr="004E178C" w:rsidRDefault="00590768" w:rsidP="004E178C">
      <w:pPr>
        <w:spacing w:after="0" w:line="240" w:lineRule="auto"/>
        <w:contextualSpacing/>
        <w:jc w:val="both"/>
        <w:rPr>
          <w:rFonts w:ascii="Times New Roman" w:hAnsi="Times New Roman" w:cs="Times New Roman"/>
          <w:b/>
          <w:bCs/>
          <w:i/>
          <w:iCs/>
          <w:color w:val="000000" w:themeColor="text1"/>
          <w:sz w:val="28"/>
          <w:szCs w:val="28"/>
          <w:lang w:val="tt-RU"/>
        </w:rPr>
      </w:pPr>
      <w:r w:rsidRPr="004E178C">
        <w:rPr>
          <w:rFonts w:ascii="Times New Roman" w:hAnsi="Times New Roman" w:cs="Times New Roman"/>
          <w:b/>
          <w:bCs/>
          <w:i/>
          <w:iCs/>
          <w:color w:val="000000" w:themeColor="text1"/>
          <w:sz w:val="28"/>
          <w:szCs w:val="28"/>
          <w:lang w:val="tt-RU"/>
        </w:rPr>
        <w:t>2. Эмоциональный и мотивационный настрой к уроку.</w:t>
      </w:r>
    </w:p>
    <w:p w:rsidR="00590768" w:rsidRPr="004E178C" w:rsidRDefault="00590768" w:rsidP="004E178C">
      <w:pPr>
        <w:spacing w:after="160" w:line="240" w:lineRule="auto"/>
        <w:contextualSpacing/>
        <w:rPr>
          <w:rFonts w:ascii="Times New Roman" w:eastAsia="Calibri" w:hAnsi="Times New Roman" w:cs="Times New Roman"/>
          <w:sz w:val="28"/>
          <w:szCs w:val="28"/>
        </w:rPr>
      </w:pPr>
      <w:r w:rsidRPr="004E178C">
        <w:rPr>
          <w:rFonts w:ascii="Times New Roman" w:hAnsi="Times New Roman" w:cs="Times New Roman"/>
          <w:b/>
          <w:bCs/>
          <w:i/>
          <w:iCs/>
          <w:color w:val="000000" w:themeColor="text1"/>
          <w:sz w:val="28"/>
          <w:szCs w:val="28"/>
          <w:lang w:val="tt-RU"/>
        </w:rPr>
        <w:t>-</w:t>
      </w:r>
      <w:r w:rsidRPr="004E178C">
        <w:rPr>
          <w:rFonts w:ascii="Times New Roman" w:eastAsia="Calibri" w:hAnsi="Times New Roman" w:cs="Times New Roman"/>
          <w:sz w:val="28"/>
          <w:szCs w:val="28"/>
        </w:rPr>
        <w:t>Ребята, как вы понимаете пословицу «Труд кормит, а лень портит»? Труд приносит пользу, обеспечивает человека всем необходимым, в то время как лень приводит к ухудшению качества жизни. А как Вы думаете, лень нам поможет чего-то добиться? Пусть эта пословица будет девизом нашего урока.</w:t>
      </w:r>
    </w:p>
    <w:p w:rsidR="00590768" w:rsidRPr="004E178C" w:rsidRDefault="00590768" w:rsidP="004E178C">
      <w:pPr>
        <w:spacing w:after="160" w:line="240" w:lineRule="auto"/>
        <w:contextualSpacing/>
        <w:rPr>
          <w:rFonts w:ascii="Times New Roman" w:eastAsia="Calibri" w:hAnsi="Times New Roman" w:cs="Times New Roman"/>
          <w:b/>
          <w:bCs/>
          <w:i/>
          <w:iCs/>
          <w:sz w:val="28"/>
          <w:szCs w:val="28"/>
        </w:rPr>
      </w:pPr>
      <w:r w:rsidRPr="004E178C">
        <w:rPr>
          <w:rFonts w:ascii="Times New Roman" w:eastAsia="Calibri" w:hAnsi="Times New Roman" w:cs="Times New Roman"/>
          <w:b/>
          <w:bCs/>
          <w:i/>
          <w:iCs/>
          <w:sz w:val="28"/>
          <w:szCs w:val="28"/>
        </w:rPr>
        <w:t xml:space="preserve">3. Проверка готовности к уроку. </w:t>
      </w:r>
    </w:p>
    <w:p w:rsidR="00590768" w:rsidRPr="004E178C" w:rsidRDefault="00590768" w:rsidP="004E178C">
      <w:pPr>
        <w:spacing w:after="160" w:line="240" w:lineRule="auto"/>
        <w:contextualSpacing/>
        <w:rPr>
          <w:rFonts w:ascii="Times New Roman" w:eastAsia="Calibri" w:hAnsi="Times New Roman" w:cs="Times New Roman"/>
          <w:sz w:val="28"/>
          <w:szCs w:val="28"/>
        </w:rPr>
      </w:pPr>
      <w:r w:rsidRPr="004E178C">
        <w:rPr>
          <w:rFonts w:ascii="Times New Roman" w:hAnsi="Times New Roman" w:cs="Times New Roman"/>
          <w:color w:val="000000"/>
          <w:spacing w:val="-1"/>
          <w:sz w:val="28"/>
          <w:szCs w:val="28"/>
          <w:shd w:val="clear" w:color="auto" w:fill="FFFFFF"/>
        </w:rPr>
        <w:t xml:space="preserve">-Проверим нашу готовность к уроку: учебник (2 часть), тетрадь, ручка на месте? </w:t>
      </w:r>
      <w:r w:rsidRPr="004E178C">
        <w:rPr>
          <w:rFonts w:ascii="Times New Roman" w:hAnsi="Times New Roman" w:cs="Times New Roman"/>
          <w:color w:val="000000"/>
          <w:spacing w:val="-1"/>
          <w:sz w:val="28"/>
          <w:szCs w:val="28"/>
        </w:rPr>
        <w:br/>
      </w:r>
      <w:r w:rsidRPr="004E178C">
        <w:rPr>
          <w:rFonts w:ascii="Times New Roman" w:hAnsi="Times New Roman" w:cs="Times New Roman"/>
          <w:color w:val="000000"/>
          <w:spacing w:val="-1"/>
          <w:sz w:val="28"/>
          <w:szCs w:val="28"/>
          <w:shd w:val="clear" w:color="auto" w:fill="FFFFFF"/>
        </w:rPr>
        <w:t xml:space="preserve">- Ребята, помните, что правильная осанка - залог не только здоровья, но и ясности мысли. Ноги на полу, спина прямая, руки на парте. </w:t>
      </w:r>
    </w:p>
    <w:p w:rsidR="00590768" w:rsidRPr="004E178C" w:rsidRDefault="00590768" w:rsidP="004E178C">
      <w:pPr>
        <w:pStyle w:val="a7"/>
        <w:numPr>
          <w:ilvl w:val="0"/>
          <w:numId w:val="13"/>
        </w:numPr>
        <w:spacing w:after="0" w:line="240" w:lineRule="auto"/>
        <w:ind w:hanging="294"/>
        <w:jc w:val="both"/>
        <w:rPr>
          <w:rFonts w:ascii="Times New Roman" w:hAnsi="Times New Roman" w:cs="Times New Roman"/>
          <w:b/>
          <w:bCs/>
          <w:sz w:val="28"/>
          <w:szCs w:val="28"/>
        </w:rPr>
      </w:pPr>
      <w:r w:rsidRPr="004E178C">
        <w:rPr>
          <w:rFonts w:ascii="Times New Roman" w:hAnsi="Times New Roman" w:cs="Times New Roman"/>
          <w:b/>
          <w:bCs/>
          <w:sz w:val="28"/>
          <w:szCs w:val="28"/>
        </w:rPr>
        <w:t>Актуальность знаний. Мотивация познавательной деятельности.</w:t>
      </w:r>
    </w:p>
    <w:p w:rsidR="00590768" w:rsidRPr="004E178C" w:rsidRDefault="00590768" w:rsidP="004E178C">
      <w:pPr>
        <w:pStyle w:val="a7"/>
        <w:spacing w:line="240" w:lineRule="auto"/>
        <w:jc w:val="both"/>
        <w:rPr>
          <w:rFonts w:ascii="Times New Roman" w:hAnsi="Times New Roman" w:cs="Times New Roman"/>
          <w:bCs/>
          <w:sz w:val="28"/>
          <w:szCs w:val="28"/>
          <w:lang w:val="tt-RU"/>
        </w:rPr>
      </w:pPr>
      <w:r w:rsidRPr="004E178C">
        <w:rPr>
          <w:rFonts w:ascii="Times New Roman" w:hAnsi="Times New Roman" w:cs="Times New Roman"/>
          <w:b/>
          <w:bCs/>
          <w:sz w:val="28"/>
          <w:szCs w:val="28"/>
        </w:rPr>
        <w:t xml:space="preserve">- </w:t>
      </w:r>
      <w:r w:rsidRPr="004E178C">
        <w:rPr>
          <w:rFonts w:ascii="Times New Roman" w:hAnsi="Times New Roman" w:cs="Times New Roman"/>
          <w:bCs/>
          <w:sz w:val="28"/>
          <w:szCs w:val="28"/>
          <w:lang w:val="tt-RU"/>
        </w:rPr>
        <w:t xml:space="preserve"> Открываем тетради, записываем число, классная работа.</w:t>
      </w:r>
    </w:p>
    <w:p w:rsidR="00590768" w:rsidRPr="004E178C" w:rsidRDefault="00590768" w:rsidP="004E178C">
      <w:pPr>
        <w:pStyle w:val="a7"/>
        <w:spacing w:line="240" w:lineRule="auto"/>
        <w:jc w:val="both"/>
        <w:rPr>
          <w:rFonts w:ascii="Times New Roman" w:hAnsi="Times New Roman" w:cs="Times New Roman"/>
          <w:bCs/>
          <w:sz w:val="28"/>
          <w:szCs w:val="28"/>
        </w:rPr>
      </w:pPr>
      <w:r w:rsidRPr="004E178C">
        <w:rPr>
          <w:rFonts w:ascii="Times New Roman" w:hAnsi="Times New Roman" w:cs="Times New Roman"/>
          <w:bCs/>
          <w:sz w:val="28"/>
          <w:szCs w:val="28"/>
        </w:rPr>
        <w:t>Математический диктант.</w:t>
      </w:r>
      <w:r w:rsidRPr="004E178C">
        <w:rPr>
          <w:rFonts w:ascii="Times New Roman" w:hAnsi="Times New Roman" w:cs="Times New Roman"/>
          <w:bCs/>
          <w:sz w:val="28"/>
          <w:szCs w:val="28"/>
          <w:lang w:val="tt-RU"/>
        </w:rPr>
        <w:t xml:space="preserve"> Я буду диктовать вам пример, ваша задача записать ответы в тетрадь через запятую</w:t>
      </w:r>
      <w:r w:rsidRPr="004E178C">
        <w:rPr>
          <w:rFonts w:ascii="Times New Roman" w:hAnsi="Times New Roman" w:cs="Times New Roman"/>
          <w:bCs/>
          <w:sz w:val="28"/>
          <w:szCs w:val="28"/>
        </w:rPr>
        <w:t xml:space="preserve"> (проверка по шаблону, самопроверка и самооценка)</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1)12-1? (11)</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2) 1+3? (4)</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3) 0+5? (5)</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4) 6+2? (8)</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5) Что больше 6 или 10? (10)</w:t>
      </w:r>
    </w:p>
    <w:p w:rsidR="00590768" w:rsidRPr="004E178C" w:rsidRDefault="00590768" w:rsidP="004E178C">
      <w:pPr>
        <w:pStyle w:val="a8"/>
        <w:shd w:val="clear" w:color="auto" w:fill="FFFFFF"/>
        <w:spacing w:before="0" w:beforeAutospacing="0" w:after="0" w:afterAutospacing="0"/>
        <w:contextualSpacing/>
        <w:jc w:val="center"/>
        <w:rPr>
          <w:i/>
          <w:iCs/>
          <w:sz w:val="28"/>
          <w:szCs w:val="28"/>
        </w:rPr>
      </w:pPr>
      <w:r w:rsidRPr="004E178C">
        <w:rPr>
          <w:i/>
          <w:iCs/>
          <w:sz w:val="28"/>
          <w:szCs w:val="28"/>
        </w:rPr>
        <w:t>6) Что меньше 5 или 3? (3)</w:t>
      </w:r>
    </w:p>
    <w:p w:rsidR="00590768" w:rsidRPr="004E178C" w:rsidRDefault="00590768" w:rsidP="004E178C">
      <w:pPr>
        <w:pStyle w:val="a8"/>
        <w:shd w:val="clear" w:color="auto" w:fill="FFFFFF"/>
        <w:spacing w:before="0" w:beforeAutospacing="0" w:after="0" w:afterAutospacing="0"/>
        <w:contextualSpacing/>
        <w:jc w:val="both"/>
        <w:rPr>
          <w:sz w:val="28"/>
          <w:szCs w:val="28"/>
        </w:rPr>
      </w:pPr>
      <w:r w:rsidRPr="004E178C">
        <w:rPr>
          <w:sz w:val="28"/>
          <w:szCs w:val="28"/>
        </w:rPr>
        <w:t xml:space="preserve">1. </w:t>
      </w:r>
      <w:r w:rsidRPr="004E178C">
        <w:rPr>
          <w:b/>
          <w:bCs/>
          <w:sz w:val="28"/>
          <w:szCs w:val="28"/>
        </w:rPr>
        <w:t>Выявление уровня знаний с последующей фиксацией индивидуального затруднения в учебной действии (т.е создать проблемной ситуации)</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Ребята, предлагаю решить цепочку примеров на доске, который нам принёс Незнайка:</w:t>
      </w:r>
    </w:p>
    <w:p w:rsidR="00590768" w:rsidRPr="004E178C" w:rsidRDefault="00590768" w:rsidP="004E178C">
      <w:pPr>
        <w:shd w:val="clear" w:color="auto" w:fill="FFFFFF"/>
        <w:spacing w:after="0" w:line="240" w:lineRule="auto"/>
        <w:contextualSpacing/>
        <w:jc w:val="center"/>
        <w:rPr>
          <w:rFonts w:ascii="Times New Roman" w:eastAsia="Times New Roman" w:hAnsi="Times New Roman" w:cs="Times New Roman"/>
          <w:i/>
          <w:iCs/>
          <w:color w:val="000000"/>
          <w:sz w:val="28"/>
          <w:szCs w:val="28"/>
        </w:rPr>
      </w:pPr>
      <w:r w:rsidRPr="004E178C">
        <w:rPr>
          <w:rFonts w:ascii="Times New Roman" w:eastAsia="Times New Roman" w:hAnsi="Times New Roman" w:cs="Times New Roman"/>
          <w:i/>
          <w:iCs/>
          <w:color w:val="000000"/>
          <w:sz w:val="28"/>
          <w:szCs w:val="28"/>
        </w:rPr>
        <w:t xml:space="preserve"> 10 - 2 = 8</w:t>
      </w:r>
    </w:p>
    <w:p w:rsidR="00590768" w:rsidRPr="004E178C" w:rsidRDefault="00590768" w:rsidP="004E178C">
      <w:pPr>
        <w:shd w:val="clear" w:color="auto" w:fill="FFFFFF"/>
        <w:spacing w:after="0" w:line="240" w:lineRule="auto"/>
        <w:contextualSpacing/>
        <w:jc w:val="center"/>
        <w:rPr>
          <w:rFonts w:ascii="Times New Roman" w:eastAsia="Times New Roman" w:hAnsi="Times New Roman" w:cs="Times New Roman"/>
          <w:i/>
          <w:iCs/>
          <w:color w:val="000000"/>
          <w:sz w:val="28"/>
          <w:szCs w:val="28"/>
        </w:rPr>
      </w:pPr>
      <w:r w:rsidRPr="004E178C">
        <w:rPr>
          <w:rFonts w:ascii="Times New Roman" w:eastAsia="Times New Roman" w:hAnsi="Times New Roman" w:cs="Times New Roman"/>
          <w:i/>
          <w:iCs/>
          <w:color w:val="000000"/>
          <w:sz w:val="28"/>
          <w:szCs w:val="28"/>
        </w:rPr>
        <w:t>13 - 3 = 10</w:t>
      </w:r>
    </w:p>
    <w:p w:rsidR="00590768" w:rsidRPr="004E178C" w:rsidRDefault="00590768" w:rsidP="004E178C">
      <w:pPr>
        <w:shd w:val="clear" w:color="auto" w:fill="FFFFFF"/>
        <w:spacing w:after="0" w:line="240" w:lineRule="auto"/>
        <w:contextualSpacing/>
        <w:jc w:val="center"/>
        <w:rPr>
          <w:rFonts w:ascii="Times New Roman" w:eastAsia="Times New Roman" w:hAnsi="Times New Roman" w:cs="Times New Roman"/>
          <w:i/>
          <w:iCs/>
          <w:color w:val="000000"/>
          <w:sz w:val="28"/>
          <w:szCs w:val="28"/>
        </w:rPr>
      </w:pPr>
      <w:r w:rsidRPr="004E178C">
        <w:rPr>
          <w:rFonts w:ascii="Times New Roman" w:eastAsia="Times New Roman" w:hAnsi="Times New Roman" w:cs="Times New Roman"/>
          <w:i/>
          <w:iCs/>
          <w:color w:val="000000"/>
          <w:sz w:val="28"/>
          <w:szCs w:val="28"/>
        </w:rPr>
        <w:t>12 - 10 = 2</w:t>
      </w:r>
    </w:p>
    <w:p w:rsidR="00590768" w:rsidRPr="004E178C" w:rsidRDefault="00590768" w:rsidP="004E178C">
      <w:pPr>
        <w:shd w:val="clear" w:color="auto" w:fill="FFFFFF"/>
        <w:spacing w:after="0" w:line="240" w:lineRule="auto"/>
        <w:contextualSpacing/>
        <w:jc w:val="center"/>
        <w:rPr>
          <w:rFonts w:ascii="Times New Roman" w:eastAsia="Times New Roman" w:hAnsi="Times New Roman" w:cs="Times New Roman"/>
          <w:i/>
          <w:iCs/>
          <w:color w:val="000000"/>
          <w:sz w:val="28"/>
          <w:szCs w:val="28"/>
        </w:rPr>
      </w:pPr>
      <w:r w:rsidRPr="004E178C">
        <w:rPr>
          <w:rFonts w:ascii="Times New Roman" w:eastAsia="Times New Roman" w:hAnsi="Times New Roman" w:cs="Times New Roman"/>
          <w:i/>
          <w:iCs/>
          <w:color w:val="000000"/>
          <w:sz w:val="28"/>
          <w:szCs w:val="28"/>
        </w:rPr>
        <w:t xml:space="preserve"> 11 - 1 = 10</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-Какие вы молодцы! Все умеете вычитать.</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lastRenderedPageBreak/>
        <w:t>-Незнайке надо решить пример: 14 – 5 =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(На доске записано: 14 – 5 =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-Состав числа 14 (10 и 4), как применить его к вычитанию 5?</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-Почему у нас возникло затруднение? Почему этот пример не похож на предыдущие? (раньше вычитали из 10, из 13, а тут 14..., Из 4 нельзя вычесть 5, а целое число 14 вычитать мы не умеем)</w:t>
      </w:r>
    </w:p>
    <w:p w:rsidR="00590768" w:rsidRPr="004E178C" w:rsidRDefault="00590768" w:rsidP="004E178C">
      <w:pPr>
        <w:pStyle w:val="a8"/>
        <w:spacing w:before="0" w:beforeAutospacing="0" w:after="0" w:afterAutospacing="0"/>
        <w:contextualSpacing/>
        <w:jc w:val="both"/>
        <w:rPr>
          <w:color w:val="000000" w:themeColor="text1"/>
          <w:sz w:val="28"/>
          <w:szCs w:val="28"/>
        </w:rPr>
      </w:pPr>
      <w:r w:rsidRPr="004E178C">
        <w:rPr>
          <w:color w:val="000000" w:themeColor="text1"/>
          <w:sz w:val="28"/>
          <w:szCs w:val="28"/>
        </w:rPr>
        <w:t xml:space="preserve">- Как вы думаете, какая </w:t>
      </w:r>
      <w:r w:rsidRPr="004E178C">
        <w:rPr>
          <w:b/>
          <w:color w:val="000000" w:themeColor="text1"/>
          <w:sz w:val="28"/>
          <w:szCs w:val="28"/>
        </w:rPr>
        <w:t>тема</w:t>
      </w:r>
      <w:r w:rsidRPr="004E178C">
        <w:rPr>
          <w:color w:val="000000" w:themeColor="text1"/>
          <w:sz w:val="28"/>
          <w:szCs w:val="28"/>
        </w:rPr>
        <w:t xml:space="preserve"> сегодняшнего урока? </w:t>
      </w:r>
      <w:r w:rsidRPr="004E178C">
        <w:rPr>
          <w:b/>
          <w:i/>
          <w:color w:val="000000" w:themeColor="text1"/>
          <w:sz w:val="28"/>
          <w:szCs w:val="28"/>
        </w:rPr>
        <w:t>(Вычитание из числа 14)</w:t>
      </w:r>
    </w:p>
    <w:p w:rsidR="00590768" w:rsidRPr="004E178C" w:rsidRDefault="00590768" w:rsidP="004E178C">
      <w:pPr>
        <w:pStyle w:val="a8"/>
        <w:spacing w:before="0" w:beforeAutospacing="0" w:after="0" w:afterAutospacing="0"/>
        <w:contextualSpacing/>
        <w:jc w:val="both"/>
        <w:rPr>
          <w:b/>
          <w:color w:val="000000" w:themeColor="text1"/>
          <w:sz w:val="28"/>
          <w:szCs w:val="28"/>
        </w:rPr>
      </w:pPr>
      <w:r w:rsidRPr="004E178C">
        <w:rPr>
          <w:color w:val="000000" w:themeColor="text1"/>
          <w:sz w:val="28"/>
          <w:szCs w:val="28"/>
        </w:rPr>
        <w:t xml:space="preserve">- Исходя из темы, какую </w:t>
      </w:r>
      <w:r w:rsidRPr="004E178C">
        <w:rPr>
          <w:b/>
          <w:color w:val="000000" w:themeColor="text1"/>
          <w:sz w:val="28"/>
          <w:szCs w:val="28"/>
        </w:rPr>
        <w:t>цель</w:t>
      </w:r>
      <w:r w:rsidRPr="004E178C">
        <w:rPr>
          <w:color w:val="000000" w:themeColor="text1"/>
          <w:sz w:val="28"/>
          <w:szCs w:val="28"/>
        </w:rPr>
        <w:t xml:space="preserve"> урока мы можем поставить?</w:t>
      </w:r>
      <w:r w:rsidRPr="004E178C">
        <w:rPr>
          <w:i/>
          <w:color w:val="000000" w:themeColor="text1"/>
          <w:sz w:val="28"/>
          <w:szCs w:val="28"/>
        </w:rPr>
        <w:t xml:space="preserve"> (</w:t>
      </w:r>
      <w:r w:rsidRPr="004E178C">
        <w:rPr>
          <w:b/>
          <w:bCs/>
          <w:i/>
          <w:color w:val="000000" w:themeColor="text1"/>
          <w:sz w:val="28"/>
          <w:szCs w:val="28"/>
        </w:rPr>
        <w:t>Решать примеры, на вычитание из числа 14</w:t>
      </w:r>
      <w:r w:rsidRPr="004E178C">
        <w:rPr>
          <w:i/>
          <w:color w:val="000000" w:themeColor="text1"/>
          <w:sz w:val="28"/>
          <w:szCs w:val="28"/>
        </w:rPr>
        <w:t>)</w:t>
      </w:r>
    </w:p>
    <w:p w:rsidR="00590768" w:rsidRPr="004E178C" w:rsidRDefault="00590768" w:rsidP="004E178C">
      <w:pPr>
        <w:pStyle w:val="a8"/>
        <w:shd w:val="clear" w:color="auto" w:fill="FFFFFF"/>
        <w:spacing w:before="0" w:beforeAutospacing="0" w:after="0" w:afterAutospacing="0"/>
        <w:contextualSpacing/>
        <w:jc w:val="both"/>
        <w:rPr>
          <w:sz w:val="28"/>
          <w:szCs w:val="28"/>
        </w:rPr>
      </w:pPr>
      <w:r w:rsidRPr="004E178C">
        <w:rPr>
          <w:sz w:val="28"/>
          <w:szCs w:val="28"/>
        </w:rPr>
        <w:t xml:space="preserve">- А чтобы достичь этой цели нам нужен </w:t>
      </w:r>
      <w:r w:rsidRPr="004E178C">
        <w:rPr>
          <w:b/>
          <w:sz w:val="28"/>
          <w:szCs w:val="28"/>
        </w:rPr>
        <w:t>план</w:t>
      </w:r>
      <w:r w:rsidRPr="004E178C">
        <w:rPr>
          <w:sz w:val="28"/>
          <w:szCs w:val="28"/>
        </w:rPr>
        <w:t xml:space="preserve">, но он немного перепутан. Обратите внимание на доску: </w:t>
      </w:r>
    </w:p>
    <w:p w:rsidR="00590768" w:rsidRPr="004E178C" w:rsidRDefault="00590768" w:rsidP="004E178C">
      <w:pPr>
        <w:pStyle w:val="a8"/>
        <w:shd w:val="clear" w:color="auto" w:fill="FFFFFF"/>
        <w:spacing w:before="0" w:beforeAutospacing="0" w:after="0" w:afterAutospacing="0"/>
        <w:contextualSpacing/>
        <w:rPr>
          <w:sz w:val="28"/>
          <w:szCs w:val="28"/>
        </w:rPr>
      </w:pPr>
      <w:r w:rsidRPr="004E178C">
        <w:rPr>
          <w:sz w:val="28"/>
          <w:szCs w:val="28"/>
        </w:rPr>
        <w:t xml:space="preserve">1. </w:t>
      </w:r>
      <w:r w:rsidRPr="004E178C">
        <w:rPr>
          <w:b/>
          <w:bCs/>
          <w:sz w:val="28"/>
          <w:szCs w:val="28"/>
        </w:rPr>
        <w:t>Узнаем</w:t>
      </w:r>
      <w:r w:rsidRPr="004E178C">
        <w:rPr>
          <w:sz w:val="28"/>
          <w:szCs w:val="28"/>
        </w:rPr>
        <w:t>, как вычесть из числа 14;</w:t>
      </w:r>
    </w:p>
    <w:p w:rsidR="00590768" w:rsidRPr="004E178C" w:rsidRDefault="00590768" w:rsidP="004E178C">
      <w:pPr>
        <w:pStyle w:val="a8"/>
        <w:shd w:val="clear" w:color="auto" w:fill="FFFFFF"/>
        <w:spacing w:before="0" w:beforeAutospacing="0" w:after="0"/>
        <w:ind w:left="1540" w:hangingChars="550" w:hanging="1540"/>
        <w:contextualSpacing/>
        <w:rPr>
          <w:sz w:val="28"/>
          <w:szCs w:val="28"/>
        </w:rPr>
      </w:pPr>
      <w:r w:rsidRPr="004E178C">
        <w:rPr>
          <w:sz w:val="28"/>
          <w:szCs w:val="28"/>
        </w:rPr>
        <w:t xml:space="preserve">2.  </w:t>
      </w:r>
      <w:r w:rsidRPr="004E178C">
        <w:rPr>
          <w:b/>
          <w:bCs/>
          <w:sz w:val="28"/>
          <w:szCs w:val="28"/>
        </w:rPr>
        <w:t>Познакомимся</w:t>
      </w:r>
      <w:r w:rsidRPr="004E178C">
        <w:rPr>
          <w:sz w:val="28"/>
          <w:szCs w:val="28"/>
        </w:rPr>
        <w:t xml:space="preserve"> с составом числа 14;                                                                               </w:t>
      </w:r>
    </w:p>
    <w:p w:rsidR="00590768" w:rsidRPr="004E178C" w:rsidRDefault="00590768" w:rsidP="004E178C">
      <w:pPr>
        <w:pStyle w:val="a8"/>
        <w:shd w:val="clear" w:color="auto" w:fill="FFFFFF"/>
        <w:spacing w:before="0" w:beforeAutospacing="0" w:after="0"/>
        <w:ind w:left="1540" w:hangingChars="550" w:hanging="1540"/>
        <w:contextualSpacing/>
        <w:rPr>
          <w:sz w:val="28"/>
          <w:szCs w:val="28"/>
        </w:rPr>
      </w:pPr>
      <w:r w:rsidRPr="004E178C">
        <w:rPr>
          <w:sz w:val="28"/>
          <w:szCs w:val="28"/>
          <w:lang w:val="en-US"/>
        </w:rPr>
        <w:t>3</w:t>
      </w:r>
      <w:r w:rsidRPr="004E178C">
        <w:rPr>
          <w:sz w:val="28"/>
          <w:szCs w:val="28"/>
        </w:rPr>
        <w:t xml:space="preserve">.  </w:t>
      </w:r>
      <w:r w:rsidRPr="004E178C">
        <w:rPr>
          <w:b/>
          <w:bCs/>
          <w:sz w:val="28"/>
          <w:szCs w:val="28"/>
        </w:rPr>
        <w:t>Научимся</w:t>
      </w:r>
      <w:r w:rsidRPr="004E178C">
        <w:rPr>
          <w:sz w:val="28"/>
          <w:szCs w:val="28"/>
        </w:rPr>
        <w:t xml:space="preserve"> вычитать по частям;</w:t>
      </w:r>
    </w:p>
    <w:p w:rsidR="00590768" w:rsidRPr="004E178C" w:rsidRDefault="00590768" w:rsidP="004E178C">
      <w:pPr>
        <w:pStyle w:val="a7"/>
        <w:numPr>
          <w:ilvl w:val="0"/>
          <w:numId w:val="13"/>
        </w:numPr>
        <w:spacing w:line="240" w:lineRule="auto"/>
        <w:jc w:val="both"/>
        <w:rPr>
          <w:rFonts w:ascii="Times New Roman" w:hAnsi="Times New Roman" w:cs="Times New Roman"/>
          <w:b/>
          <w:bCs/>
          <w:sz w:val="28"/>
          <w:szCs w:val="28"/>
        </w:rPr>
      </w:pPr>
      <w:r w:rsidRPr="004E178C">
        <w:rPr>
          <w:rFonts w:ascii="Times New Roman" w:hAnsi="Times New Roman" w:cs="Times New Roman"/>
          <w:b/>
          <w:bCs/>
          <w:sz w:val="28"/>
          <w:szCs w:val="28"/>
        </w:rPr>
        <w:t>Организация познавательной деятельности (изучение нового материала).</w:t>
      </w:r>
    </w:p>
    <w:p w:rsidR="00590768" w:rsidRPr="004E178C" w:rsidRDefault="00590768" w:rsidP="004E178C">
      <w:pPr>
        <w:spacing w:after="160"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На доске записаны разности:</w:t>
      </w:r>
    </w:p>
    <w:p w:rsidR="00590768" w:rsidRPr="004E178C" w:rsidRDefault="00590768" w:rsidP="004E178C">
      <w:pPr>
        <w:spacing w:after="160" w:line="240" w:lineRule="auto"/>
        <w:contextualSpacing/>
        <w:jc w:val="both"/>
        <w:rPr>
          <w:rFonts w:ascii="Times New Roman" w:hAnsi="Times New Roman" w:cs="Times New Roman"/>
          <w:b/>
          <w:bCs/>
          <w:sz w:val="28"/>
          <w:szCs w:val="28"/>
        </w:rPr>
      </w:pPr>
      <w:bookmarkStart w:id="1" w:name="_Hlk226399060"/>
      <w:r w:rsidRPr="004E178C">
        <w:rPr>
          <w:rFonts w:ascii="Times New Roman" w:hAnsi="Times New Roman" w:cs="Times New Roman"/>
          <w:b/>
          <w:bCs/>
          <w:sz w:val="28"/>
          <w:szCs w:val="28"/>
        </w:rPr>
        <w:t>14 – 5=</w:t>
      </w:r>
    </w:p>
    <w:p w:rsidR="00590768" w:rsidRPr="004E178C" w:rsidRDefault="00590768" w:rsidP="004E178C">
      <w:pPr>
        <w:spacing w:after="160" w:line="240" w:lineRule="auto"/>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 xml:space="preserve">14 – 6= </w:t>
      </w:r>
    </w:p>
    <w:p w:rsidR="00590768" w:rsidRPr="004E178C" w:rsidRDefault="00590768" w:rsidP="004E178C">
      <w:pPr>
        <w:spacing w:after="160" w:line="240" w:lineRule="auto"/>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14 – 7=</w:t>
      </w:r>
    </w:p>
    <w:bookmarkEnd w:id="1"/>
    <w:p w:rsidR="00590768" w:rsidRPr="004E178C" w:rsidRDefault="00590768"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-Теперь внимание на доску:</w:t>
      </w:r>
    </w:p>
    <w:p w:rsidR="00590768" w:rsidRPr="004E178C" w:rsidRDefault="00590768"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14 – 5= 14-4-1=9</w:t>
      </w:r>
    </w:p>
    <w:p w:rsidR="00590768" w:rsidRPr="004E178C" w:rsidRDefault="00590768"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14 – 6= 14-4-2=8</w:t>
      </w:r>
    </w:p>
    <w:p w:rsidR="00590768" w:rsidRPr="004E178C" w:rsidRDefault="00590768"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14 – 7= 14-4-3= 7</w:t>
      </w:r>
    </w:p>
    <w:p w:rsidR="00590768" w:rsidRPr="004E178C" w:rsidRDefault="00590768"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-Объясните, как вы будете находить значения записанных выражений.</w:t>
      </w:r>
    </w:p>
    <w:p w:rsidR="00590768" w:rsidRPr="004E178C" w:rsidRDefault="00590768" w:rsidP="004E178C">
      <w:pPr>
        <w:spacing w:after="160" w:line="240" w:lineRule="auto"/>
        <w:contextualSpacing/>
        <w:jc w:val="both"/>
        <w:rPr>
          <w:rFonts w:ascii="Times New Roman" w:hAnsi="Times New Roman" w:cs="Times New Roman"/>
          <w:bCs/>
          <w:sz w:val="28"/>
          <w:szCs w:val="28"/>
        </w:rPr>
      </w:pPr>
      <w:r w:rsidRPr="004E178C">
        <w:rPr>
          <w:rFonts w:ascii="Times New Roman" w:hAnsi="Times New Roman" w:cs="Times New Roman"/>
          <w:bCs/>
          <w:sz w:val="28"/>
          <w:szCs w:val="28"/>
        </w:rPr>
        <w:t xml:space="preserve">-Я вижу, что вы немного устали, давайте сделаем </w:t>
      </w:r>
      <w:r w:rsidRPr="004E178C">
        <w:rPr>
          <w:rFonts w:ascii="Times New Roman" w:hAnsi="Times New Roman" w:cs="Times New Roman"/>
          <w:b/>
          <w:sz w:val="28"/>
          <w:szCs w:val="28"/>
        </w:rPr>
        <w:t>физкульминутку</w:t>
      </w:r>
      <w:r w:rsidRPr="004E178C">
        <w:rPr>
          <w:rFonts w:ascii="Times New Roman" w:hAnsi="Times New Roman" w:cs="Times New Roman"/>
          <w:bCs/>
          <w:sz w:val="28"/>
          <w:szCs w:val="28"/>
        </w:rPr>
        <w:t xml:space="preserve">, встанем аккуратно и повторяем за мной: </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t>Встали ровно, потянулись,</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t>Друг на друга посмотрели и улыбнулись.</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t xml:space="preserve">Вправо, влево наклонись </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t>И соседа вы коснитесь (дотронуться плечом до плеча соседа).</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t xml:space="preserve">Покрутили головой — </w:t>
      </w:r>
    </w:p>
    <w:p w:rsidR="00590768" w:rsidRPr="004E178C" w:rsidRDefault="00590768" w:rsidP="004E178C">
      <w:pPr>
        <w:spacing w:after="160" w:line="240" w:lineRule="auto"/>
        <w:contextualSpacing/>
        <w:jc w:val="center"/>
        <w:rPr>
          <w:rFonts w:ascii="Times New Roman" w:hAnsi="Times New Roman" w:cs="Times New Roman"/>
          <w:bCs/>
          <w:i/>
          <w:sz w:val="28"/>
          <w:szCs w:val="28"/>
        </w:rPr>
      </w:pPr>
      <w:r w:rsidRPr="004E178C">
        <w:rPr>
          <w:rFonts w:ascii="Times New Roman" w:hAnsi="Times New Roman" w:cs="Times New Roman"/>
          <w:bCs/>
          <w:i/>
          <w:sz w:val="28"/>
          <w:szCs w:val="28"/>
        </w:rPr>
        <w:lastRenderedPageBreak/>
        <w:t xml:space="preserve">Дружный класс у нас какой! </w:t>
      </w:r>
    </w:p>
    <w:p w:rsidR="00590768" w:rsidRPr="004E178C" w:rsidRDefault="00590768" w:rsidP="004E178C">
      <w:pPr>
        <w:spacing w:after="16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Ребята, как вы думаете, о чём эта физкульминутка? (о дружбе). Правильно, а у вас есть друзья? Как мы к ним относимся? (ответы детей)</w:t>
      </w:r>
    </w:p>
    <w:p w:rsidR="00590768" w:rsidRPr="004E178C" w:rsidRDefault="00590768" w:rsidP="004E178C">
      <w:pPr>
        <w:pStyle w:val="a7"/>
        <w:spacing w:line="240" w:lineRule="auto"/>
        <w:ind w:left="0"/>
        <w:jc w:val="both"/>
        <w:rPr>
          <w:rFonts w:ascii="Times New Roman" w:hAnsi="Times New Roman" w:cs="Times New Roman"/>
          <w:b/>
          <w:bCs/>
          <w:sz w:val="28"/>
          <w:szCs w:val="28"/>
        </w:rPr>
      </w:pPr>
      <w:r w:rsidRPr="004E178C">
        <w:rPr>
          <w:rFonts w:ascii="Times New Roman" w:hAnsi="Times New Roman" w:cs="Times New Roman"/>
          <w:b/>
          <w:bCs/>
          <w:sz w:val="28"/>
          <w:szCs w:val="28"/>
        </w:rPr>
        <w:t>3. Первичное закрепление.</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b/>
          <w:bCs/>
          <w:sz w:val="28"/>
          <w:szCs w:val="28"/>
        </w:rPr>
        <w:t>-</w:t>
      </w:r>
      <w:r w:rsidRPr="004E178C">
        <w:rPr>
          <w:rFonts w:ascii="Times New Roman" w:hAnsi="Times New Roman" w:cs="Times New Roman"/>
          <w:sz w:val="28"/>
          <w:szCs w:val="28"/>
        </w:rPr>
        <w:t>Теперь</w:t>
      </w:r>
      <w:r w:rsidRPr="004E178C">
        <w:rPr>
          <w:rFonts w:ascii="Times New Roman" w:hAnsi="Times New Roman" w:cs="Times New Roman"/>
          <w:b/>
          <w:bCs/>
          <w:sz w:val="28"/>
          <w:szCs w:val="28"/>
        </w:rPr>
        <w:t xml:space="preserve"> </w:t>
      </w:r>
      <w:r w:rsidRPr="004E178C">
        <w:rPr>
          <w:rFonts w:ascii="Times New Roman" w:hAnsi="Times New Roman" w:cs="Times New Roman"/>
          <w:sz w:val="28"/>
          <w:szCs w:val="28"/>
        </w:rPr>
        <w:t xml:space="preserve">откройте пожалуйста учебник, но для начала вспомним, </w:t>
      </w:r>
      <w:r w:rsidRPr="004E178C">
        <w:rPr>
          <w:rFonts w:ascii="Times New Roman" w:hAnsi="Times New Roman" w:cs="Times New Roman"/>
          <w:b/>
          <w:bCs/>
          <w:sz w:val="28"/>
          <w:szCs w:val="28"/>
        </w:rPr>
        <w:t>как мы пользуемся  учебником?</w:t>
      </w:r>
      <w:r w:rsidRPr="004E178C">
        <w:rPr>
          <w:rFonts w:ascii="Times New Roman" w:hAnsi="Times New Roman" w:cs="Times New Roman"/>
          <w:sz w:val="28"/>
          <w:szCs w:val="28"/>
        </w:rPr>
        <w:t xml:space="preserve"> (листы не рвём, не рисуем, страницы открываем аккуратно), посмотрите на стр.85 номер 1</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710565</wp:posOffset>
            </wp:positionH>
            <wp:positionV relativeFrom="paragraph">
              <wp:posOffset>143510</wp:posOffset>
            </wp:positionV>
            <wp:extent cx="4397375" cy="768985"/>
            <wp:effectExtent l="0" t="0" r="3810" b="0"/>
            <wp:wrapNone/>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656"/>
                    <a:stretch>
                      <a:fillRect/>
                    </a:stretch>
                  </pic:blipFill>
                  <pic:spPr>
                    <a:xfrm>
                      <a:off x="0" y="0"/>
                      <a:ext cx="4397266" cy="768744"/>
                    </a:xfrm>
                    <a:prstGeom prst="rect">
                      <a:avLst/>
                    </a:prstGeom>
                    <a:noFill/>
                    <a:ln>
                      <a:noFill/>
                    </a:ln>
                  </pic:spPr>
                </pic:pic>
              </a:graphicData>
            </a:graphic>
          </wp:anchor>
        </w:drawing>
      </w: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sectPr w:rsidR="00590768" w:rsidRPr="004E178C" w:rsidSect="004E178C">
          <w:pgSz w:w="16838" w:h="11906" w:orient="landscape"/>
          <w:pgMar w:top="720" w:right="720" w:bottom="720" w:left="720" w:header="708" w:footer="708" w:gutter="0"/>
          <w:cols w:space="708"/>
          <w:docGrid w:linePitch="360"/>
        </w:sect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1) 13-4= 13-3-1= 9                 </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13-7= 13-3-4= 6</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13-5= 13-3-2= 8</w:t>
      </w: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2) 13-8= 13-3-5=5</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13-9= 13-3-6= 4</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13-6= 13-3-3= 7</w:t>
      </w: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3) 12-5= 12-2-3=7</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12-6= 12-1-5=6</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12-8= 12-2-6= 4</w:t>
      </w:r>
    </w:p>
    <w:p w:rsidR="00590768" w:rsidRPr="004E178C" w:rsidRDefault="00590768" w:rsidP="004E178C">
      <w:pPr>
        <w:pStyle w:val="a7"/>
        <w:spacing w:line="240" w:lineRule="auto"/>
        <w:ind w:left="0"/>
        <w:jc w:val="both"/>
        <w:rPr>
          <w:rFonts w:ascii="Times New Roman" w:hAnsi="Times New Roman" w:cs="Times New Roman"/>
          <w:sz w:val="28"/>
          <w:szCs w:val="28"/>
        </w:rPr>
      </w:pP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4) 11-2+7= 9+1+6= 16</w:t>
      </w:r>
    </w:p>
    <w:p w:rsidR="00590768" w:rsidRPr="004E178C" w:rsidRDefault="00590768" w:rsidP="004E178C">
      <w:pPr>
        <w:pStyle w:val="a7"/>
        <w:spacing w:line="240" w:lineRule="auto"/>
        <w:ind w:left="0"/>
        <w:jc w:val="both"/>
        <w:rPr>
          <w:rFonts w:ascii="Times New Roman" w:hAnsi="Times New Roman" w:cs="Times New Roman"/>
          <w:sz w:val="28"/>
          <w:szCs w:val="28"/>
        </w:rPr>
      </w:pPr>
      <w:r w:rsidRPr="004E178C">
        <w:rPr>
          <w:rFonts w:ascii="Times New Roman" w:hAnsi="Times New Roman" w:cs="Times New Roman"/>
          <w:sz w:val="28"/>
          <w:szCs w:val="28"/>
        </w:rPr>
        <w:t xml:space="preserve">     5+6-8= 11-1-7= 3</w:t>
      </w:r>
    </w:p>
    <w:p w:rsidR="00590768" w:rsidRPr="004E178C" w:rsidRDefault="00590768" w:rsidP="004E178C">
      <w:pPr>
        <w:pStyle w:val="a7"/>
        <w:spacing w:line="240" w:lineRule="auto"/>
        <w:ind w:left="0"/>
        <w:jc w:val="both"/>
        <w:rPr>
          <w:rFonts w:ascii="Times New Roman" w:hAnsi="Times New Roman" w:cs="Times New Roman"/>
          <w:sz w:val="28"/>
          <w:szCs w:val="28"/>
        </w:rPr>
        <w:sectPr w:rsidR="00590768" w:rsidRPr="004E178C" w:rsidSect="004E178C">
          <w:type w:val="continuous"/>
          <w:pgSz w:w="16838" w:h="11906" w:orient="landscape"/>
          <w:pgMar w:top="720" w:right="720" w:bottom="720" w:left="720" w:header="708" w:footer="708" w:gutter="0"/>
          <w:cols w:num="2" w:space="708"/>
          <w:docGrid w:linePitch="360"/>
        </w:sectPr>
      </w:pPr>
      <w:r w:rsidRPr="004E178C">
        <w:rPr>
          <w:rFonts w:ascii="Times New Roman" w:hAnsi="Times New Roman" w:cs="Times New Roman"/>
          <w:sz w:val="28"/>
          <w:szCs w:val="28"/>
        </w:rPr>
        <w:t xml:space="preserve">     8+9-1= 17-1=1</w:t>
      </w:r>
    </w:p>
    <w:p w:rsidR="00590768" w:rsidRPr="004E178C" w:rsidRDefault="00590768" w:rsidP="004E178C">
      <w:pPr>
        <w:pStyle w:val="a7"/>
        <w:spacing w:line="240" w:lineRule="auto"/>
        <w:ind w:left="0"/>
        <w:jc w:val="both"/>
        <w:rPr>
          <w:rFonts w:ascii="Times New Roman" w:hAnsi="Times New Roman" w:cs="Times New Roman"/>
          <w:sz w:val="28"/>
          <w:szCs w:val="28"/>
        </w:rPr>
        <w:sectPr w:rsidR="00590768" w:rsidRPr="004E178C" w:rsidSect="004E178C">
          <w:type w:val="continuous"/>
          <w:pgSz w:w="16838" w:h="11906" w:orient="landscape"/>
          <w:pgMar w:top="720" w:right="720" w:bottom="720" w:left="720" w:header="708" w:footer="708" w:gutter="0"/>
          <w:cols w:space="708"/>
          <w:docGrid w:linePitch="360"/>
        </w:sectPr>
      </w:pPr>
    </w:p>
    <w:p w:rsidR="00590768" w:rsidRPr="004E178C" w:rsidRDefault="00590768" w:rsidP="004E178C">
      <w:pPr>
        <w:pStyle w:val="a8"/>
        <w:shd w:val="clear" w:color="auto" w:fill="FFFFFF"/>
        <w:spacing w:before="0" w:beforeAutospacing="0" w:after="0" w:afterAutospacing="0"/>
        <w:contextualSpacing/>
        <w:jc w:val="both"/>
        <w:rPr>
          <w:sz w:val="28"/>
          <w:szCs w:val="28"/>
        </w:rPr>
      </w:pPr>
      <w:r w:rsidRPr="004E178C">
        <w:rPr>
          <w:sz w:val="28"/>
          <w:szCs w:val="28"/>
        </w:rPr>
        <w:lastRenderedPageBreak/>
        <w:t>-Молодцы, верно</w:t>
      </w:r>
    </w:p>
    <w:p w:rsidR="00590768" w:rsidRPr="004E178C" w:rsidRDefault="00590768" w:rsidP="004E178C">
      <w:pPr>
        <w:pStyle w:val="a8"/>
        <w:shd w:val="clear" w:color="auto" w:fill="FFFFFF"/>
        <w:spacing w:before="0" w:beforeAutospacing="0" w:after="0" w:afterAutospacing="0"/>
        <w:contextualSpacing/>
        <w:jc w:val="both"/>
        <w:rPr>
          <w:sz w:val="28"/>
          <w:szCs w:val="28"/>
        </w:rPr>
      </w:pPr>
      <w:r w:rsidRPr="004E178C">
        <w:rPr>
          <w:sz w:val="28"/>
          <w:szCs w:val="28"/>
        </w:rPr>
        <w:t xml:space="preserve">-Прочитайте, пожалуйста, условие задачи №3. (Один учащийся решает задачу у доски, остальные в тетради) </w:t>
      </w:r>
    </w:p>
    <w:p w:rsidR="00590768" w:rsidRPr="004E178C" w:rsidRDefault="00590768" w:rsidP="004E178C">
      <w:pPr>
        <w:pStyle w:val="a8"/>
        <w:shd w:val="clear" w:color="auto" w:fill="FFFFFF"/>
        <w:spacing w:before="0" w:beforeAutospacing="0" w:after="0" w:afterAutospacing="0"/>
        <w:contextualSpacing/>
        <w:jc w:val="both"/>
        <w:rPr>
          <w:sz w:val="28"/>
          <w:szCs w:val="28"/>
        </w:rPr>
      </w:pPr>
      <w:r w:rsidRPr="004E178C">
        <w:rPr>
          <w:noProof/>
          <w:sz w:val="28"/>
          <w:szCs w:val="28"/>
        </w:rPr>
        <w:drawing>
          <wp:anchor distT="0" distB="0" distL="114300" distR="114300" simplePos="0" relativeHeight="251661312" behindDoc="0" locked="0" layoutInCell="1" allowOverlap="1">
            <wp:simplePos x="0" y="0"/>
            <wp:positionH relativeFrom="margin">
              <wp:posOffset>1960880</wp:posOffset>
            </wp:positionH>
            <wp:positionV relativeFrom="paragraph">
              <wp:posOffset>3810</wp:posOffset>
            </wp:positionV>
            <wp:extent cx="3447415" cy="774700"/>
            <wp:effectExtent l="0" t="0" r="1270" b="698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09" t="6852" r="1472"/>
                    <a:stretch>
                      <a:fillRect/>
                    </a:stretch>
                  </pic:blipFill>
                  <pic:spPr>
                    <a:xfrm>
                      <a:off x="0" y="0"/>
                      <a:ext cx="3447207" cy="774645"/>
                    </a:xfrm>
                    <a:prstGeom prst="rect">
                      <a:avLst/>
                    </a:prstGeom>
                    <a:noFill/>
                    <a:ln>
                      <a:noFill/>
                    </a:ln>
                  </pic:spPr>
                </pic:pic>
              </a:graphicData>
            </a:graphic>
          </wp:anchor>
        </w:drawing>
      </w:r>
    </w:p>
    <w:p w:rsidR="00590768" w:rsidRPr="004E178C" w:rsidRDefault="00590768" w:rsidP="004E178C">
      <w:pPr>
        <w:pStyle w:val="a8"/>
        <w:shd w:val="clear" w:color="auto" w:fill="FFFFFF"/>
        <w:spacing w:before="0" w:beforeAutospacing="0" w:after="0" w:afterAutospacing="0"/>
        <w:contextualSpacing/>
        <w:jc w:val="both"/>
        <w:rPr>
          <w:sz w:val="28"/>
          <w:szCs w:val="28"/>
        </w:rPr>
      </w:pPr>
    </w:p>
    <w:p w:rsidR="00590768" w:rsidRPr="004E178C" w:rsidRDefault="00590768" w:rsidP="004E178C">
      <w:pPr>
        <w:pStyle w:val="a8"/>
        <w:shd w:val="clear" w:color="auto" w:fill="FFFFFF"/>
        <w:spacing w:after="0"/>
        <w:contextualSpacing/>
        <w:jc w:val="both"/>
        <w:rPr>
          <w:sz w:val="28"/>
          <w:szCs w:val="28"/>
        </w:rPr>
      </w:pPr>
    </w:p>
    <w:p w:rsidR="00590768" w:rsidRPr="004E178C" w:rsidRDefault="00590768" w:rsidP="004E178C">
      <w:pPr>
        <w:pStyle w:val="a8"/>
        <w:shd w:val="clear" w:color="auto" w:fill="FFFFFF"/>
        <w:spacing w:after="0"/>
        <w:contextualSpacing/>
        <w:jc w:val="both"/>
        <w:rPr>
          <w:sz w:val="28"/>
          <w:szCs w:val="28"/>
        </w:rPr>
      </w:pPr>
    </w:p>
    <w:p w:rsidR="00590768" w:rsidRPr="004E178C" w:rsidRDefault="00590768" w:rsidP="004E178C">
      <w:pPr>
        <w:pStyle w:val="a8"/>
        <w:shd w:val="clear" w:color="auto" w:fill="FFFFFF"/>
        <w:spacing w:after="0"/>
        <w:contextualSpacing/>
        <w:jc w:val="both"/>
        <w:rPr>
          <w:sz w:val="28"/>
          <w:szCs w:val="28"/>
        </w:rPr>
      </w:pPr>
      <w:r w:rsidRPr="004E178C">
        <w:rPr>
          <w:noProof/>
          <w:sz w:val="28"/>
          <w:szCs w:val="28"/>
        </w:rPr>
        <w:drawing>
          <wp:anchor distT="0" distB="0" distL="114300" distR="114300" simplePos="0" relativeHeight="251662336" behindDoc="0" locked="0" layoutInCell="1" allowOverlap="1">
            <wp:simplePos x="0" y="0"/>
            <wp:positionH relativeFrom="margin">
              <wp:posOffset>156210</wp:posOffset>
            </wp:positionH>
            <wp:positionV relativeFrom="paragraph">
              <wp:posOffset>-389890</wp:posOffset>
            </wp:positionV>
            <wp:extent cx="3892550" cy="120904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92269" cy="1209190"/>
                    </a:xfrm>
                    <a:prstGeom prst="rect">
                      <a:avLst/>
                    </a:prstGeom>
                    <a:noFill/>
                  </pic:spPr>
                </pic:pic>
              </a:graphicData>
            </a:graphic>
          </wp:anchor>
        </w:drawing>
      </w:r>
    </w:p>
    <w:p w:rsidR="00590768" w:rsidRPr="004E178C" w:rsidRDefault="00471376" w:rsidP="004E178C">
      <w:pPr>
        <w:pStyle w:val="a8"/>
        <w:shd w:val="clear" w:color="auto" w:fill="FFFFFF"/>
        <w:spacing w:after="0"/>
        <w:contextualSpacing/>
        <w:jc w:val="both"/>
        <w:rPr>
          <w:sz w:val="28"/>
          <w:szCs w:val="28"/>
        </w:rPr>
      </w:pPr>
      <w:r w:rsidRPr="004E178C">
        <w:rPr>
          <w:sz w:val="28"/>
          <w:szCs w:val="28"/>
        </w:rPr>
        <w:pict>
          <v:rect id="_x0000_s1028" style="position:absolute;left:0;text-align:left;margin-left:205.5pt;margin-top:4.4pt;width:101.35pt;height:32.75pt;z-index:251663360;v-text-anchor:middle" o:gfxdata="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6Ej22QAAAAgBAAAPAAAAAAAAAAEAIAAAACIA&#10;AABkcnMvZG93bnJldi54bWxQSwECFAAUAAAACACHTuJATfhMeXoCAADzBAAADgAAAAAAAAABACAA&#10;AAAoAQAAZHJzL2Uyb0RvYy54bWxQSwUGAAAAAAYABgBZAQAAFAYAAAAA&#10;" fillcolor="white [3212]" strokecolor="white [3212]" strokeweight="2pt">
            <v:stroke joinstyle="round"/>
          </v:rect>
        </w:pict>
      </w:r>
    </w:p>
    <w:p w:rsidR="00590768" w:rsidRPr="004E178C" w:rsidRDefault="00590768" w:rsidP="004E178C">
      <w:pPr>
        <w:pStyle w:val="a8"/>
        <w:shd w:val="clear" w:color="auto" w:fill="FFFFFF"/>
        <w:spacing w:before="0" w:beforeAutospacing="0" w:after="0" w:afterAutospacing="0"/>
        <w:contextualSpacing/>
        <w:jc w:val="both"/>
        <w:rPr>
          <w:sz w:val="28"/>
          <w:szCs w:val="28"/>
        </w:rPr>
        <w:sectPr w:rsidR="00590768" w:rsidRPr="004E178C" w:rsidSect="004E178C">
          <w:type w:val="continuous"/>
          <w:pgSz w:w="16838" w:h="11906" w:orient="landscape"/>
          <w:pgMar w:top="720" w:right="720" w:bottom="720" w:left="720" w:header="708" w:footer="708" w:gutter="0"/>
          <w:cols w:space="708"/>
          <w:docGrid w:linePitch="360"/>
        </w:sectPr>
      </w:pPr>
    </w:p>
    <w:p w:rsidR="00590768" w:rsidRPr="004E178C" w:rsidRDefault="00590768" w:rsidP="004E178C">
      <w:pPr>
        <w:spacing w:after="0" w:line="240" w:lineRule="auto"/>
        <w:contextualSpacing/>
        <w:jc w:val="both"/>
        <w:rPr>
          <w:rFonts w:ascii="Times New Roman" w:hAnsi="Times New Roman" w:cs="Times New Roman"/>
          <w:b/>
          <w:bCs/>
          <w:sz w:val="28"/>
          <w:szCs w:val="28"/>
        </w:rPr>
      </w:pPr>
    </w:p>
    <w:p w:rsidR="00590768" w:rsidRPr="004E178C" w:rsidRDefault="00590768" w:rsidP="004E178C">
      <w:pPr>
        <w:spacing w:after="0" w:line="240" w:lineRule="auto"/>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4. Включение нового знания в систему знаний (применение полученных знаний: сравнение, анализ, синтез, обобщение, классификация, выполнения упражнений)</w:t>
      </w:r>
    </w:p>
    <w:p w:rsidR="00590768" w:rsidRPr="004E178C" w:rsidRDefault="00590768" w:rsidP="004E178C">
      <w:pPr>
        <w:spacing w:after="0" w:line="240" w:lineRule="auto"/>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Самостоятельная работа с проверкой по эталону.</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4E178C">
        <w:rPr>
          <w:rFonts w:ascii="Times New Roman" w:eastAsia="Times New Roman" w:hAnsi="Times New Roman" w:cs="Times New Roman"/>
          <w:color w:val="000000"/>
          <w:sz w:val="28"/>
          <w:szCs w:val="28"/>
        </w:rPr>
        <w:t xml:space="preserve">-Ребята, сейчас я вам раздам самостоятельную работу. Надо  и приступить к решению. Решают все самостоятельно Будет 2 варианта.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u w:val="single"/>
        </w:rPr>
      </w:pPr>
      <w:r w:rsidRPr="004E178C">
        <w:rPr>
          <w:rFonts w:ascii="Times New Roman" w:eastAsia="Times New Roman" w:hAnsi="Times New Roman" w:cs="Times New Roman"/>
          <w:b/>
          <w:i/>
          <w:color w:val="000000"/>
          <w:sz w:val="28"/>
          <w:szCs w:val="28"/>
          <w:u w:val="single"/>
        </w:rPr>
        <w:t>Вариант 1</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rPr>
      </w:pPr>
      <w:r w:rsidRPr="004E178C">
        <w:rPr>
          <w:rFonts w:ascii="Times New Roman" w:eastAsia="Times New Roman" w:hAnsi="Times New Roman" w:cs="Times New Roman"/>
          <w:b/>
          <w:i/>
          <w:color w:val="000000"/>
          <w:sz w:val="28"/>
          <w:szCs w:val="28"/>
        </w:rPr>
        <w:t xml:space="preserve">1) Реши наиболее удобным способом: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rPr>
      </w:pPr>
      <w:r w:rsidRPr="004E178C">
        <w:rPr>
          <w:rFonts w:ascii="Times New Roman" w:eastAsia="Times New Roman" w:hAnsi="Times New Roman" w:cs="Times New Roman"/>
          <w:bCs/>
          <w:iCs/>
          <w:color w:val="000000"/>
          <w:sz w:val="28"/>
          <w:szCs w:val="28"/>
        </w:rPr>
        <w:t xml:space="preserve">    14-5 =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 xml:space="preserve">    14-6 =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Cs/>
          <w:color w:val="000000"/>
          <w:sz w:val="28"/>
          <w:szCs w:val="28"/>
        </w:rPr>
      </w:pPr>
      <w:r w:rsidRPr="004E178C">
        <w:rPr>
          <w:rFonts w:ascii="Times New Roman" w:eastAsia="Times New Roman" w:hAnsi="Times New Roman" w:cs="Times New Roman"/>
          <w:b/>
          <w:i/>
          <w:color w:val="000000"/>
          <w:sz w:val="28"/>
          <w:szCs w:val="28"/>
        </w:rPr>
        <w:t xml:space="preserve">2) Заполни пропуски так, чтобы равенство стало верным: </w:t>
      </w:r>
      <w:r w:rsidRPr="004E178C">
        <w:rPr>
          <w:rFonts w:ascii="Times New Roman" w:eastAsia="Times New Roman" w:hAnsi="Times New Roman" w:cs="Times New Roman"/>
          <w:bCs/>
          <w:iCs/>
          <w:color w:val="000000"/>
          <w:sz w:val="28"/>
          <w:szCs w:val="28"/>
        </w:rPr>
        <w:t xml:space="preserve">14–4-2=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rPr>
      </w:pPr>
      <w:r w:rsidRPr="004E178C">
        <w:rPr>
          <w:rFonts w:ascii="Times New Roman" w:eastAsia="Times New Roman" w:hAnsi="Times New Roman" w:cs="Times New Roman"/>
          <w:b/>
          <w:iCs/>
          <w:color w:val="000000"/>
          <w:sz w:val="28"/>
          <w:szCs w:val="28"/>
        </w:rPr>
        <w:t>3)</w:t>
      </w:r>
      <w:r w:rsidRPr="004E178C">
        <w:rPr>
          <w:rFonts w:ascii="Times New Roman" w:eastAsia="Times New Roman" w:hAnsi="Times New Roman" w:cs="Times New Roman"/>
          <w:bCs/>
          <w:iCs/>
          <w:color w:val="000000"/>
          <w:sz w:val="28"/>
          <w:szCs w:val="28"/>
        </w:rPr>
        <w:t xml:space="preserve"> </w:t>
      </w:r>
      <w:r w:rsidRPr="004E178C">
        <w:rPr>
          <w:rFonts w:ascii="Times New Roman" w:eastAsia="Times New Roman" w:hAnsi="Times New Roman" w:cs="Times New Roman"/>
          <w:b/>
          <w:iCs/>
          <w:color w:val="000000"/>
          <w:sz w:val="28"/>
          <w:szCs w:val="28"/>
        </w:rPr>
        <w:t>Реши задачу:</w:t>
      </w:r>
      <w:r w:rsidRPr="004E178C">
        <w:rPr>
          <w:rFonts w:ascii="Times New Roman" w:eastAsia="Times New Roman" w:hAnsi="Times New Roman" w:cs="Times New Roman"/>
          <w:bCs/>
          <w:iCs/>
          <w:color w:val="000000"/>
          <w:sz w:val="28"/>
          <w:szCs w:val="28"/>
        </w:rPr>
        <w:t xml:space="preserve"> У Маши было 14 ватрушек. За ужином съели 6 ватрушек. Сколько ватрушек осталось?</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u w:val="single"/>
        </w:rPr>
      </w:pPr>
      <w:r w:rsidRPr="004E178C">
        <w:rPr>
          <w:rFonts w:ascii="Times New Roman" w:eastAsia="Times New Roman" w:hAnsi="Times New Roman" w:cs="Times New Roman"/>
          <w:b/>
          <w:i/>
          <w:color w:val="000000"/>
          <w:sz w:val="28"/>
          <w:szCs w:val="28"/>
          <w:u w:val="single"/>
        </w:rPr>
        <w:t>Вариант 2</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
          <w:i/>
          <w:color w:val="000000"/>
          <w:sz w:val="28"/>
          <w:szCs w:val="28"/>
        </w:rPr>
      </w:pPr>
      <w:r w:rsidRPr="004E178C">
        <w:rPr>
          <w:rFonts w:ascii="Times New Roman" w:eastAsia="Times New Roman" w:hAnsi="Times New Roman" w:cs="Times New Roman"/>
          <w:b/>
          <w:i/>
          <w:color w:val="000000"/>
          <w:sz w:val="28"/>
          <w:szCs w:val="28"/>
        </w:rPr>
        <w:t>1) Реши наиболее удобным способом:</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 xml:space="preserve">    14-7 =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 xml:space="preserve">    14-8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
          <w:i/>
          <w:color w:val="000000"/>
          <w:sz w:val="28"/>
          <w:szCs w:val="28"/>
        </w:rPr>
        <w:t xml:space="preserve">2) Заполни пропуски так, чтобы равенство стало верным: </w:t>
      </w:r>
      <w:r w:rsidRPr="004E178C">
        <w:rPr>
          <w:rFonts w:ascii="Times New Roman" w:eastAsia="Times New Roman" w:hAnsi="Times New Roman" w:cs="Times New Roman"/>
          <w:bCs/>
          <w:iCs/>
          <w:color w:val="000000"/>
          <w:sz w:val="28"/>
          <w:szCs w:val="28"/>
        </w:rPr>
        <w:t>14-4-4=</w:t>
      </w:r>
      <w:r w:rsidRPr="004E178C">
        <w:rPr>
          <w:rFonts w:ascii="Times New Roman" w:eastAsia="Times New Roman" w:hAnsi="Times New Roman" w:cs="Times New Roman"/>
          <w:b/>
          <w:i/>
          <w:color w:val="000000"/>
          <w:sz w:val="28"/>
          <w:szCs w:val="28"/>
        </w:rPr>
        <w:t xml:space="preserve"> </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
          <w:iCs/>
          <w:color w:val="000000"/>
          <w:sz w:val="28"/>
          <w:szCs w:val="28"/>
        </w:rPr>
        <w:t>3)</w:t>
      </w:r>
      <w:r w:rsidRPr="004E178C">
        <w:rPr>
          <w:rFonts w:ascii="Times New Roman" w:eastAsia="Times New Roman" w:hAnsi="Times New Roman" w:cs="Times New Roman"/>
          <w:bCs/>
          <w:iCs/>
          <w:color w:val="000000"/>
          <w:sz w:val="28"/>
          <w:szCs w:val="28"/>
        </w:rPr>
        <w:t xml:space="preserve"> </w:t>
      </w:r>
      <w:r w:rsidRPr="004E178C">
        <w:rPr>
          <w:rFonts w:ascii="Times New Roman" w:eastAsia="Times New Roman" w:hAnsi="Times New Roman" w:cs="Times New Roman"/>
          <w:b/>
          <w:iCs/>
          <w:color w:val="000000"/>
          <w:sz w:val="28"/>
          <w:szCs w:val="28"/>
        </w:rPr>
        <w:t>Реши задачу:</w:t>
      </w:r>
      <w:r w:rsidRPr="004E178C">
        <w:rPr>
          <w:rFonts w:ascii="Times New Roman" w:eastAsia="Times New Roman" w:hAnsi="Times New Roman" w:cs="Times New Roman"/>
          <w:bCs/>
          <w:iCs/>
          <w:color w:val="000000"/>
          <w:sz w:val="28"/>
          <w:szCs w:val="28"/>
        </w:rPr>
        <w:t xml:space="preserve"> В коробке лежало 14 карандашей. Из них 5 красных, а остальные — синие. Сколько синих карандашей?</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 Давайте соберем, я передам учительнице, она проверит и затем вам поставят оценки.</w:t>
      </w:r>
    </w:p>
    <w:p w:rsidR="00590768" w:rsidRPr="004E178C" w:rsidRDefault="00590768" w:rsidP="004E178C">
      <w:pPr>
        <w:shd w:val="clear" w:color="auto" w:fill="FFFFFF"/>
        <w:spacing w:after="0" w:line="240" w:lineRule="auto"/>
        <w:contextualSpacing/>
        <w:jc w:val="center"/>
        <w:rPr>
          <w:rFonts w:ascii="Times New Roman" w:eastAsia="Times New Roman" w:hAnsi="Times New Roman" w:cs="Times New Roman"/>
          <w:b/>
          <w:iCs/>
          <w:color w:val="000000"/>
          <w:sz w:val="28"/>
          <w:szCs w:val="28"/>
        </w:rPr>
      </w:pPr>
      <w:r w:rsidRPr="004E178C">
        <w:rPr>
          <w:rFonts w:ascii="Times New Roman" w:eastAsia="Times New Roman" w:hAnsi="Times New Roman" w:cs="Times New Roman"/>
          <w:b/>
          <w:iCs/>
          <w:color w:val="000000"/>
          <w:sz w:val="28"/>
          <w:szCs w:val="28"/>
        </w:rPr>
        <w:t>Ответы:</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Вариант 1: 1) 9;8. 2) 8; 3) 8.</w:t>
      </w:r>
    </w:p>
    <w:p w:rsidR="00590768" w:rsidRPr="004E178C" w:rsidRDefault="00590768" w:rsidP="004E178C">
      <w:pPr>
        <w:shd w:val="clear" w:color="auto" w:fill="FFFFFF"/>
        <w:spacing w:after="0" w:line="240" w:lineRule="auto"/>
        <w:contextualSpacing/>
        <w:jc w:val="both"/>
        <w:rPr>
          <w:rFonts w:ascii="Times New Roman" w:eastAsia="Times New Roman" w:hAnsi="Times New Roman" w:cs="Times New Roman"/>
          <w:bCs/>
          <w:iCs/>
          <w:color w:val="000000"/>
          <w:sz w:val="28"/>
          <w:szCs w:val="28"/>
        </w:rPr>
      </w:pPr>
      <w:r w:rsidRPr="004E178C">
        <w:rPr>
          <w:rFonts w:ascii="Times New Roman" w:eastAsia="Times New Roman" w:hAnsi="Times New Roman" w:cs="Times New Roman"/>
          <w:bCs/>
          <w:iCs/>
          <w:color w:val="000000"/>
          <w:sz w:val="28"/>
          <w:szCs w:val="28"/>
        </w:rPr>
        <w:t>Вариант 2: 1) 7;6. 2) 6; 3) 9.</w:t>
      </w:r>
    </w:p>
    <w:p w:rsidR="00590768" w:rsidRPr="004E178C" w:rsidRDefault="00590768" w:rsidP="004E178C">
      <w:pPr>
        <w:pStyle w:val="a8"/>
        <w:shd w:val="clear" w:color="auto" w:fill="FFFFFF"/>
        <w:spacing w:after="0"/>
        <w:contextualSpacing/>
        <w:jc w:val="center"/>
        <w:rPr>
          <w:b/>
          <w:iCs/>
          <w:color w:val="000000"/>
          <w:sz w:val="28"/>
          <w:szCs w:val="28"/>
        </w:rPr>
      </w:pPr>
      <w:r w:rsidRPr="004E178C">
        <w:rPr>
          <w:b/>
          <w:iCs/>
          <w:color w:val="000000"/>
          <w:sz w:val="28"/>
          <w:szCs w:val="28"/>
        </w:rPr>
        <w:t>Критерии оценивания:</w:t>
      </w:r>
    </w:p>
    <w:p w:rsidR="00590768" w:rsidRPr="004E178C" w:rsidRDefault="00590768" w:rsidP="004E178C">
      <w:pPr>
        <w:pStyle w:val="a8"/>
        <w:shd w:val="clear" w:color="auto" w:fill="FFFFFF"/>
        <w:spacing w:after="0"/>
        <w:contextualSpacing/>
        <w:rPr>
          <w:sz w:val="28"/>
          <w:szCs w:val="28"/>
        </w:rPr>
      </w:pPr>
      <w:r w:rsidRPr="004E178C">
        <w:rPr>
          <w:sz w:val="28"/>
          <w:szCs w:val="28"/>
        </w:rPr>
        <w:t xml:space="preserve">-Если у вас нет ошибок – «5», 1-2 ошибки – «4», 3 и более ошибок – «3».  </w:t>
      </w:r>
    </w:p>
    <w:p w:rsidR="00590768" w:rsidRPr="004E178C" w:rsidRDefault="00590768" w:rsidP="004E178C">
      <w:pPr>
        <w:pStyle w:val="a8"/>
        <w:shd w:val="clear" w:color="auto" w:fill="FFFFFF"/>
        <w:spacing w:after="0"/>
        <w:contextualSpacing/>
        <w:rPr>
          <w:sz w:val="28"/>
          <w:szCs w:val="28"/>
        </w:rPr>
      </w:pPr>
      <w:r w:rsidRPr="004E178C">
        <w:rPr>
          <w:sz w:val="28"/>
          <w:szCs w:val="28"/>
        </w:rPr>
        <w:t>-У кого нет ошибок и получили «5», встаньте, пожалуйста. У кого 4? В основном все усвоили данный материал. Смогли ответить на вопросы.</w:t>
      </w:r>
    </w:p>
    <w:p w:rsidR="00590768" w:rsidRPr="004E178C" w:rsidRDefault="00590768" w:rsidP="004E178C">
      <w:pPr>
        <w:pStyle w:val="a7"/>
        <w:numPr>
          <w:ilvl w:val="0"/>
          <w:numId w:val="13"/>
        </w:numPr>
        <w:spacing w:after="0" w:line="240" w:lineRule="auto"/>
        <w:jc w:val="both"/>
        <w:rPr>
          <w:rFonts w:ascii="Times New Roman" w:hAnsi="Times New Roman" w:cs="Times New Roman"/>
          <w:b/>
          <w:bCs/>
          <w:sz w:val="28"/>
          <w:szCs w:val="28"/>
        </w:rPr>
      </w:pPr>
      <w:r w:rsidRPr="004E178C">
        <w:rPr>
          <w:rFonts w:ascii="Times New Roman" w:hAnsi="Times New Roman" w:cs="Times New Roman"/>
          <w:b/>
          <w:bCs/>
          <w:sz w:val="28"/>
          <w:szCs w:val="28"/>
        </w:rPr>
        <w:lastRenderedPageBreak/>
        <w:t>Подведение итогов. Рефлексия учебной деятельности на уроке.</w:t>
      </w:r>
    </w:p>
    <w:p w:rsidR="00590768" w:rsidRPr="004E178C" w:rsidRDefault="00590768"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Ребята, наш урок подошел к концу. Давайте вспомним тему урока. Достигли ли мы цели? (да). Хочу отметить активных учеников.</w:t>
      </w:r>
    </w:p>
    <w:p w:rsidR="00590768" w:rsidRPr="004E178C" w:rsidRDefault="00590768"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1527810</wp:posOffset>
            </wp:positionH>
            <wp:positionV relativeFrom="paragraph">
              <wp:posOffset>596900</wp:posOffset>
            </wp:positionV>
            <wp:extent cx="1439545" cy="959485"/>
            <wp:effectExtent l="0" t="0" r="8890" b="0"/>
            <wp:wrapNone/>
            <wp:docPr id="1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Picture background"/>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39333" cy="959555"/>
                    </a:xfrm>
                    <a:prstGeom prst="rect">
                      <a:avLst/>
                    </a:prstGeom>
                    <a:noFill/>
                    <a:ln>
                      <a:noFill/>
                    </a:ln>
                  </pic:spPr>
                </pic:pic>
              </a:graphicData>
            </a:graphic>
          </wp:anchor>
        </w:drawing>
      </w:r>
      <w:r w:rsidRPr="004E178C">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3371850</wp:posOffset>
            </wp:positionH>
            <wp:positionV relativeFrom="paragraph">
              <wp:posOffset>546100</wp:posOffset>
            </wp:positionV>
            <wp:extent cx="971550" cy="97155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1550" cy="971550"/>
                    </a:xfrm>
                    <a:prstGeom prst="rect">
                      <a:avLst/>
                    </a:prstGeom>
                    <a:noFill/>
                  </pic:spPr>
                </pic:pic>
              </a:graphicData>
            </a:graphic>
          </wp:anchor>
        </w:drawing>
      </w:r>
      <w:r w:rsidRPr="004E178C">
        <w:rPr>
          <w:rFonts w:ascii="Times New Roman" w:hAnsi="Times New Roman" w:cs="Times New Roman"/>
          <w:sz w:val="28"/>
          <w:szCs w:val="28"/>
        </w:rPr>
        <w:t>- Давайте же мы вместе оценим наш сегодняшний урок, сейчас раздам весёлый и грустный смайлик, ваша задача поднять подходящий. Спасибо, вам за урок, до свидания!</w:t>
      </w:r>
    </w:p>
    <w:p w:rsidR="00590768" w:rsidRPr="004E178C" w:rsidRDefault="00590768" w:rsidP="004E178C">
      <w:pPr>
        <w:spacing w:line="240" w:lineRule="auto"/>
        <w:contextualSpacing/>
        <w:jc w:val="both"/>
        <w:rPr>
          <w:rFonts w:ascii="Times New Roman" w:hAnsi="Times New Roman" w:cs="Times New Roman"/>
          <w:sz w:val="28"/>
          <w:szCs w:val="28"/>
        </w:rPr>
      </w:pPr>
    </w:p>
    <w:p w:rsidR="008112B0" w:rsidRPr="004E178C" w:rsidRDefault="008112B0" w:rsidP="004E178C">
      <w:pPr>
        <w:spacing w:after="0" w:line="240" w:lineRule="auto"/>
        <w:contextualSpacing/>
        <w:rPr>
          <w:rFonts w:ascii="Times New Roman" w:hAnsi="Times New Roman" w:cs="Times New Roman"/>
          <w:bCs/>
          <w:iCs/>
          <w:sz w:val="28"/>
          <w:szCs w:val="28"/>
          <w:lang w:val="tt-RU"/>
        </w:rPr>
      </w:pPr>
    </w:p>
    <w:p w:rsidR="00590768" w:rsidRPr="004E178C" w:rsidRDefault="00590768" w:rsidP="004E178C">
      <w:pPr>
        <w:spacing w:after="0" w:line="240" w:lineRule="auto"/>
        <w:contextualSpacing/>
        <w:rPr>
          <w:rFonts w:ascii="Times New Roman" w:hAnsi="Times New Roman" w:cs="Times New Roman"/>
          <w:bCs/>
          <w:iCs/>
          <w:sz w:val="28"/>
          <w:szCs w:val="28"/>
          <w:lang w:val="tt-RU"/>
        </w:rPr>
      </w:pPr>
    </w:p>
    <w:p w:rsidR="00590768" w:rsidRPr="004E178C" w:rsidRDefault="00590768" w:rsidP="004E178C">
      <w:pPr>
        <w:spacing w:after="0" w:line="240" w:lineRule="auto"/>
        <w:contextualSpacing/>
        <w:rPr>
          <w:rFonts w:ascii="Times New Roman" w:hAnsi="Times New Roman" w:cs="Times New Roman"/>
          <w:bCs/>
          <w:iCs/>
          <w:sz w:val="28"/>
          <w:szCs w:val="28"/>
          <w:lang w:val="tt-RU"/>
        </w:rPr>
      </w:pPr>
    </w:p>
    <w:p w:rsidR="00590768" w:rsidRPr="004E178C" w:rsidRDefault="00590768" w:rsidP="004E178C">
      <w:pPr>
        <w:spacing w:after="0" w:line="240" w:lineRule="auto"/>
        <w:contextualSpacing/>
        <w:rPr>
          <w:rFonts w:ascii="Times New Roman" w:hAnsi="Times New Roman" w:cs="Times New Roman"/>
          <w:bCs/>
          <w:iCs/>
          <w:sz w:val="28"/>
          <w:szCs w:val="28"/>
          <w:lang w:val="tt-RU"/>
        </w:rPr>
      </w:pPr>
    </w:p>
    <w:p w:rsidR="00590768" w:rsidRPr="004E178C" w:rsidRDefault="00590768" w:rsidP="004E178C">
      <w:pPr>
        <w:spacing w:after="0" w:line="240" w:lineRule="auto"/>
        <w:contextualSpacing/>
        <w:rPr>
          <w:rFonts w:ascii="Times New Roman" w:hAnsi="Times New Roman" w:cs="Times New Roman"/>
          <w:bCs/>
          <w:iCs/>
          <w:sz w:val="28"/>
          <w:szCs w:val="28"/>
          <w:lang w:val="tt-RU"/>
        </w:rPr>
      </w:pPr>
    </w:p>
    <w:p w:rsidR="00590768" w:rsidRPr="004E178C" w:rsidRDefault="00590768" w:rsidP="004E178C">
      <w:pPr>
        <w:spacing w:after="0" w:line="240" w:lineRule="auto"/>
        <w:contextualSpacing/>
        <w:rPr>
          <w:rFonts w:ascii="Times New Roman" w:hAnsi="Times New Roman" w:cs="Times New Roman"/>
          <w:bCs/>
          <w:iCs/>
          <w:sz w:val="28"/>
          <w:szCs w:val="28"/>
          <w:lang w:val="tt-RU"/>
        </w:rPr>
      </w:pPr>
    </w:p>
    <w:p w:rsidR="006719BA" w:rsidRPr="004E178C" w:rsidRDefault="006719BA" w:rsidP="004E178C">
      <w:pPr>
        <w:pStyle w:val="a8"/>
        <w:tabs>
          <w:tab w:val="left" w:pos="3206"/>
        </w:tabs>
        <w:spacing w:after="0"/>
        <w:contextualSpacing/>
        <w:jc w:val="center"/>
        <w:rPr>
          <w:b/>
          <w:sz w:val="28"/>
          <w:szCs w:val="28"/>
        </w:rPr>
      </w:pPr>
      <w:r w:rsidRPr="004E178C">
        <w:rPr>
          <w:b/>
          <w:sz w:val="28"/>
          <w:szCs w:val="28"/>
        </w:rPr>
        <w:t>Направление – «Педагогика: вопросы обучения и воспитания»</w:t>
      </w:r>
    </w:p>
    <w:p w:rsidR="006719BA" w:rsidRPr="004E178C" w:rsidRDefault="006719BA" w:rsidP="004E178C">
      <w:pPr>
        <w:pStyle w:val="a8"/>
        <w:tabs>
          <w:tab w:val="left" w:pos="3206"/>
        </w:tabs>
        <w:spacing w:after="0"/>
        <w:contextualSpacing/>
        <w:jc w:val="center"/>
        <w:rPr>
          <w:b/>
          <w:sz w:val="28"/>
          <w:szCs w:val="28"/>
        </w:rPr>
      </w:pPr>
      <w:r w:rsidRPr="004E178C">
        <w:rPr>
          <w:b/>
          <w:sz w:val="28"/>
          <w:szCs w:val="28"/>
        </w:rPr>
        <w:t>Название работы – «Применение математических представлений в методическом пособии «Мотивы татарского орнамента»</w:t>
      </w:r>
    </w:p>
    <w:p w:rsidR="006719BA" w:rsidRPr="004E178C" w:rsidRDefault="006719BA" w:rsidP="004E178C">
      <w:pPr>
        <w:tabs>
          <w:tab w:val="left" w:pos="3206"/>
        </w:tabs>
        <w:spacing w:after="0" w:line="240" w:lineRule="auto"/>
        <w:contextualSpacing/>
        <w:jc w:val="center"/>
        <w:rPr>
          <w:rFonts w:ascii="Times New Roman" w:eastAsia="Times New Roman" w:hAnsi="Times New Roman" w:cs="Times New Roman"/>
          <w:b/>
          <w:sz w:val="28"/>
          <w:szCs w:val="28"/>
        </w:rPr>
      </w:pPr>
      <w:r w:rsidRPr="004E178C">
        <w:rPr>
          <w:rFonts w:ascii="Times New Roman" w:hAnsi="Times New Roman" w:cs="Times New Roman"/>
          <w:b/>
          <w:sz w:val="28"/>
          <w:szCs w:val="28"/>
        </w:rPr>
        <w:t xml:space="preserve">ФИО педагога: </w:t>
      </w:r>
      <w:r w:rsidRPr="004E178C">
        <w:rPr>
          <w:rFonts w:ascii="Times New Roman" w:eastAsia="Times New Roman" w:hAnsi="Times New Roman" w:cs="Times New Roman"/>
          <w:b/>
          <w:sz w:val="28"/>
          <w:szCs w:val="28"/>
        </w:rPr>
        <w:t>Залялиева Лейсан Зиннуровна ,</w:t>
      </w:r>
    </w:p>
    <w:p w:rsidR="006719BA" w:rsidRPr="004E178C" w:rsidRDefault="006719BA" w:rsidP="004E178C">
      <w:pPr>
        <w:tabs>
          <w:tab w:val="left" w:pos="3206"/>
        </w:tabs>
        <w:spacing w:after="0" w:line="240" w:lineRule="auto"/>
        <w:contextualSpacing/>
        <w:jc w:val="center"/>
        <w:rPr>
          <w:rFonts w:ascii="Times New Roman" w:eastAsia="Times New Roman" w:hAnsi="Times New Roman" w:cs="Times New Roman"/>
          <w:b/>
          <w:sz w:val="28"/>
          <w:szCs w:val="28"/>
        </w:rPr>
      </w:pPr>
      <w:r w:rsidRPr="004E178C">
        <w:rPr>
          <w:rFonts w:ascii="Times New Roman" w:eastAsia="Times New Roman" w:hAnsi="Times New Roman" w:cs="Times New Roman"/>
          <w:b/>
          <w:sz w:val="28"/>
          <w:szCs w:val="28"/>
        </w:rPr>
        <w:t>Миронова Эльмира Рафаилевна</w:t>
      </w:r>
    </w:p>
    <w:p w:rsidR="006719BA" w:rsidRPr="004E178C" w:rsidRDefault="006719BA" w:rsidP="004E178C">
      <w:pPr>
        <w:pStyle w:val="a8"/>
        <w:tabs>
          <w:tab w:val="left" w:pos="3206"/>
        </w:tabs>
        <w:spacing w:after="0"/>
        <w:contextualSpacing/>
        <w:jc w:val="center"/>
        <w:rPr>
          <w:b/>
          <w:sz w:val="28"/>
          <w:szCs w:val="28"/>
        </w:rPr>
      </w:pPr>
      <w:r w:rsidRPr="004E178C">
        <w:rPr>
          <w:b/>
          <w:sz w:val="28"/>
          <w:szCs w:val="28"/>
        </w:rPr>
        <w:t>Должность: Воспитатель</w:t>
      </w:r>
    </w:p>
    <w:p w:rsidR="006719BA" w:rsidRPr="004E178C" w:rsidRDefault="006719BA" w:rsidP="004E178C">
      <w:pPr>
        <w:pStyle w:val="a8"/>
        <w:tabs>
          <w:tab w:val="left" w:pos="3206"/>
        </w:tabs>
        <w:spacing w:after="0"/>
        <w:contextualSpacing/>
        <w:jc w:val="center"/>
        <w:rPr>
          <w:b/>
          <w:sz w:val="28"/>
          <w:szCs w:val="28"/>
        </w:rPr>
      </w:pPr>
      <w:r w:rsidRPr="004E178C">
        <w:rPr>
          <w:b/>
          <w:sz w:val="28"/>
          <w:szCs w:val="28"/>
        </w:rPr>
        <w:t>Наименование учреждения, город:</w:t>
      </w:r>
    </w:p>
    <w:p w:rsidR="006719BA" w:rsidRPr="004E178C" w:rsidRDefault="006719BA" w:rsidP="004E178C">
      <w:pPr>
        <w:pStyle w:val="a8"/>
        <w:tabs>
          <w:tab w:val="left" w:pos="3206"/>
        </w:tabs>
        <w:spacing w:after="0"/>
        <w:contextualSpacing/>
        <w:jc w:val="center"/>
        <w:rPr>
          <w:b/>
          <w:sz w:val="28"/>
          <w:szCs w:val="28"/>
        </w:rPr>
      </w:pPr>
      <w:r w:rsidRPr="004E178C">
        <w:rPr>
          <w:b/>
          <w:sz w:val="28"/>
          <w:szCs w:val="28"/>
        </w:rPr>
        <w:t>МБДОУ «Детский сад №1 «Берёзка», г.Кукмор.</w:t>
      </w:r>
    </w:p>
    <w:p w:rsidR="006719BA" w:rsidRPr="004E178C" w:rsidRDefault="006719BA" w:rsidP="004E178C">
      <w:pPr>
        <w:pStyle w:val="a8"/>
        <w:tabs>
          <w:tab w:val="left" w:pos="3206"/>
        </w:tabs>
        <w:spacing w:after="0"/>
        <w:contextualSpacing/>
        <w:jc w:val="right"/>
        <w:rPr>
          <w:sz w:val="28"/>
          <w:szCs w:val="28"/>
        </w:rPr>
      </w:pPr>
    </w:p>
    <w:p w:rsidR="006719BA" w:rsidRPr="004E178C" w:rsidRDefault="006719BA" w:rsidP="004E178C">
      <w:pPr>
        <w:tabs>
          <w:tab w:val="left" w:pos="3206"/>
        </w:tabs>
        <w:spacing w:after="0" w:line="240" w:lineRule="auto"/>
        <w:ind w:firstLine="851"/>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Хотим кратко познакомить вас с авторскими методическими пособиями «Мотивы татарского орнамента» для трех возрастных групп (средняя, старшая, подготовительная), которые включают в себя изучение мотивов татарского орнамента и закрепление словарного минимума по проектам УМК в обучении детей татарскому языку. На каждой странице рабочей тетради расположены  </w:t>
      </w:r>
      <w:r w:rsidRPr="004E178C">
        <w:rPr>
          <w:rFonts w:ascii="Times New Roman" w:hAnsi="Times New Roman" w:cs="Times New Roman"/>
          <w:sz w:val="28"/>
          <w:szCs w:val="28"/>
          <w:lang w:val="en-US"/>
        </w:rPr>
        <w:t>QR</w:t>
      </w:r>
      <w:r w:rsidRPr="004E178C">
        <w:rPr>
          <w:rFonts w:ascii="Times New Roman" w:hAnsi="Times New Roman" w:cs="Times New Roman"/>
          <w:sz w:val="28"/>
          <w:szCs w:val="28"/>
        </w:rPr>
        <w:t xml:space="preserve">  коды с физ. минутками и гимнастиками для глаз. </w:t>
      </w:r>
    </w:p>
    <w:p w:rsidR="006719BA" w:rsidRPr="004E178C" w:rsidRDefault="006719BA" w:rsidP="004E178C">
      <w:pPr>
        <w:tabs>
          <w:tab w:val="left" w:pos="3206"/>
        </w:tabs>
        <w:spacing w:after="0" w:line="240" w:lineRule="auto"/>
        <w:ind w:firstLine="426"/>
        <w:contextualSpacing/>
        <w:jc w:val="both"/>
        <w:rPr>
          <w:rFonts w:ascii="Times New Roman" w:hAnsi="Times New Roman" w:cs="Times New Roman"/>
          <w:spacing w:val="1"/>
          <w:sz w:val="28"/>
          <w:szCs w:val="28"/>
        </w:rPr>
      </w:pPr>
      <w:r w:rsidRPr="004E178C">
        <w:rPr>
          <w:rFonts w:ascii="Times New Roman" w:hAnsi="Times New Roman" w:cs="Times New Roman"/>
          <w:sz w:val="28"/>
          <w:szCs w:val="28"/>
        </w:rPr>
        <w:lastRenderedPageBreak/>
        <w:t>Сегодня</w:t>
      </w:r>
      <w:r w:rsidRPr="004E178C">
        <w:rPr>
          <w:rFonts w:ascii="Times New Roman" w:hAnsi="Times New Roman" w:cs="Times New Roman"/>
          <w:spacing w:val="1"/>
          <w:sz w:val="28"/>
          <w:szCs w:val="28"/>
        </w:rPr>
        <w:t xml:space="preserve"> мы хотим представить вам применение математических представлений в методическом пособие по закреплению пройденного материала по обучению детей татарскому языку. </w:t>
      </w:r>
    </w:p>
    <w:p w:rsidR="006719BA" w:rsidRPr="004E178C" w:rsidRDefault="006719BA" w:rsidP="004E178C">
      <w:pPr>
        <w:tabs>
          <w:tab w:val="left" w:pos="3206"/>
        </w:tabs>
        <w:spacing w:after="0" w:line="240" w:lineRule="auto"/>
        <w:ind w:firstLine="426"/>
        <w:contextualSpacing/>
        <w:jc w:val="both"/>
        <w:rPr>
          <w:rFonts w:ascii="Times New Roman" w:hAnsi="Times New Roman" w:cs="Times New Roman"/>
          <w:spacing w:val="1"/>
          <w:sz w:val="28"/>
          <w:szCs w:val="28"/>
        </w:rPr>
      </w:pPr>
      <w:r w:rsidRPr="004E178C">
        <w:rPr>
          <w:rFonts w:ascii="Times New Roman" w:hAnsi="Times New Roman" w:cs="Times New Roman"/>
          <w:spacing w:val="1"/>
          <w:sz w:val="28"/>
          <w:szCs w:val="28"/>
        </w:rPr>
        <w:t xml:space="preserve">Интеграция заданий с использованием математики в рабочих тетрадях создаёт благоприятное условие, способствует развитию логического мышления, памяти и внимания, что облегчает успешное освоения детьми основ татарского языка. </w:t>
      </w:r>
    </w:p>
    <w:p w:rsidR="006719BA" w:rsidRPr="004E178C" w:rsidRDefault="006719BA" w:rsidP="004E178C">
      <w:pPr>
        <w:tabs>
          <w:tab w:val="left" w:pos="3206"/>
        </w:tabs>
        <w:spacing w:after="0" w:line="240" w:lineRule="auto"/>
        <w:ind w:firstLine="425"/>
        <w:contextualSpacing/>
        <w:jc w:val="both"/>
        <w:rPr>
          <w:rFonts w:ascii="Times New Roman" w:hAnsi="Times New Roman" w:cs="Times New Roman"/>
          <w:spacing w:val="1"/>
          <w:sz w:val="28"/>
          <w:szCs w:val="28"/>
        </w:rPr>
      </w:pPr>
      <w:r w:rsidRPr="004E178C">
        <w:rPr>
          <w:rFonts w:ascii="Times New Roman" w:hAnsi="Times New Roman" w:cs="Times New Roman"/>
          <w:spacing w:val="1"/>
          <w:sz w:val="28"/>
          <w:szCs w:val="28"/>
        </w:rPr>
        <w:t xml:space="preserve">Рассмотрим подробнее, каким образом </w:t>
      </w:r>
      <w:r w:rsidRPr="004E178C">
        <w:rPr>
          <w:rFonts w:ascii="Times New Roman" w:hAnsi="Times New Roman" w:cs="Times New Roman"/>
          <w:sz w:val="28"/>
          <w:szCs w:val="28"/>
        </w:rPr>
        <w:t xml:space="preserve">математические задания </w:t>
      </w:r>
      <w:r w:rsidRPr="004E178C">
        <w:rPr>
          <w:rFonts w:ascii="Times New Roman" w:hAnsi="Times New Roman" w:cs="Times New Roman"/>
          <w:spacing w:val="1"/>
          <w:sz w:val="28"/>
          <w:szCs w:val="28"/>
        </w:rPr>
        <w:t xml:space="preserve">в </w:t>
      </w:r>
      <w:r w:rsidRPr="004E178C">
        <w:rPr>
          <w:rFonts w:ascii="Times New Roman" w:hAnsi="Times New Roman" w:cs="Times New Roman"/>
          <w:sz w:val="28"/>
          <w:szCs w:val="28"/>
        </w:rPr>
        <w:t xml:space="preserve">рабочих тетрадях </w:t>
      </w:r>
      <w:r w:rsidRPr="004E178C">
        <w:rPr>
          <w:rFonts w:ascii="Times New Roman" w:hAnsi="Times New Roman" w:cs="Times New Roman"/>
          <w:spacing w:val="1"/>
          <w:sz w:val="28"/>
          <w:szCs w:val="28"/>
        </w:rPr>
        <w:t xml:space="preserve">связаны с изучением языка и какие преимущества она приносит детям:  </w:t>
      </w:r>
    </w:p>
    <w:p w:rsidR="006719BA" w:rsidRPr="004E178C" w:rsidRDefault="006719BA" w:rsidP="004E178C">
      <w:pPr>
        <w:tabs>
          <w:tab w:val="left" w:pos="3206"/>
        </w:tabs>
        <w:spacing w:after="0"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 Хотим показать вам  задание для закреплении элемента татарского орнамента лист (яфрак)  из рабочей тетради средней группы:</w:t>
      </w:r>
      <w:r w:rsidRPr="004E178C">
        <w:rPr>
          <w:rFonts w:ascii="Times New Roman" w:hAnsi="Times New Roman" w:cs="Times New Roman"/>
          <w:noProof/>
          <w:sz w:val="28"/>
          <w:szCs w:val="28"/>
        </w:rPr>
        <w:t xml:space="preserve"> </w:t>
      </w:r>
    </w:p>
    <w:p w:rsidR="006719BA" w:rsidRPr="004E178C" w:rsidRDefault="00471376" w:rsidP="004E178C">
      <w:pPr>
        <w:tabs>
          <w:tab w:val="left" w:pos="3206"/>
        </w:tabs>
        <w:spacing w:after="0" w:line="240" w:lineRule="auto"/>
        <w:ind w:firstLine="567"/>
        <w:contextualSpacing/>
        <w:jc w:val="both"/>
        <w:rPr>
          <w:rFonts w:ascii="Times New Roman" w:hAnsi="Times New Roman" w:cs="Times New Roman"/>
          <w:sz w:val="28"/>
          <w:szCs w:val="28"/>
          <w:lang w:val="tt-RU"/>
        </w:rPr>
      </w:pPr>
      <w:r w:rsidRPr="004E178C">
        <w:rPr>
          <w:rFonts w:ascii="Times New Roman" w:hAnsi="Times New Roman" w:cs="Times New Roman"/>
          <w:b/>
          <w:noProof/>
          <w:sz w:val="28"/>
          <w:szCs w:val="28"/>
        </w:rPr>
        <w:pict>
          <v:rect id="_x0000_s1029" style="position:absolute;left:0;text-align:left;margin-left:-286.45pt;margin-top:170.05pt;width:144.8pt;height:292.05pt;z-index:-251649024" strokecolor="#c00000" strokeweight="2.25pt"/>
        </w:pict>
      </w:r>
      <w:r w:rsidR="006719BA" w:rsidRPr="004E178C">
        <w:rPr>
          <w:rFonts w:ascii="Times New Roman" w:hAnsi="Times New Roman" w:cs="Times New Roman"/>
          <w:b/>
          <w:sz w:val="28"/>
          <w:szCs w:val="28"/>
          <w:lang w:val="tt-RU"/>
        </w:rPr>
        <w:t xml:space="preserve"> </w:t>
      </w:r>
      <w:r w:rsidR="006719BA" w:rsidRPr="004E178C">
        <w:rPr>
          <w:rFonts w:ascii="Times New Roman" w:hAnsi="Times New Roman" w:cs="Times New Roman"/>
          <w:sz w:val="28"/>
          <w:szCs w:val="28"/>
          <w:u w:val="single"/>
          <w:lang w:val="tt-RU"/>
        </w:rPr>
        <w:t>Средняя группа</w:t>
      </w:r>
      <w:r w:rsidR="006719BA" w:rsidRPr="004E178C">
        <w:rPr>
          <w:rFonts w:ascii="Times New Roman" w:hAnsi="Times New Roman" w:cs="Times New Roman"/>
          <w:sz w:val="28"/>
          <w:szCs w:val="28"/>
          <w:lang w:val="tt-RU"/>
        </w:rPr>
        <w:t>.</w:t>
      </w:r>
      <w:r w:rsidR="006719BA" w:rsidRPr="004E178C">
        <w:rPr>
          <w:rFonts w:ascii="Times New Roman" w:hAnsi="Times New Roman" w:cs="Times New Roman"/>
          <w:b/>
          <w:sz w:val="28"/>
          <w:szCs w:val="28"/>
          <w:lang w:val="tt-RU"/>
        </w:rPr>
        <w:t xml:space="preserve"> </w:t>
      </w:r>
      <w:r w:rsidR="006719BA" w:rsidRPr="004E178C">
        <w:rPr>
          <w:rFonts w:ascii="Times New Roman" w:hAnsi="Times New Roman" w:cs="Times New Roman"/>
          <w:b/>
          <w:i/>
          <w:sz w:val="28"/>
          <w:szCs w:val="28"/>
          <w:lang w:val="tt-RU"/>
        </w:rPr>
        <w:t>Лист.</w:t>
      </w:r>
      <w:r w:rsidR="006719BA" w:rsidRPr="004E178C">
        <w:rPr>
          <w:rFonts w:ascii="Times New Roman" w:hAnsi="Times New Roman" w:cs="Times New Roman"/>
          <w:b/>
          <w:sz w:val="28"/>
          <w:szCs w:val="28"/>
          <w:lang w:val="tt-RU"/>
        </w:rPr>
        <w:t xml:space="preserve"> </w:t>
      </w:r>
      <w:r w:rsidR="006719BA" w:rsidRPr="004E178C">
        <w:rPr>
          <w:rFonts w:ascii="Times New Roman" w:hAnsi="Times New Roman" w:cs="Times New Roman"/>
          <w:sz w:val="28"/>
          <w:szCs w:val="28"/>
          <w:lang w:val="tt-RU"/>
        </w:rPr>
        <w:t xml:space="preserve">Закрасьте количество листов, соответствующие цифре назовите и посчитайте (на русском и татарском языках). </w:t>
      </w:r>
    </w:p>
    <w:p w:rsidR="006719BA" w:rsidRPr="004E178C" w:rsidRDefault="006719BA" w:rsidP="004E178C">
      <w:pPr>
        <w:tabs>
          <w:tab w:val="left" w:pos="3206"/>
        </w:tabs>
        <w:spacing w:after="0" w:line="240" w:lineRule="auto"/>
        <w:ind w:firstLine="567"/>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w:t>
      </w:r>
      <w:r w:rsidRPr="004E178C">
        <w:rPr>
          <w:rFonts w:ascii="Times New Roman" w:hAnsi="Times New Roman" w:cs="Times New Roman"/>
          <w:b/>
          <w:i/>
          <w:sz w:val="28"/>
          <w:szCs w:val="28"/>
          <w:lang w:val="tt-RU"/>
        </w:rPr>
        <w:t xml:space="preserve">Колокольчик </w:t>
      </w:r>
      <w:r w:rsidRPr="004E178C">
        <w:rPr>
          <w:rFonts w:ascii="Times New Roman" w:hAnsi="Times New Roman" w:cs="Times New Roman"/>
          <w:sz w:val="28"/>
          <w:szCs w:val="28"/>
          <w:lang w:val="tt-RU"/>
        </w:rPr>
        <w:t xml:space="preserve">.Дорисуйте недостающиеся мотивы орнамента соответствущее цифре, назовите и посчитайте (на русском и татарском языках). </w:t>
      </w:r>
    </w:p>
    <w:p w:rsidR="006719BA" w:rsidRPr="004E178C" w:rsidRDefault="006719BA" w:rsidP="004E178C">
      <w:pPr>
        <w:tabs>
          <w:tab w:val="left" w:pos="3206"/>
        </w:tabs>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lang w:val="tt-RU"/>
        </w:rPr>
        <w:t xml:space="preserve">           </w:t>
      </w:r>
      <w:r w:rsidRPr="004E178C">
        <w:rPr>
          <w:rFonts w:ascii="Times New Roman" w:hAnsi="Times New Roman" w:cs="Times New Roman"/>
          <w:sz w:val="28"/>
          <w:szCs w:val="28"/>
          <w:u w:val="single"/>
        </w:rPr>
        <w:t>Старшая группа.</w:t>
      </w:r>
      <w:r w:rsidRPr="004E178C">
        <w:rPr>
          <w:rFonts w:ascii="Times New Roman" w:hAnsi="Times New Roman" w:cs="Times New Roman"/>
          <w:sz w:val="28"/>
          <w:szCs w:val="28"/>
        </w:rPr>
        <w:t xml:space="preserve"> </w:t>
      </w:r>
      <w:r w:rsidRPr="004E178C">
        <w:rPr>
          <w:rFonts w:ascii="Times New Roman" w:hAnsi="Times New Roman" w:cs="Times New Roman"/>
          <w:b/>
          <w:i/>
          <w:sz w:val="28"/>
          <w:szCs w:val="28"/>
        </w:rPr>
        <w:t>Лист.</w:t>
      </w: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t xml:space="preserve"> </w:t>
      </w:r>
      <w:r w:rsidRPr="004E178C">
        <w:rPr>
          <w:rFonts w:ascii="Times New Roman" w:hAnsi="Times New Roman" w:cs="Times New Roman"/>
          <w:sz w:val="28"/>
          <w:szCs w:val="28"/>
          <w:lang w:val="tt-RU"/>
        </w:rPr>
        <w:t xml:space="preserve">  </w:t>
      </w:r>
    </w:p>
    <w:p w:rsidR="006719BA" w:rsidRPr="004E178C" w:rsidRDefault="006719BA" w:rsidP="004E178C">
      <w:pPr>
        <w:tabs>
          <w:tab w:val="left" w:pos="3206"/>
        </w:tabs>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 xml:space="preserve">  </w:t>
      </w:r>
      <w:r w:rsidRPr="004E178C">
        <w:rPr>
          <w:rFonts w:ascii="Times New Roman" w:hAnsi="Times New Roman" w:cs="Times New Roman"/>
          <w:sz w:val="28"/>
          <w:szCs w:val="28"/>
          <w:lang w:val="tt-RU"/>
        </w:rPr>
        <w:t>Сколько элементов татарского орнамента нужно дорисовать? Дорисуйте и раскрас</w:t>
      </w:r>
      <w:r w:rsidRPr="004E178C">
        <w:rPr>
          <w:rFonts w:ascii="Times New Roman" w:hAnsi="Times New Roman" w:cs="Times New Roman"/>
          <w:sz w:val="28"/>
          <w:szCs w:val="28"/>
        </w:rPr>
        <w:t>те</w:t>
      </w:r>
      <w:r w:rsidRPr="004E178C">
        <w:rPr>
          <w:rFonts w:ascii="Times New Roman" w:hAnsi="Times New Roman" w:cs="Times New Roman"/>
          <w:sz w:val="28"/>
          <w:szCs w:val="28"/>
          <w:lang w:val="tt-RU"/>
        </w:rPr>
        <w:t xml:space="preserve"> недостающийся мотив орнамента  и н</w:t>
      </w:r>
      <w:r w:rsidRPr="004E178C">
        <w:rPr>
          <w:rFonts w:ascii="Times New Roman" w:hAnsi="Times New Roman" w:cs="Times New Roman"/>
          <w:sz w:val="28"/>
          <w:szCs w:val="28"/>
        </w:rPr>
        <w:t>азовите</w:t>
      </w:r>
      <w:r w:rsidRPr="004E178C">
        <w:rPr>
          <w:rFonts w:ascii="Times New Roman" w:hAnsi="Times New Roman" w:cs="Times New Roman"/>
          <w:sz w:val="28"/>
          <w:szCs w:val="28"/>
          <w:lang w:val="tt-RU"/>
        </w:rPr>
        <w:t xml:space="preserve"> на русском и татарском языках. </w:t>
      </w:r>
    </w:p>
    <w:p w:rsidR="006719BA" w:rsidRPr="004E178C" w:rsidRDefault="006719BA" w:rsidP="004E178C">
      <w:pPr>
        <w:tabs>
          <w:tab w:val="left" w:pos="3206"/>
        </w:tabs>
        <w:spacing w:after="0" w:line="240" w:lineRule="auto"/>
        <w:ind w:firstLine="567"/>
        <w:contextualSpacing/>
        <w:rPr>
          <w:rFonts w:ascii="Times New Roman" w:hAnsi="Times New Roman" w:cs="Times New Roman"/>
          <w:b/>
          <w:color w:val="474129"/>
          <w:sz w:val="28"/>
          <w:szCs w:val="28"/>
          <w:lang w:val="tt-RU"/>
        </w:rPr>
      </w:pPr>
      <w:r w:rsidRPr="004E178C">
        <w:rPr>
          <w:rFonts w:ascii="Times New Roman" w:hAnsi="Times New Roman" w:cs="Times New Roman"/>
          <w:sz w:val="28"/>
          <w:szCs w:val="28"/>
        </w:rPr>
        <w:t xml:space="preserve"> </w:t>
      </w:r>
      <w:r w:rsidRPr="004E178C">
        <w:rPr>
          <w:rFonts w:ascii="Times New Roman" w:hAnsi="Times New Roman" w:cs="Times New Roman"/>
          <w:b/>
          <w:i/>
          <w:sz w:val="28"/>
          <w:szCs w:val="28"/>
        </w:rPr>
        <w:t>Гвоздика</w:t>
      </w:r>
      <w:r w:rsidRPr="004E178C">
        <w:rPr>
          <w:rFonts w:ascii="Times New Roman" w:hAnsi="Times New Roman" w:cs="Times New Roman"/>
          <w:sz w:val="28"/>
          <w:szCs w:val="28"/>
        </w:rPr>
        <w:t>. Нарисуйте внутри желтого круга четыре мотива гвоздики; синего треугольника – 3; зеленого ромба – 5; белого квадрата – 8.  Проговорите на русском и татарских языках в фигурах какого цвета и  сколько гвоздик вы нарисовали.</w:t>
      </w:r>
      <w:r w:rsidRPr="004E178C">
        <w:rPr>
          <w:rFonts w:ascii="Times New Roman" w:hAnsi="Times New Roman" w:cs="Times New Roman"/>
          <w:b/>
          <w:color w:val="474129"/>
          <w:sz w:val="28"/>
          <w:szCs w:val="28"/>
          <w:lang w:val="tt-RU"/>
        </w:rPr>
        <w:t xml:space="preserve"> </w:t>
      </w:r>
    </w:p>
    <w:p w:rsidR="006719BA" w:rsidRPr="004E178C" w:rsidRDefault="006719BA" w:rsidP="004E178C">
      <w:pPr>
        <w:tabs>
          <w:tab w:val="left" w:pos="3206"/>
        </w:tabs>
        <w:spacing w:after="0" w:line="240" w:lineRule="auto"/>
        <w:ind w:firstLine="709"/>
        <w:contextualSpacing/>
        <w:rPr>
          <w:rFonts w:ascii="Times New Roman" w:hAnsi="Times New Roman" w:cs="Times New Roman"/>
          <w:b/>
          <w:color w:val="474129"/>
          <w:sz w:val="28"/>
          <w:szCs w:val="28"/>
          <w:lang w:val="tt-RU"/>
        </w:rPr>
      </w:pPr>
      <w:r w:rsidRPr="004E178C">
        <w:rPr>
          <w:rFonts w:ascii="Times New Roman" w:hAnsi="Times New Roman" w:cs="Times New Roman"/>
          <w:sz w:val="28"/>
          <w:szCs w:val="28"/>
        </w:rPr>
        <w:t xml:space="preserve"> </w:t>
      </w:r>
      <w:r w:rsidRPr="004E178C">
        <w:rPr>
          <w:rFonts w:ascii="Times New Roman" w:hAnsi="Times New Roman" w:cs="Times New Roman"/>
          <w:b/>
          <w:i/>
          <w:sz w:val="28"/>
          <w:szCs w:val="28"/>
        </w:rPr>
        <w:t>Трехлистник.</w:t>
      </w:r>
      <w:r w:rsidRPr="004E178C">
        <w:rPr>
          <w:rFonts w:ascii="Times New Roman" w:hAnsi="Times New Roman" w:cs="Times New Roman"/>
          <w:sz w:val="28"/>
          <w:szCs w:val="28"/>
        </w:rPr>
        <w:t xml:space="preserve"> Создайте и раскрасьте мотивы трехлистника и гвоздики, соединив точки по цифрам (по образцу). И назовите получившиеся мотивы на русском и  татарском языках</w:t>
      </w:r>
      <w:r w:rsidRPr="004E178C">
        <w:rPr>
          <w:rFonts w:ascii="Times New Roman" w:hAnsi="Times New Roman" w:cs="Times New Roman"/>
          <w:b/>
          <w:color w:val="474129"/>
          <w:sz w:val="28"/>
          <w:szCs w:val="28"/>
          <w:lang w:val="tt-RU"/>
        </w:rPr>
        <w:t>.</w:t>
      </w:r>
    </w:p>
    <w:p w:rsidR="006719BA" w:rsidRPr="004E178C" w:rsidRDefault="006719BA" w:rsidP="004E178C">
      <w:pPr>
        <w:tabs>
          <w:tab w:val="left" w:pos="3206"/>
        </w:tabs>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sz w:val="28"/>
          <w:szCs w:val="28"/>
          <w:u w:val="single"/>
        </w:rPr>
        <w:t>Подготовительная группа.</w:t>
      </w:r>
      <w:r w:rsidRPr="004E178C">
        <w:rPr>
          <w:rFonts w:ascii="Times New Roman" w:hAnsi="Times New Roman" w:cs="Times New Roman"/>
          <w:sz w:val="28"/>
          <w:szCs w:val="28"/>
        </w:rPr>
        <w:t xml:space="preserve"> </w:t>
      </w:r>
      <w:r w:rsidRPr="004E178C">
        <w:rPr>
          <w:rFonts w:ascii="Times New Roman" w:hAnsi="Times New Roman" w:cs="Times New Roman"/>
          <w:b/>
          <w:i/>
          <w:sz w:val="28"/>
          <w:szCs w:val="28"/>
        </w:rPr>
        <w:t>Тюльпан.</w:t>
      </w:r>
      <w:r w:rsidRPr="004E178C">
        <w:rPr>
          <w:rFonts w:ascii="Times New Roman" w:hAnsi="Times New Roman" w:cs="Times New Roman"/>
          <w:sz w:val="28"/>
          <w:szCs w:val="28"/>
        </w:rPr>
        <w:t xml:space="preserve"> Найди, раскрась и посчитай  мотивы орнамента тюльпан.</w:t>
      </w:r>
    </w:p>
    <w:p w:rsidR="006719BA" w:rsidRPr="004E178C" w:rsidRDefault="006719BA" w:rsidP="004E178C">
      <w:pPr>
        <w:tabs>
          <w:tab w:val="left" w:pos="3206"/>
        </w:tabs>
        <w:spacing w:after="0" w:line="240" w:lineRule="auto"/>
        <w:ind w:firstLine="709"/>
        <w:contextualSpacing/>
        <w:rPr>
          <w:rFonts w:ascii="Times New Roman" w:hAnsi="Times New Roman" w:cs="Times New Roman"/>
          <w:sz w:val="28"/>
          <w:szCs w:val="28"/>
        </w:rPr>
      </w:pPr>
      <w:r w:rsidRPr="004E178C">
        <w:rPr>
          <w:rFonts w:ascii="Times New Roman" w:hAnsi="Times New Roman" w:cs="Times New Roman"/>
          <w:b/>
          <w:i/>
          <w:sz w:val="28"/>
          <w:szCs w:val="28"/>
        </w:rPr>
        <w:t xml:space="preserve"> Лист</w:t>
      </w:r>
      <w:r w:rsidRPr="004E178C">
        <w:rPr>
          <w:rFonts w:ascii="Times New Roman" w:hAnsi="Times New Roman" w:cs="Times New Roman"/>
          <w:sz w:val="28"/>
          <w:szCs w:val="28"/>
        </w:rPr>
        <w:t>.</w:t>
      </w:r>
      <w:r w:rsidRPr="004E178C">
        <w:rPr>
          <w:rFonts w:ascii="Times New Roman" w:hAnsi="Times New Roman" w:cs="Times New Roman"/>
          <w:b/>
          <w:color w:val="474129"/>
          <w:sz w:val="28"/>
          <w:szCs w:val="28"/>
          <w:lang w:val="tt-RU"/>
        </w:rPr>
        <w:t xml:space="preserve"> </w:t>
      </w:r>
      <w:r w:rsidRPr="004E178C">
        <w:rPr>
          <w:rFonts w:ascii="Times New Roman" w:hAnsi="Times New Roman" w:cs="Times New Roman"/>
          <w:sz w:val="28"/>
          <w:szCs w:val="28"/>
        </w:rPr>
        <w:t>Проведи ежика к корзине по мотивам орнамента (листочкам)  раскрась  и сосчитай их, назови  мотив орнамента на русском и татарском языках.</w:t>
      </w:r>
    </w:p>
    <w:p w:rsidR="006719BA" w:rsidRPr="004E178C" w:rsidRDefault="006719BA" w:rsidP="004E178C">
      <w:pPr>
        <w:tabs>
          <w:tab w:val="left" w:pos="3206"/>
        </w:tabs>
        <w:spacing w:after="0" w:line="240" w:lineRule="auto"/>
        <w:ind w:firstLine="567"/>
        <w:contextualSpacing/>
        <w:rPr>
          <w:rFonts w:ascii="Times New Roman" w:hAnsi="Times New Roman" w:cs="Times New Roman"/>
          <w:sz w:val="28"/>
          <w:szCs w:val="28"/>
        </w:rPr>
      </w:pPr>
      <w:r w:rsidRPr="004E178C">
        <w:rPr>
          <w:rFonts w:ascii="Times New Roman" w:hAnsi="Times New Roman" w:cs="Times New Roman"/>
          <w:b/>
          <w:sz w:val="28"/>
          <w:szCs w:val="28"/>
        </w:rPr>
        <w:t xml:space="preserve"> </w:t>
      </w:r>
      <w:r w:rsidRPr="004E178C">
        <w:rPr>
          <w:rFonts w:ascii="Times New Roman" w:hAnsi="Times New Roman" w:cs="Times New Roman"/>
          <w:b/>
          <w:i/>
          <w:sz w:val="28"/>
          <w:szCs w:val="28"/>
        </w:rPr>
        <w:t>Гвоздика</w:t>
      </w:r>
      <w:r w:rsidRPr="004E178C">
        <w:rPr>
          <w:rFonts w:ascii="Times New Roman" w:hAnsi="Times New Roman" w:cs="Times New Roman"/>
          <w:sz w:val="28"/>
          <w:szCs w:val="28"/>
        </w:rPr>
        <w:t>. Соедини и раскрась  мотивы орнамента (гвоздика) и пройди лабиринт. Сосчитай одинаковые мотивы орнамента.</w:t>
      </w:r>
    </w:p>
    <w:p w:rsidR="006719BA" w:rsidRPr="004E178C" w:rsidRDefault="006719BA" w:rsidP="004E178C">
      <w:pPr>
        <w:tabs>
          <w:tab w:val="left" w:pos="3206"/>
        </w:tabs>
        <w:spacing w:after="0" w:line="240" w:lineRule="auto"/>
        <w:ind w:firstLine="567"/>
        <w:contextualSpacing/>
        <w:rPr>
          <w:rFonts w:ascii="Times New Roman" w:hAnsi="Times New Roman" w:cs="Times New Roman"/>
          <w:sz w:val="28"/>
          <w:szCs w:val="28"/>
        </w:rPr>
      </w:pPr>
      <w:r w:rsidRPr="004E178C">
        <w:rPr>
          <w:rFonts w:ascii="Times New Roman" w:hAnsi="Times New Roman" w:cs="Times New Roman"/>
          <w:b/>
          <w:i/>
          <w:sz w:val="28"/>
          <w:szCs w:val="28"/>
        </w:rPr>
        <w:t>Шиповник</w:t>
      </w:r>
      <w:r w:rsidRPr="004E178C">
        <w:rPr>
          <w:rFonts w:ascii="Times New Roman" w:hAnsi="Times New Roman" w:cs="Times New Roman"/>
          <w:b/>
          <w:color w:val="474129"/>
          <w:sz w:val="28"/>
          <w:szCs w:val="28"/>
        </w:rPr>
        <w:t xml:space="preserve">. </w:t>
      </w:r>
      <w:r w:rsidRPr="004E178C">
        <w:rPr>
          <w:rFonts w:ascii="Times New Roman" w:hAnsi="Times New Roman" w:cs="Times New Roman"/>
          <w:sz w:val="28"/>
          <w:szCs w:val="28"/>
        </w:rPr>
        <w:t>Найди и назови  учебные принадлежности с изображением мотива орнамента шиповник (на татарском и русском языках) и по образцу укажите их количество.</w:t>
      </w:r>
    </w:p>
    <w:p w:rsidR="006719BA" w:rsidRPr="004E178C" w:rsidRDefault="006719BA" w:rsidP="004E178C">
      <w:pPr>
        <w:tabs>
          <w:tab w:val="left" w:pos="3206"/>
        </w:tabs>
        <w:spacing w:after="0" w:line="240" w:lineRule="auto"/>
        <w:ind w:firstLine="567"/>
        <w:contextualSpacing/>
        <w:rPr>
          <w:rFonts w:ascii="Times New Roman" w:hAnsi="Times New Roman" w:cs="Times New Roman"/>
          <w:b/>
          <w:sz w:val="28"/>
          <w:szCs w:val="28"/>
        </w:rPr>
      </w:pPr>
      <w:r w:rsidRPr="004E178C">
        <w:rPr>
          <w:rFonts w:ascii="Times New Roman" w:hAnsi="Times New Roman" w:cs="Times New Roman"/>
          <w:sz w:val="28"/>
          <w:szCs w:val="28"/>
        </w:rPr>
        <w:lastRenderedPageBreak/>
        <w:t xml:space="preserve"> Сегодня мы рассмотрели влияние математики на процесс изучения и закрепления татарского языка. Было доказано, что использование математических понятий и заданий способствует развитию речи ребенка, улучшает память и внимание, формирует интерес к изучению родного языка.</w:t>
      </w:r>
    </w:p>
    <w:p w:rsidR="006719BA" w:rsidRPr="004E178C" w:rsidRDefault="006719BA" w:rsidP="004E178C">
      <w:pPr>
        <w:tabs>
          <w:tab w:val="left" w:pos="3206"/>
        </w:tabs>
        <w:spacing w:after="0" w:line="240" w:lineRule="auto"/>
        <w:ind w:firstLine="567"/>
        <w:contextualSpacing/>
        <w:jc w:val="center"/>
        <w:rPr>
          <w:rFonts w:ascii="Times New Roman" w:hAnsi="Times New Roman" w:cs="Times New Roman"/>
          <w:b/>
          <w:i/>
          <w:sz w:val="28"/>
          <w:szCs w:val="28"/>
          <w:lang w:val="tt-RU"/>
        </w:rPr>
      </w:pPr>
      <w:r w:rsidRPr="004E178C">
        <w:rPr>
          <w:rFonts w:ascii="Times New Roman" w:hAnsi="Times New Roman" w:cs="Times New Roman"/>
          <w:b/>
          <w:i/>
          <w:sz w:val="28"/>
          <w:szCs w:val="28"/>
          <w:lang w:val="tt-RU"/>
        </w:rPr>
        <w:t>Спасибо за внимание!</w:t>
      </w:r>
    </w:p>
    <w:p w:rsidR="006719BA" w:rsidRPr="004E178C" w:rsidRDefault="006719BA" w:rsidP="004E178C">
      <w:pPr>
        <w:tabs>
          <w:tab w:val="left" w:pos="3206"/>
        </w:tabs>
        <w:spacing w:after="0" w:line="240" w:lineRule="auto"/>
        <w:contextualSpacing/>
        <w:jc w:val="both"/>
        <w:rPr>
          <w:rFonts w:ascii="Times New Roman" w:hAnsi="Times New Roman" w:cs="Times New Roman"/>
          <w:sz w:val="28"/>
          <w:szCs w:val="28"/>
        </w:rPr>
      </w:pPr>
    </w:p>
    <w:p w:rsidR="006719BA" w:rsidRPr="004E178C" w:rsidRDefault="006719BA"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Направление - От теории к практике: идеальный учебный процесс в моем видении.</w:t>
      </w:r>
    </w:p>
    <w:p w:rsidR="006719BA" w:rsidRPr="004E178C" w:rsidRDefault="006719BA"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Конспект ОД по формированию зрительно-моторных функций у детей второй младшей группы «По следам Петрушки»</w:t>
      </w:r>
    </w:p>
    <w:p w:rsidR="006719BA" w:rsidRPr="004E178C" w:rsidRDefault="006719BA"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Балдина Светлана Егоровна, Нуриева Лейсан Рафаилевна , воспитатель</w:t>
      </w:r>
    </w:p>
    <w:p w:rsidR="006719BA" w:rsidRPr="004E178C" w:rsidRDefault="006719BA" w:rsidP="004E178C">
      <w:pPr>
        <w:spacing w:after="0"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МБДОУ Детский сад компенсирующего вида № 48 «Винни-Пух»,г.Набережные Челны</w:t>
      </w:r>
    </w:p>
    <w:p w:rsidR="006719BA" w:rsidRPr="004E178C" w:rsidRDefault="006719BA" w:rsidP="004E178C">
      <w:pPr>
        <w:spacing w:after="0" w:line="240" w:lineRule="auto"/>
        <w:contextualSpacing/>
        <w:jc w:val="center"/>
        <w:rPr>
          <w:rFonts w:ascii="Times New Roman" w:hAnsi="Times New Roman" w:cs="Times New Roman"/>
          <w:b/>
          <w:sz w:val="28"/>
          <w:szCs w:val="28"/>
        </w:rPr>
      </w:pP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b/>
          <w:bCs/>
          <w:color w:val="212529"/>
          <w:sz w:val="28"/>
          <w:szCs w:val="28"/>
        </w:rPr>
        <w:t>Программное содержание.</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b/>
          <w:bCs/>
          <w:color w:val="212529"/>
          <w:sz w:val="28"/>
          <w:szCs w:val="28"/>
        </w:rPr>
        <w:t>Образовательные задачи:</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Обогащать знания детей по теме «Игрушки».</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Закреплять понятие «один- много».</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Упражнять в составлении узоров из блоков Дьенеша, используя образец.</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Закреплять название основных цветов спектра: красный, желтый, зеленый, синий.</w:t>
      </w:r>
    </w:p>
    <w:p w:rsidR="006719BA" w:rsidRPr="004E178C" w:rsidRDefault="006719BA" w:rsidP="004E178C">
      <w:pPr>
        <w:pStyle w:val="a8"/>
        <w:shd w:val="clear" w:color="auto" w:fill="FFFFFF"/>
        <w:spacing w:before="0" w:beforeAutospacing="0" w:after="0" w:afterAutospacing="0"/>
        <w:contextualSpacing/>
        <w:rPr>
          <w:b/>
          <w:bCs/>
          <w:color w:val="212529"/>
          <w:sz w:val="28"/>
          <w:szCs w:val="28"/>
        </w:rPr>
      </w:pPr>
      <w:r w:rsidRPr="004E178C">
        <w:rPr>
          <w:b/>
          <w:bCs/>
          <w:color w:val="212529"/>
          <w:sz w:val="28"/>
          <w:szCs w:val="28"/>
        </w:rPr>
        <w:t>Коррекционно-развивающие: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Формировать зрительно-моторные функции у детей 3-4 лет.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Закреплять цвета и форму предметов.</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Развивать умение соотносить объемные, силуэтные, изображения игрушек.</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Развивать зрительно-поисковую деятельность с ориентацией на цвет.</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Способствовать активизации, развитию зрительных функций: цветовосприятия, прослеживания, остроты зрения.</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b/>
          <w:bCs/>
          <w:color w:val="212529"/>
          <w:sz w:val="28"/>
          <w:szCs w:val="28"/>
        </w:rPr>
        <w:t>Воспитательные задачи:</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Воспитывать умение взаимодействовать со взрослыми, сверстниками.</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 xml:space="preserve"> Прививать устойчивый интерес к выполнению игровых заданий. </w:t>
      </w:r>
    </w:p>
    <w:p w:rsidR="006719BA" w:rsidRPr="004E178C" w:rsidRDefault="006719BA" w:rsidP="004E178C">
      <w:pPr>
        <w:pStyle w:val="a8"/>
        <w:shd w:val="clear" w:color="auto" w:fill="FFFFFF"/>
        <w:spacing w:before="0" w:beforeAutospacing="0" w:after="0" w:afterAutospacing="0"/>
        <w:contextualSpacing/>
        <w:rPr>
          <w:color w:val="212529"/>
          <w:sz w:val="28"/>
          <w:szCs w:val="28"/>
        </w:rPr>
      </w:pPr>
      <w:r w:rsidRPr="004E178C">
        <w:rPr>
          <w:color w:val="212529"/>
          <w:sz w:val="28"/>
          <w:szCs w:val="28"/>
        </w:rPr>
        <w:t>Воспитывать бережное отношение к игрушкам.</w:t>
      </w: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Материал:</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1. Игрушки : Петрушка, мишка, неваляшка, зайчик, уточка, машинка, мячик.</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2. Настенные лабиринты.</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3. Мольберт.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4. Пирамидка.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5. Контуры следов (по 10 штук каждого цвета).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6. Коробка  с отверстиями.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7. Аудиозапись с голосом и смехом Петрушки.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br/>
        <w:t>Блоки Дьенеша.</w:t>
      </w:r>
    </w:p>
    <w:p w:rsidR="006719BA" w:rsidRPr="004E178C" w:rsidRDefault="006719BA" w:rsidP="004E178C">
      <w:pPr>
        <w:spacing w:after="0" w:line="240" w:lineRule="auto"/>
        <w:contextualSpacing/>
        <w:jc w:val="center"/>
        <w:rPr>
          <w:rFonts w:ascii="Times New Roman" w:hAnsi="Times New Roman" w:cs="Times New Roman"/>
          <w:sz w:val="28"/>
          <w:szCs w:val="28"/>
        </w:rPr>
      </w:pPr>
      <w:r w:rsidRPr="004E178C">
        <w:rPr>
          <w:rFonts w:ascii="Times New Roman" w:hAnsi="Times New Roman" w:cs="Times New Roman"/>
          <w:b/>
          <w:sz w:val="28"/>
          <w:szCs w:val="28"/>
        </w:rPr>
        <w:t>Ход образовательной деятельности</w:t>
      </w:r>
    </w:p>
    <w:p w:rsidR="006719BA" w:rsidRPr="004E178C" w:rsidRDefault="006719BA" w:rsidP="004E178C">
      <w:pPr>
        <w:spacing w:after="0" w:line="240" w:lineRule="auto"/>
        <w:contextualSpacing/>
        <w:rPr>
          <w:rFonts w:ascii="Times New Roman" w:hAnsi="Times New Roman" w:cs="Times New Roman"/>
          <w:sz w:val="28"/>
          <w:szCs w:val="28"/>
        </w:rPr>
      </w:pP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Воспитатель с детьми заходят в группу, здороваются с гостями. Вдруг слышится запись детского смеха.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Ой, ребята, кто это смеется? (дети предполагают). Мне кажется, это Петрушка смеется. Он такой весельчак и озорник! Петрушка очень любит играть в прятки. Вот и с нами он хочет поиграть. Петрушка спрятался, а для нас оставил вот этот мешочек.</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(Воспитатель подводит детей к столу, на котором лежит мешочек. В нем находится  стойка от пирамидки с несколькими колечками. От стола на полу в разных направлениях нарисованы следы: красного, зеленого, синего цвета.)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Давайте заглянем внутрь и посмотрим что же там? (воспитатель достает пирамидку и показывает детям) Ребята, что это? Пирамидка, только на ней не хватает колец. А где же кольца? Это, наверное, Петрушка спрятал колечки и хочет, чтобы мы их отыскали. Но как же нам искать? А вот какие-то следы на полу. Они разных цветов. Нам нужно идти по следам, выполнять задания. И, если мы все правильно сделаем, мы соберем недостающие кольца от пирамидки. А когда соберем все пирамидку – появится и сам Петрушка! Давайте заглянем в мешок, я думаю, там есть подсказка.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-Аврора, хочешь попробовать достать подсказку?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(Ребенок, на ощупь, достает из мешка один след.)</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Что это? Это след, такой же ,как и на полу. Каким цветом этот след? (например красный). Значит, нам надо идти по дорожке из красных следов. Посмотрите внимательно на красные следы. Как они расположены? Вперед носками. Значит и нам нужно идти вперед друг за другом.</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друг за другом проходят до указанного места и находят 1 задание.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lastRenderedPageBreak/>
        <w:t>1 задание:</w:t>
      </w:r>
      <w:r w:rsidRPr="004E178C">
        <w:rPr>
          <w:rFonts w:ascii="Times New Roman" w:hAnsi="Times New Roman" w:cs="Times New Roman"/>
          <w:sz w:val="28"/>
          <w:szCs w:val="28"/>
        </w:rPr>
        <w:t xml:space="preserve"> «Найди спрятанную игрушку».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(Детей рассадить за столы, согласно зрительным диагнозам и с учетом окклюзии).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Перед детьми мольберт с черно- белыми картинками и коробка с отверстиями для рук.</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Ребята, проказник Петрушка спрятал игрушки вот в эту коробку, но оставил вам картинки – подсказки с нарисованными игрушками. Что он спрятал? Давайте назовем.</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Дети: </w:t>
      </w:r>
      <w:r w:rsidRPr="004E178C">
        <w:rPr>
          <w:rFonts w:ascii="Times New Roman" w:hAnsi="Times New Roman" w:cs="Times New Roman"/>
          <w:sz w:val="28"/>
          <w:szCs w:val="28"/>
        </w:rPr>
        <w:t>неваляшка, мишка, зайчик, уточка, машинка, мячик.</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Давайте будем искать спрятанные игрушки в коробке.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выходят по одному и находят игрушки)</w:t>
      </w: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Называйте игрушку, говорите какого она цвета и</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ставьте рядом с картинкой</w:t>
      </w:r>
      <w:r w:rsidRPr="004E178C">
        <w:rPr>
          <w:rFonts w:ascii="Times New Roman" w:hAnsi="Times New Roman" w:cs="Times New Roman"/>
          <w:b/>
          <w:sz w:val="28"/>
          <w:szCs w:val="28"/>
        </w:rPr>
        <w:t>.</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Дети, у вас на столах лежат картинки с нарисованными полочками для игрушек, полки пусты, но на них нарисованы тени от игрушек, которые здесь находились. Давайте расставим игрушки на свои места.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(Дети выкладывают цветные изображения игрушек на полочки)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Варя , какие игрушки сидят на верхней полке?</w:t>
      </w:r>
      <w:r w:rsidRPr="004E178C">
        <w:rPr>
          <w:rFonts w:ascii="Times New Roman" w:hAnsi="Times New Roman" w:cs="Times New Roman"/>
          <w:sz w:val="28"/>
          <w:szCs w:val="28"/>
        </w:rPr>
        <w:br/>
        <w:t>(ребенок перечисляет)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Мирослава, какие игрушки сидят на нижней полке?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Сколько кукол на полке? (одна) Сколько пирамидок? ( одна) А сколько игрушек на полках?( много)</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А сейчас наши глазки поиграют. Я буду читать стихотворение, а вы будете глазками следить за моей указкой.</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(зрительная гимнастика)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Посмотрите в магазине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Все игрушки на витрине ( вверх, вниз)</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Заводные зайчики, куколки и мячики (влево, вправо)</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Пушистые котята, куклы, медвежата.( закрывают, открывают)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Молодцы! Я тоже попробую найти игрушку. ( находит колечко от пирамидки).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Я нашла колечко от пирамидки, давайте вернемся к столу и  попробуем собрать пирамидку. Получилось?</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Дети: </w:t>
      </w:r>
      <w:r w:rsidRPr="004E178C">
        <w:rPr>
          <w:rFonts w:ascii="Times New Roman" w:hAnsi="Times New Roman" w:cs="Times New Roman"/>
          <w:sz w:val="28"/>
          <w:szCs w:val="28"/>
        </w:rPr>
        <w:t>Нет.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lastRenderedPageBreak/>
        <w:t xml:space="preserve">Воспитатель: </w:t>
      </w:r>
      <w:r w:rsidRPr="004E178C">
        <w:rPr>
          <w:rFonts w:ascii="Times New Roman" w:hAnsi="Times New Roman" w:cs="Times New Roman"/>
          <w:sz w:val="28"/>
          <w:szCs w:val="28"/>
        </w:rPr>
        <w:t>Значит нужно идти дальше. Илюша, доставай следующий след! (ребенок достает из мешка след). Каким он  цветом? Зеленым! Значит нужно идти по дорожке какого цвета? (зеленого) Посмотрите внимательно, как расположены следы? Змейкой! Пройти нам нужно точно так же - змейкой!</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Проходят змейкой, обходя конусы, к следующему заданию.</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2 задание:</w:t>
      </w:r>
      <w:r w:rsidRPr="004E178C">
        <w:rPr>
          <w:rFonts w:ascii="Times New Roman" w:hAnsi="Times New Roman" w:cs="Times New Roman"/>
          <w:sz w:val="28"/>
          <w:szCs w:val="28"/>
        </w:rPr>
        <w:t xml:space="preserve"> «Лесные тропинки»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(Задание с лабиринтами на стене)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Дети, здесь на сказочной полянке живут разные животные, я буду загадывать про них загадки, а вы находить их на стене.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 холод он в берлоге спит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Тихо в дырочку сопит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Как проснется, ну реветь,</w:t>
      </w: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sz w:val="28"/>
          <w:szCs w:val="28"/>
        </w:rPr>
        <w:t>А зовут его …(</w:t>
      </w:r>
      <w:r w:rsidRPr="004E178C">
        <w:rPr>
          <w:rFonts w:ascii="Times New Roman" w:hAnsi="Times New Roman" w:cs="Times New Roman"/>
          <w:b/>
          <w:sz w:val="28"/>
          <w:szCs w:val="28"/>
        </w:rPr>
        <w:t>медведь)</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w:t>
      </w:r>
      <w:r w:rsidRPr="004E178C">
        <w:rPr>
          <w:rFonts w:ascii="Times New Roman" w:hAnsi="Times New Roman" w:cs="Times New Roman"/>
          <w:sz w:val="28"/>
          <w:szCs w:val="28"/>
        </w:rPr>
        <w:t>Рыжая плутовка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Спряталась под елкой.</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Ищет зайчика она ,</w:t>
      </w: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sz w:val="28"/>
          <w:szCs w:val="28"/>
        </w:rPr>
        <w:t>А зовут ее…</w:t>
      </w:r>
      <w:r w:rsidRPr="004E178C">
        <w:rPr>
          <w:rFonts w:ascii="Times New Roman" w:hAnsi="Times New Roman" w:cs="Times New Roman"/>
          <w:b/>
          <w:sz w:val="28"/>
          <w:szCs w:val="28"/>
        </w:rPr>
        <w:t>(лиса)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По тропинке в лесу,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Большое яблоко несу,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На иголки я похож,</w:t>
      </w:r>
    </w:p>
    <w:p w:rsidR="006719BA" w:rsidRPr="004E178C" w:rsidRDefault="006719BA" w:rsidP="004E178C">
      <w:pPr>
        <w:spacing w:after="0" w:line="240" w:lineRule="auto"/>
        <w:contextualSpacing/>
        <w:rPr>
          <w:rFonts w:ascii="Times New Roman" w:hAnsi="Times New Roman" w:cs="Times New Roman"/>
          <w:b/>
          <w:sz w:val="28"/>
          <w:szCs w:val="28"/>
        </w:rPr>
      </w:pPr>
      <w:r w:rsidRPr="004E178C">
        <w:rPr>
          <w:rFonts w:ascii="Times New Roman" w:hAnsi="Times New Roman" w:cs="Times New Roman"/>
          <w:sz w:val="28"/>
          <w:szCs w:val="28"/>
        </w:rPr>
        <w:t>Звать меня конечно…</w:t>
      </w:r>
      <w:r w:rsidRPr="004E178C">
        <w:rPr>
          <w:rFonts w:ascii="Times New Roman" w:hAnsi="Times New Roman" w:cs="Times New Roman"/>
          <w:b/>
          <w:sz w:val="28"/>
          <w:szCs w:val="28"/>
        </w:rPr>
        <w:t>(еж)</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-Все время по лесу он рыщет,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Он в кустах кого-то ищет.</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Из кустов зубами щелк,</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Кто скажите это</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w:t>
      </w:r>
      <w:r w:rsidRPr="004E178C">
        <w:rPr>
          <w:rFonts w:ascii="Times New Roman" w:hAnsi="Times New Roman" w:cs="Times New Roman"/>
          <w:b/>
          <w:sz w:val="28"/>
          <w:szCs w:val="28"/>
        </w:rPr>
        <w:t>(волк)</w:t>
      </w:r>
    </w:p>
    <w:p w:rsidR="006719BA" w:rsidRPr="004E178C" w:rsidRDefault="006719BA" w:rsidP="004E178C">
      <w:pPr>
        <w:spacing w:after="0" w:line="240" w:lineRule="auto"/>
        <w:contextualSpacing/>
        <w:rPr>
          <w:rFonts w:ascii="Times New Roman" w:hAnsi="Times New Roman" w:cs="Times New Roman"/>
          <w:sz w:val="28"/>
          <w:szCs w:val="28"/>
        </w:rPr>
      </w:pP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(Загадки 3-4 штуки, остальных животных просто назвать)</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Животные любят ходить друг к другу в гости. Указкой я буду проводить по дорожкам, а вы будете следить за ней глазками, и мы с вами узнаем, кто к кому ходит в гости. (Можно предложить ребенку самому провести указкой по дорожке).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lastRenderedPageBreak/>
        <w:t>Воспитатель:</w:t>
      </w:r>
      <w:r w:rsidRPr="004E178C">
        <w:rPr>
          <w:rFonts w:ascii="Times New Roman" w:hAnsi="Times New Roman" w:cs="Times New Roman"/>
          <w:sz w:val="28"/>
          <w:szCs w:val="28"/>
        </w:rPr>
        <w:t xml:space="preserve"> Мы правильно выполнили задание и вот еще одно колечко от пирамидки.</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Пойдемте к столу и попробуем собрать пирамидку. Получилось? (Нет). Тогда достаем следующую подсказку. Варя, доставай . Какого цвета след? (Синий) Значит, мы пойдем по дорожке синего цвета. Как расположены следы?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Дети:</w:t>
      </w:r>
      <w:r w:rsidRPr="004E178C">
        <w:rPr>
          <w:rFonts w:ascii="Times New Roman" w:hAnsi="Times New Roman" w:cs="Times New Roman"/>
          <w:sz w:val="28"/>
          <w:szCs w:val="28"/>
        </w:rPr>
        <w:t xml:space="preserve"> пяточка к носочку.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вот так и пойдем.</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А теперь ребята, проходите на ковер, рассаживайтесь полукругом перед мольбертом. Посмотрите внимательно на картинку. Что на ней нарисовано?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Дети: </w:t>
      </w:r>
      <w:r w:rsidRPr="004E178C">
        <w:rPr>
          <w:rFonts w:ascii="Times New Roman" w:hAnsi="Times New Roman" w:cs="Times New Roman"/>
          <w:sz w:val="28"/>
          <w:szCs w:val="28"/>
        </w:rPr>
        <w:t>бабочка.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Давайте выложим такую же бабочку вот здесь на коврике из блоков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xml:space="preserve"> Получился у нас такой узор, как на картинке?</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 xml:space="preserve">Дети: </w:t>
      </w:r>
      <w:r w:rsidRPr="004E178C">
        <w:rPr>
          <w:rFonts w:ascii="Times New Roman" w:hAnsi="Times New Roman" w:cs="Times New Roman"/>
          <w:sz w:val="28"/>
          <w:szCs w:val="28"/>
        </w:rPr>
        <w:t>да.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воспитатель достает бабочки для гимнастики для глаз по Аветисову)</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w:t>
      </w:r>
      <w:r w:rsidRPr="004E178C">
        <w:rPr>
          <w:rFonts w:ascii="Times New Roman" w:hAnsi="Times New Roman" w:cs="Times New Roman"/>
          <w:b/>
          <w:sz w:val="28"/>
          <w:szCs w:val="28"/>
        </w:rPr>
        <w:t xml:space="preserve">Воспитатель: </w:t>
      </w:r>
      <w:r w:rsidRPr="004E178C">
        <w:rPr>
          <w:rFonts w:ascii="Times New Roman" w:hAnsi="Times New Roman" w:cs="Times New Roman"/>
          <w:sz w:val="28"/>
          <w:szCs w:val="28"/>
        </w:rPr>
        <w:t xml:space="preserve"> А вот смотрите сколько бабочек прилетело. Посадите бабочку на ваш указательный пальчик как я . Смотрим на свою бабочку и  отодвигаем пальчик от себя на расстоянии вытянутой руки, а второй рукой гладим бабочку. Придвигаем пальчик с бабочкой к своему носику и все время на нее смотрим. Бабочка  села на ваш носик. </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(повторяем несколько раз)</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Воспитатель</w:t>
      </w:r>
      <w:r w:rsidRPr="004E178C">
        <w:rPr>
          <w:rFonts w:ascii="Times New Roman" w:hAnsi="Times New Roman" w:cs="Times New Roman"/>
          <w:sz w:val="28"/>
          <w:szCs w:val="28"/>
        </w:rPr>
        <w:t>: А вот и третье кольцо! Попробуем собрать пирамидку.  Получилось!</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(появляется Петрушка)</w:t>
      </w:r>
    </w:p>
    <w:p w:rsidR="006719BA" w:rsidRPr="004E178C" w:rsidRDefault="006719BA" w:rsidP="004E178C">
      <w:pPr>
        <w:spacing w:after="0" w:line="240" w:lineRule="auto"/>
        <w:contextualSpacing/>
        <w:rPr>
          <w:rFonts w:ascii="Times New Roman" w:hAnsi="Times New Roman" w:cs="Times New Roman"/>
          <w:sz w:val="28"/>
          <w:szCs w:val="28"/>
        </w:rPr>
      </w:pPr>
      <w:r w:rsidRPr="004E178C">
        <w:rPr>
          <w:rFonts w:ascii="Times New Roman" w:hAnsi="Times New Roman" w:cs="Times New Roman"/>
          <w:b/>
          <w:sz w:val="28"/>
          <w:szCs w:val="28"/>
        </w:rPr>
        <w:t>Петрушка :</w:t>
      </w:r>
      <w:r w:rsidRPr="004E178C">
        <w:rPr>
          <w:rFonts w:ascii="Times New Roman" w:hAnsi="Times New Roman" w:cs="Times New Roman"/>
          <w:sz w:val="28"/>
          <w:szCs w:val="28"/>
        </w:rPr>
        <w:t xml:space="preserve"> Ой, ребята, вы справились со всеми заданиями. Получилось собрать пирамидку? Назовите цвета колечек пирамидки? Расскажете мне, что вы делали? (дети отвечают). Какое задание вам больше всего понравилось? А вы любите играть с настольными играми? Я принес вам новую игру, а поиграете вы с ней потом. До свидания, ребята.</w:t>
      </w:r>
    </w:p>
    <w:p w:rsidR="006719BA" w:rsidRPr="004E178C" w:rsidRDefault="006719BA"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Автор: Бариева Зульфия Фанзиловна, учитель начальных классов</w:t>
      </w:r>
    </w:p>
    <w:p w:rsidR="006719BA" w:rsidRPr="004E178C" w:rsidRDefault="006719BA" w:rsidP="004E178C">
      <w:pPr>
        <w:spacing w:line="240" w:lineRule="auto"/>
        <w:contextualSpacing/>
        <w:jc w:val="center"/>
        <w:rPr>
          <w:rFonts w:ascii="Times New Roman" w:hAnsi="Times New Roman" w:cs="Times New Roman"/>
          <w:b/>
          <w:sz w:val="28"/>
          <w:szCs w:val="28"/>
          <w:lang w:val="tt-RU"/>
        </w:rPr>
      </w:pPr>
      <w:r w:rsidRPr="004E178C">
        <w:rPr>
          <w:rFonts w:ascii="Times New Roman" w:hAnsi="Times New Roman" w:cs="Times New Roman"/>
          <w:b/>
          <w:color w:val="333333"/>
          <w:sz w:val="28"/>
          <w:szCs w:val="28"/>
          <w:shd w:val="clear" w:color="auto" w:fill="FFFFFF"/>
        </w:rPr>
        <w:t>МБОУ"Естественно-научный </w:t>
      </w:r>
      <w:r w:rsidRPr="004E178C">
        <w:rPr>
          <w:rFonts w:ascii="Times New Roman" w:hAnsi="Times New Roman" w:cs="Times New Roman"/>
          <w:b/>
          <w:bCs/>
          <w:color w:val="333333"/>
          <w:sz w:val="28"/>
          <w:szCs w:val="28"/>
          <w:shd w:val="clear" w:color="auto" w:fill="FFFFFF"/>
        </w:rPr>
        <w:t>лицей</w:t>
      </w:r>
      <w:r w:rsidRPr="004E178C">
        <w:rPr>
          <w:rFonts w:ascii="Times New Roman" w:hAnsi="Times New Roman" w:cs="Times New Roman"/>
          <w:b/>
          <w:color w:val="333333"/>
          <w:sz w:val="28"/>
          <w:szCs w:val="28"/>
          <w:shd w:val="clear" w:color="auto" w:fill="FFFFFF"/>
        </w:rPr>
        <w:t> №</w:t>
      </w:r>
      <w:r w:rsidRPr="004E178C">
        <w:rPr>
          <w:rFonts w:ascii="Times New Roman" w:hAnsi="Times New Roman" w:cs="Times New Roman"/>
          <w:b/>
          <w:bCs/>
          <w:color w:val="333333"/>
          <w:sz w:val="28"/>
          <w:szCs w:val="28"/>
          <w:shd w:val="clear" w:color="auto" w:fill="FFFFFF"/>
        </w:rPr>
        <w:t>95</w:t>
      </w:r>
      <w:r w:rsidRPr="004E178C">
        <w:rPr>
          <w:rFonts w:ascii="Times New Roman" w:hAnsi="Times New Roman" w:cs="Times New Roman"/>
          <w:b/>
          <w:color w:val="333333"/>
          <w:sz w:val="28"/>
          <w:szCs w:val="28"/>
          <w:shd w:val="clear" w:color="auto" w:fill="FFFFFF"/>
        </w:rPr>
        <w:t>" Советского района г. </w:t>
      </w:r>
      <w:r w:rsidRPr="004E178C">
        <w:rPr>
          <w:rFonts w:ascii="Times New Roman" w:hAnsi="Times New Roman" w:cs="Times New Roman"/>
          <w:b/>
          <w:bCs/>
          <w:color w:val="333333"/>
          <w:sz w:val="28"/>
          <w:szCs w:val="28"/>
          <w:shd w:val="clear" w:color="auto" w:fill="FFFFFF"/>
        </w:rPr>
        <w:t>Казани</w:t>
      </w:r>
      <w:r w:rsidRPr="004E178C">
        <w:rPr>
          <w:rFonts w:ascii="Times New Roman" w:hAnsi="Times New Roman" w:cs="Times New Roman"/>
          <w:b/>
          <w:color w:val="333333"/>
          <w:sz w:val="28"/>
          <w:szCs w:val="28"/>
          <w:shd w:val="clear" w:color="auto" w:fill="FFFFFF"/>
        </w:rPr>
        <w:t>.</w:t>
      </w:r>
    </w:p>
    <w:p w:rsidR="006719BA" w:rsidRPr="004E178C" w:rsidRDefault="006719BA" w:rsidP="004E178C">
      <w:pPr>
        <w:spacing w:line="240" w:lineRule="auto"/>
        <w:contextualSpacing/>
        <w:jc w:val="both"/>
        <w:rPr>
          <w:rFonts w:ascii="Times New Roman" w:hAnsi="Times New Roman" w:cs="Times New Roman"/>
          <w:b/>
          <w:sz w:val="28"/>
          <w:szCs w:val="28"/>
          <w:lang w:val="tt-RU"/>
        </w:rPr>
      </w:pP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sz w:val="28"/>
          <w:szCs w:val="28"/>
          <w:lang w:val="tt-RU"/>
        </w:rPr>
        <w:t>Тема:</w:t>
      </w:r>
      <w:r w:rsidRPr="004E178C">
        <w:rPr>
          <w:rFonts w:ascii="Times New Roman" w:hAnsi="Times New Roman" w:cs="Times New Roman"/>
          <w:sz w:val="28"/>
          <w:szCs w:val="28"/>
          <w:lang w:val="tt-RU"/>
        </w:rPr>
        <w:t xml:space="preserve"> “Нәрсә соң ул батырлык?”</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sz w:val="28"/>
          <w:szCs w:val="28"/>
          <w:lang w:val="tt-RU"/>
        </w:rPr>
        <w:t>Максат:</w:t>
      </w:r>
      <w:r w:rsidRPr="004E178C">
        <w:rPr>
          <w:rFonts w:ascii="Times New Roman" w:hAnsi="Times New Roman" w:cs="Times New Roman"/>
          <w:sz w:val="28"/>
          <w:szCs w:val="28"/>
          <w:lang w:val="tt-RU"/>
        </w:rPr>
        <w:t xml:space="preserve">  Балаларга батырлык турында аңлату, батыр булырга өйрәтү, батырлык үрнәкләре бирү, батырларга хөрмәт тәрбияләү.</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sz w:val="28"/>
          <w:szCs w:val="28"/>
          <w:lang w:val="tt-RU"/>
        </w:rPr>
        <w:t>Җиһазлау:</w:t>
      </w:r>
      <w:r w:rsidRPr="004E178C">
        <w:rPr>
          <w:rFonts w:ascii="Times New Roman" w:hAnsi="Times New Roman" w:cs="Times New Roman"/>
          <w:sz w:val="28"/>
          <w:szCs w:val="28"/>
          <w:lang w:val="tt-RU"/>
        </w:rPr>
        <w:t xml:space="preserve"> Батырлык төрләре язылган сүзләр, Бөек Ватан сугышы батырлары сурәте, китаплар күргәзмәсе, мәкальләр, татар теленең аңлатмалы сүзлеге.</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lastRenderedPageBreak/>
        <w:t>Класс сәгатебезнең эпиграфы итеп язучы Ф.Яруллинның сүзләрен алдым: “Батырлык! Нәрсә соң ул батырлык? Газинурлар, Матросовлар шикелле күкрәгең белән дошман амбразурасын каплаумы, әллә үзең ач чакта соңгы сынык икмәгең белән бүлешүме? Кешеләр төрле – төрле булган кебек, батырлык та күп төрле шул. (Ф. Яруллин. Җилкәннәр җилдә сынала. Сайланма әсәрләр. – 1 том. – 272 – 273 битләр).</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Димәк, бүгенге класс сәгатендә сүз нәрсә турында барачак?</w:t>
      </w:r>
      <w:r w:rsidRPr="004E178C">
        <w:rPr>
          <w:rFonts w:ascii="Times New Roman" w:hAnsi="Times New Roman" w:cs="Times New Roman"/>
          <w:sz w:val="28"/>
          <w:szCs w:val="28"/>
          <w:lang w:val="tt-RU"/>
        </w:rPr>
        <w:br/>
        <w:t>( Батырлык дигән төшенчәне ачыкларбыз. Батыр кеше нинди сыйфатларга ия булуы турында)</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Нәрсә ул батырлык? (Укучылар җавабын тыңлау).</w:t>
      </w:r>
    </w:p>
    <w:p w:rsidR="006719BA" w:rsidRPr="004E178C" w:rsidRDefault="006719BA"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Батырлык ул кешеләрне бик авыр очракларда коткару.</w:t>
      </w:r>
    </w:p>
    <w:p w:rsidR="006719BA" w:rsidRPr="004E178C" w:rsidRDefault="006719BA" w:rsidP="004E178C">
      <w:pPr>
        <w:spacing w:line="240" w:lineRule="auto"/>
        <w:contextualSpacing/>
        <w:rPr>
          <w:rFonts w:ascii="Times New Roman" w:hAnsi="Times New Roman" w:cs="Times New Roman"/>
          <w:color w:val="000000"/>
          <w:sz w:val="28"/>
          <w:szCs w:val="28"/>
          <w:shd w:val="clear" w:color="auto" w:fill="FFFFFF"/>
          <w:lang w:val="tt-RU"/>
        </w:rPr>
      </w:pPr>
      <w:r w:rsidRPr="004E178C">
        <w:rPr>
          <w:rFonts w:ascii="Times New Roman" w:hAnsi="Times New Roman" w:cs="Times New Roman"/>
          <w:sz w:val="28"/>
          <w:szCs w:val="28"/>
          <w:lang w:val="tt-RU"/>
        </w:rPr>
        <w:t>Ә шулай да, батырлык ул, мөгаен, гадәти күзлектән караганда һич кенә дә кеше башкара алмастай эшне башкарудыр. Ул кешедән чиксез ихтыяр көче, тәвәккәллек, үз-үзеңне аямауны таләп итә.</w:t>
      </w:r>
      <w:r w:rsidRPr="004E178C">
        <w:rPr>
          <w:rFonts w:ascii="Times New Roman" w:hAnsi="Times New Roman" w:cs="Times New Roman"/>
          <w:color w:val="000000"/>
          <w:sz w:val="28"/>
          <w:szCs w:val="28"/>
          <w:shd w:val="clear" w:color="auto" w:fill="FFFFFF"/>
          <w:lang w:val="tt-RU"/>
        </w:rPr>
        <w:t>Һәм күп очракта аны балалар эшли.</w:t>
      </w:r>
    </w:p>
    <w:p w:rsidR="006719BA" w:rsidRPr="004E178C" w:rsidRDefault="006719BA" w:rsidP="004E178C">
      <w:pPr>
        <w:spacing w:line="240" w:lineRule="auto"/>
        <w:contextualSpacing/>
        <w:jc w:val="both"/>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1. </w:t>
      </w:r>
      <w:r w:rsidRPr="004E178C">
        <w:rPr>
          <w:rFonts w:ascii="Times New Roman" w:hAnsi="Times New Roman" w:cs="Times New Roman"/>
          <w:sz w:val="28"/>
          <w:szCs w:val="28"/>
          <w:u w:val="single"/>
          <w:lang w:val="tt-RU"/>
        </w:rPr>
        <w:t>Кереш сүз</w:t>
      </w:r>
      <w:r w:rsidRPr="004E178C">
        <w:rPr>
          <w:rFonts w:ascii="Times New Roman" w:hAnsi="Times New Roman" w:cs="Times New Roman"/>
          <w:sz w:val="28"/>
          <w:szCs w:val="28"/>
          <w:lang w:val="tt-RU"/>
        </w:rPr>
        <w:t>. "Бәләкәй шул әле мин" дип аталган хикәядән өзек ( Р.Низамиев):</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Борынга ниндидер төтен исе килеп бәрелде. Карасам, күрше Саҗидә апалар йорты яна!</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Бакча коймасын ничек сикереп чыктым икән хәтерләмим. Күлмәк итәге койма башына эләгеп ертылды бугай. Өйдә биш яшьлек Мәҗит булырга тиеш, иң элек аны коткарырга кирәк!</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Өйалды ишегенә ташланам. Анда мине коточкыч күренеш каршы ала. Өйалдын тутырып, зур-зур ялкын телләре биешә, ургылып-ургылып, төтен чыга. Юл бикле, өйгә ничек тә узар хәл юк. Инде нишләргә?</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Уйларым бутала... Яшен тизлегендә башыма бер уй килә: тәрәзәдән керергә! Тиз генә тәрәзәгә киләм. Тәрәзә дә бикле... Кулларым нигез туфрагында яткан күсәккә үрелә. Пыяла чылтырый, тирә-якка рам ватыклары оча. Урамда кычкырып сөйләшкән тавышлар ишетелә, шау-шу көчәя. Кемнәрдер атыла-бәрелә капкадан килеп керәләр. Тәрәзәдән үрмәли бирәм... Кулымда- кан. Кулларым киселде микәнни? Өйнең ишеге ачык. Өйалдыннан кочле ялкын, төтен ургылып керә.</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Ачы төтен тамакны буа. Кайнар ялкын битләрне көйдерә шикелле... Почмакны актарып чыгам, берәү дә юк. Өстәл асты да буш. Мәҗитне карават астыннан табам. Кулыннан тотуым була, ул акырып елый башлый. Аның дер-дер калтыравы ачуымны чыгара. Тәрәзә янына ашыгабыз. Анда кайсыларыдыр шаулаша, безнең янга кермәкче булалар, ахры. Кемдер Мәҗитне тәрәзәдән тартып ала. Ул арада эссе дулкын аяктан ега. Мин идәнгә авам... Уянып киттем.</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Күзне ачмакчы булам - ача алмыйм. Ике битем ут яна, кызыша. Кулларымны күтәрмәкче булам - файдасыз...</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Кемнәрнеңдер ярым пышылдап сөйләшкән тавышы ишетелә. Әнкәй елый, үзе туктаусыз сөйләнә:</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И, балам, бәхете бар икән. Ут эченнән алып чыктылар бит... Исән-сау терелсә ярар иде.</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Битемне марля белән бәйләгәннәр икән. Әни әйтә. сул як битең ару гына пешкән, ди. Мине тимерче Һадиулла абый алып чыккан. Янгынны сүндергәннәр. Өйалды җимерелеп төшкән, өйне саклап калганнар икән. Мәҗит ут белән шаярган икән. Менә ни өчен кулыннан тоткач елый башлаган ул!</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Ул арада бөтенесе мине мактый. Мин батыр да мин кыю. Шул да булдымы батырлык? Искитәрлек ни эшләдем соң әле мин? Менә берәр яңа йолдыз ачсаң яки</w:t>
      </w:r>
      <w:r w:rsidRPr="004E178C">
        <w:rPr>
          <w:rFonts w:ascii="Times New Roman" w:hAnsi="Times New Roman" w:cs="Times New Roman"/>
          <w:b/>
          <w:bCs/>
          <w:sz w:val="28"/>
          <w:szCs w:val="28"/>
        </w:rPr>
        <w:t> </w:t>
      </w:r>
      <w:r w:rsidRPr="004E178C">
        <w:rPr>
          <w:rFonts w:ascii="Times New Roman" w:hAnsi="Times New Roman" w:cs="Times New Roman"/>
          <w:sz w:val="28"/>
          <w:szCs w:val="28"/>
        </w:rPr>
        <w:t>галәмгә очсаң, батырлык булыр иде ул! Их, бәләкәй шул әле мин!.."</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Аннары </w:t>
      </w:r>
      <w:r w:rsidRPr="004E178C">
        <w:rPr>
          <w:rFonts w:ascii="Times New Roman" w:hAnsi="Times New Roman" w:cs="Times New Roman"/>
          <w:b/>
          <w:bCs/>
          <w:sz w:val="28"/>
          <w:szCs w:val="28"/>
        </w:rPr>
        <w:t>тикшерү өчен сораулар </w:t>
      </w:r>
      <w:r w:rsidRPr="004E178C">
        <w:rPr>
          <w:rFonts w:ascii="Times New Roman" w:hAnsi="Times New Roman" w:cs="Times New Roman"/>
          <w:sz w:val="28"/>
          <w:szCs w:val="28"/>
        </w:rPr>
        <w:t>бирелә:</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Хикәядә сүз нәрсә турында бара? ( Кыюлык, батырлык, ярдәм итәргә теләү тырында)</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Хикәядә сөйләнгән малай турында тагын нәрсәләр әйтеп була? (Тәвәккәл, куркып калмаган, үзен батырлык эшләдем дип белми дә, олы җанлы һ.б.)</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II. </w:t>
      </w:r>
      <w:r w:rsidRPr="004E178C">
        <w:rPr>
          <w:rFonts w:ascii="Times New Roman" w:hAnsi="Times New Roman" w:cs="Times New Roman"/>
          <w:sz w:val="28"/>
          <w:szCs w:val="28"/>
          <w:u w:val="single"/>
        </w:rPr>
        <w:t>Мәсьәләләр чишү.</w:t>
      </w:r>
    </w:p>
    <w:p w:rsidR="006719BA" w:rsidRPr="004E178C" w:rsidRDefault="006719BA" w:rsidP="004E178C">
      <w:pPr>
        <w:spacing w:line="240" w:lineRule="auto"/>
        <w:contextualSpacing/>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Укучылар!   </w:t>
      </w:r>
      <w:r w:rsidRPr="004E178C">
        <w:rPr>
          <w:rFonts w:ascii="Times New Roman" w:hAnsi="Times New Roman" w:cs="Times New Roman"/>
          <w:b/>
          <w:bCs/>
          <w:i/>
          <w:iCs/>
          <w:sz w:val="28"/>
          <w:szCs w:val="28"/>
          <w:lang w:val="tt-RU"/>
        </w:rPr>
        <w:t>Батырлык эшләү өчен нинди сыйфатлар кирәк?(</w:t>
      </w:r>
      <w:r w:rsidRPr="004E178C">
        <w:rPr>
          <w:rFonts w:ascii="Times New Roman" w:hAnsi="Times New Roman" w:cs="Times New Roman"/>
          <w:sz w:val="28"/>
          <w:szCs w:val="28"/>
          <w:lang w:val="tt-RU"/>
        </w:rPr>
        <w:t>кыю, көчле, тәвәккәл, акыллы, тырыш, зиһенле, игътибарлы, җитез</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u w:val="single"/>
          <w:lang w:val="tt-RU"/>
        </w:rPr>
        <w:t>Кыю, патриот, түзем, тәвәккәл, туры сүзле, ихтыярлы кебек сыйфатларны батырлыкка кертергә буламы? Ни өчен шулай дип уйлыйсыз?</w:t>
      </w:r>
      <w:r w:rsidRPr="004E178C">
        <w:rPr>
          <w:rFonts w:ascii="Times New Roman" w:hAnsi="Times New Roman" w:cs="Times New Roman"/>
          <w:sz w:val="28"/>
          <w:szCs w:val="28"/>
          <w:lang w:val="tt-RU"/>
        </w:rPr>
        <w:t> (Укучы җавабы: кешедә бу сыйфатлар булмаса, ул батырлык эшли алмас иде).</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w:t>
      </w:r>
      <w:r w:rsidRPr="004E178C">
        <w:rPr>
          <w:rFonts w:ascii="Times New Roman" w:hAnsi="Times New Roman" w:cs="Times New Roman"/>
          <w:sz w:val="28"/>
          <w:szCs w:val="28"/>
          <w:u w:val="single"/>
          <w:lang w:val="tt-RU"/>
        </w:rPr>
        <w:t>Ә хәзер аңлатмалы сүзлектән уку.</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Батырлык – и. 1) Батыр булу сыйфаты, курыкмаучанлык, кыюлык.</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2) Батырчылык, тәвәккәллек. (134 б., I том.)</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Чыннан да бу сыйфатлар бик уңай сыйфатлар. Тәвәккәл сүзенә аңлатма да биреп китим әле. Тәвәккәл – 1)берәр эшкә кыю керешүче, аны икеләнүсез үтәүче. 2) үз – үзеңә ышанучанлык.</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Үзегез яшәгән җирдә, якын-тирәдә сез нинди батыр кешеләрне беләсез? Ни өчен сез аларны батыр дип саныйсыз?(Укучылар сорауларга җавап бирәләр).</w:t>
      </w:r>
      <w:r w:rsidRPr="004E178C">
        <w:rPr>
          <w:rFonts w:ascii="Times New Roman" w:hAnsi="Times New Roman" w:cs="Times New Roman"/>
          <w:sz w:val="28"/>
          <w:szCs w:val="28"/>
        </w:rPr>
        <w:br/>
        <w:t>(Әңгәмә Бөек Ватан сугышы ветераннары, Әфган, Чечня сугышында катнашкан хезмәт ветераннары, кыр батырлары турында, сабантуй батырлары).</w:t>
      </w:r>
    </w:p>
    <w:p w:rsidR="006719BA" w:rsidRPr="004E178C" w:rsidRDefault="006719BA" w:rsidP="004E178C">
      <w:pPr>
        <w:shd w:val="clear" w:color="auto" w:fill="FFFFFF"/>
        <w:spacing w:line="240" w:lineRule="auto"/>
        <w:contextualSpacing/>
        <w:jc w:val="both"/>
        <w:rPr>
          <w:rFonts w:ascii="Times New Roman" w:hAnsi="Times New Roman" w:cs="Times New Roman"/>
          <w:color w:val="000000"/>
          <w:sz w:val="28"/>
          <w:szCs w:val="28"/>
          <w:shd w:val="clear" w:color="auto" w:fill="FFFFFF"/>
        </w:rPr>
      </w:pPr>
      <w:r w:rsidRPr="004E178C">
        <w:rPr>
          <w:rFonts w:ascii="Times New Roman" w:hAnsi="Times New Roman" w:cs="Times New Roman"/>
          <w:color w:val="000000"/>
          <w:sz w:val="28"/>
          <w:szCs w:val="28"/>
          <w:shd w:val="clear" w:color="auto" w:fill="FFFFFF"/>
        </w:rPr>
        <w:t>Балыклыдан бу сугышта 180 кеше катнаша. Шуларның 102 е яңадан авылыбызга әйләнеп кайта алмый, 78 сугыштан исән -сау әйләнеп кайталар.</w:t>
      </w:r>
    </w:p>
    <w:p w:rsidR="006719BA" w:rsidRPr="004E178C" w:rsidRDefault="006719BA" w:rsidP="004E178C">
      <w:pPr>
        <w:shd w:val="clear" w:color="auto" w:fill="FFFFFF"/>
        <w:spacing w:line="240" w:lineRule="auto"/>
        <w:contextualSpacing/>
        <w:jc w:val="both"/>
        <w:rPr>
          <w:rFonts w:ascii="Times New Roman" w:hAnsi="Times New Roman" w:cs="Times New Roman"/>
          <w:color w:val="000000"/>
          <w:sz w:val="28"/>
          <w:szCs w:val="28"/>
          <w:shd w:val="clear" w:color="auto" w:fill="FFFFFF"/>
        </w:rPr>
      </w:pPr>
      <w:r w:rsidRPr="004E178C">
        <w:rPr>
          <w:rFonts w:ascii="Times New Roman" w:hAnsi="Times New Roman" w:cs="Times New Roman"/>
          <w:color w:val="000000"/>
          <w:sz w:val="28"/>
          <w:szCs w:val="28"/>
          <w:shd w:val="clear" w:color="auto" w:fill="FFFFFF"/>
        </w:rPr>
        <w:t>Олыяздан 278 кеше катнаша. Шуларның 168  яңадан авылыбызга әйләнеп кайта алмый, 110 сугыштан исән -сау әйләнеп кайталар.</w:t>
      </w:r>
    </w:p>
    <w:p w:rsidR="006719BA" w:rsidRPr="004E178C" w:rsidRDefault="006719BA" w:rsidP="004E178C">
      <w:pPr>
        <w:shd w:val="clear" w:color="auto" w:fill="FFFFFF"/>
        <w:spacing w:line="240" w:lineRule="auto"/>
        <w:contextualSpacing/>
        <w:jc w:val="both"/>
        <w:rPr>
          <w:rFonts w:ascii="Times New Roman" w:hAnsi="Times New Roman" w:cs="Times New Roman"/>
          <w:color w:val="000000"/>
          <w:sz w:val="28"/>
          <w:szCs w:val="28"/>
          <w:shd w:val="clear" w:color="auto" w:fill="FFFFFF"/>
          <w:lang w:val="tt-RU"/>
        </w:rPr>
      </w:pPr>
      <w:r w:rsidRPr="004E178C">
        <w:rPr>
          <w:rFonts w:ascii="Times New Roman" w:hAnsi="Times New Roman" w:cs="Times New Roman"/>
          <w:color w:val="000000"/>
          <w:sz w:val="28"/>
          <w:szCs w:val="28"/>
          <w:shd w:val="clear" w:color="auto" w:fill="FFFFFF"/>
          <w:lang w:val="tt-RU"/>
        </w:rPr>
        <w:lastRenderedPageBreak/>
        <w:t>Бөек Ватан сугышында өлкәннәр белән  беррәттән балалар да катнашты . Сигез – унике яшьлек балаларның сугыш михнәтләре кичерүләре – үзе бер батырлык ул.</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Балыклы авылы уртасында да Ватан сугышы батырларына салынган бик матур һәйкәл дә бар. Шушы батыр авылдашларыбыз  истәлегенә карата хөрмәтебез, изге ихтирамыбыз билгесе булган бу һәйкәлгә</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Туган илен яраткан, аңа тугрылыклы булган солдатлар соңгы сулышларына кадәр көрәшкәннәр. Күпме кешеләр үзләренең гомерләрен корбан иткәннәр.</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color w:val="000000"/>
          <w:sz w:val="28"/>
          <w:szCs w:val="28"/>
          <w:shd w:val="clear" w:color="auto" w:fill="FFFFFF"/>
          <w:lang w:val="tt-RU"/>
        </w:rPr>
        <w:t>Бөек Ватан сугышы безнең авылдашларны да читләтеп үтмәгән.</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shd w:val="clear" w:color="auto" w:fill="FFFFFF"/>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bCs/>
          <w:sz w:val="28"/>
          <w:szCs w:val="28"/>
          <w:u w:val="single"/>
          <w:lang w:val="tt-RU"/>
        </w:rPr>
        <w:t>2.бирем</w:t>
      </w:r>
      <w:r w:rsidRPr="004E178C">
        <w:rPr>
          <w:rFonts w:ascii="Times New Roman" w:hAnsi="Times New Roman" w:cs="Times New Roman"/>
          <w:sz w:val="28"/>
          <w:szCs w:val="28"/>
          <w:lang w:val="tt-RU"/>
        </w:rPr>
        <w:t>. Батырлык, кыюлык турында нинди мәкальләр-әйтемнәр беләсез? Төркемнәрдә эш:</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Батыр ирдән иң усал бүре дә кача.</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Батыр туса - ил бәхетле, яңгыр яуса - җир бәхетле.</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Батыр ут булыр, куркак юк булыр.</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Батыр кулыннан алтын коелыр.</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Батырның ярты һөнәре –тәвәккәллек.</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rPr>
        <w:t>Батыр булсаң, батырлыгыңны кирәкле урында күрсәт.</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shd w:val="clear" w:color="auto" w:fill="FFFFFF"/>
          <w:lang w:val="tt-RU"/>
        </w:rPr>
      </w:pP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w:t>
      </w:r>
      <w:r w:rsidRPr="004E178C">
        <w:rPr>
          <w:rFonts w:ascii="Times New Roman" w:hAnsi="Times New Roman" w:cs="Times New Roman"/>
          <w:b/>
          <w:bCs/>
          <w:i/>
          <w:iCs/>
          <w:sz w:val="28"/>
          <w:szCs w:val="28"/>
          <w:lang w:val="tt-RU"/>
        </w:rPr>
        <w:t>Бүгенге тыныч шартларда кеше батыр була аламы? Моның өчен нәрсә эшләргә кирәк?</w:t>
      </w:r>
      <w:r w:rsidRPr="004E178C">
        <w:rPr>
          <w:rFonts w:ascii="Times New Roman" w:hAnsi="Times New Roman" w:cs="Times New Roman"/>
          <w:sz w:val="28"/>
          <w:szCs w:val="28"/>
          <w:lang w:val="tt-RU"/>
        </w:rPr>
        <w:t> Бу очракта батырлык нәрсәдә күренә? (Батырлыкны бүгенге тыныч шартларда да эшләргә мөмкин. Намус белән яшәгән кешенең гомере үзе бер батырлык. Тырыш хезмәт куеп эшләп, Хезмәт Батыры була ала. Батыр булу өчен, кеше тиешенчә игътибарлы, сизгер, үз – үзен аямый торган булырга тиеш).(Хезмәт батыры белән таныштыру). сыерчык балаларын ничек итеп саесканнан коткаруы  турында сөйли.</w:t>
      </w:r>
    </w:p>
    <w:p w:rsidR="006719BA" w:rsidRPr="004E178C" w:rsidRDefault="006719BA"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кечкенә песи баласын хуҗаларына илтеп бирүе, караучысыз калган әби һәм бабайларга булышу.</w:t>
      </w:r>
    </w:p>
    <w:p w:rsidR="006719BA" w:rsidRPr="004E178C" w:rsidRDefault="006719BA"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color w:val="333333"/>
          <w:sz w:val="28"/>
          <w:szCs w:val="28"/>
          <w:shd w:val="clear" w:color="auto" w:fill="FFFFFF"/>
        </w:rPr>
        <w:t xml:space="preserve">- </w:t>
      </w:r>
      <w:r w:rsidRPr="004E178C">
        <w:rPr>
          <w:rFonts w:ascii="Times New Roman" w:hAnsi="Times New Roman" w:cs="Times New Roman"/>
          <w:sz w:val="28"/>
          <w:szCs w:val="28"/>
          <w:shd w:val="clear" w:color="auto" w:fill="FFFFFF"/>
        </w:rPr>
        <w:t>янгын сүндерүчеләр;</w:t>
      </w:r>
      <w:r w:rsidRPr="004E178C">
        <w:rPr>
          <w:rFonts w:ascii="Times New Roman" w:hAnsi="Times New Roman" w:cs="Times New Roman"/>
          <w:sz w:val="28"/>
          <w:szCs w:val="28"/>
        </w:rPr>
        <w:br/>
      </w:r>
      <w:r w:rsidRPr="004E178C">
        <w:rPr>
          <w:rFonts w:ascii="Times New Roman" w:hAnsi="Times New Roman" w:cs="Times New Roman"/>
          <w:sz w:val="28"/>
          <w:szCs w:val="28"/>
          <w:shd w:val="clear" w:color="auto" w:fill="FFFFFF"/>
        </w:rPr>
        <w:t>- хокук сакчылары (полиция);</w:t>
      </w:r>
      <w:r w:rsidRPr="004E178C">
        <w:rPr>
          <w:rFonts w:ascii="Times New Roman" w:hAnsi="Times New Roman" w:cs="Times New Roman"/>
          <w:sz w:val="28"/>
          <w:szCs w:val="28"/>
        </w:rPr>
        <w:br/>
      </w:r>
      <w:r w:rsidRPr="004E178C">
        <w:rPr>
          <w:rFonts w:ascii="Times New Roman" w:hAnsi="Times New Roman" w:cs="Times New Roman"/>
          <w:sz w:val="28"/>
          <w:szCs w:val="28"/>
          <w:shd w:val="clear" w:color="auto" w:fill="FFFFFF"/>
        </w:rPr>
        <w:t>- табиблар;</w:t>
      </w:r>
      <w:r w:rsidRPr="004E178C">
        <w:rPr>
          <w:rFonts w:ascii="Times New Roman" w:hAnsi="Times New Roman" w:cs="Times New Roman"/>
          <w:sz w:val="28"/>
          <w:szCs w:val="28"/>
        </w:rPr>
        <w:br/>
      </w:r>
      <w:r w:rsidRPr="004E178C">
        <w:rPr>
          <w:rFonts w:ascii="Times New Roman" w:hAnsi="Times New Roman" w:cs="Times New Roman"/>
          <w:sz w:val="28"/>
          <w:szCs w:val="28"/>
          <w:shd w:val="clear" w:color="auto" w:fill="FFFFFF"/>
        </w:rPr>
        <w:t>- МЧС</w:t>
      </w:r>
    </w:p>
    <w:p w:rsidR="006719BA" w:rsidRPr="004E178C" w:rsidRDefault="006719BA" w:rsidP="004E178C">
      <w:pPr>
        <w:spacing w:line="240" w:lineRule="auto"/>
        <w:contextualSpacing/>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lang w:val="tt-RU"/>
        </w:rPr>
        <w:t> </w:t>
      </w:r>
      <w:r w:rsidRPr="004E178C">
        <w:rPr>
          <w:rFonts w:ascii="Times New Roman" w:hAnsi="Times New Roman" w:cs="Times New Roman"/>
          <w:sz w:val="28"/>
          <w:szCs w:val="28"/>
          <w:shd w:val="clear" w:color="auto" w:fill="FFFFFF"/>
          <w:lang w:val="tt-RU"/>
        </w:rPr>
        <w:t>Узган сыйныфларда без авыр язмышка дучар булган бер язучы белән танышкан идек. Ул армиядә бер күнегү эшләгәндә турниктан егылып төшеп, умыртка баганасын сындыра, йөри алмас, селкенә алмас хәлгә килә, ләкин шуңа да карамастан иҗат эше белән шөгыльләнә. Кем соң ул?</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lastRenderedPageBreak/>
        <w:t>- Фәнис Яруллин.</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Ә менә сез аны батырлык эшләгән дип әйтә аласызмы? (җаваплар тыңланыла).</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i/>
          <w:iCs/>
          <w:sz w:val="28"/>
          <w:szCs w:val="28"/>
          <w:lang w:val="tt-RU"/>
        </w:rPr>
        <w:t>Ф. Яруллин яшәве һәм иҗат итүе үзе бер батырлык. Гарип килеш тә үзендә көч табып, иҗатка тартылып гомер кичерүе, күп кешеләр кабатлый алмый торган батырлык үрнәге. Ә Нурсөя ханымның аны аңлап, яшь сабыйлардай тәрбияләп торуы – тагын бер батырлык.</w:t>
      </w:r>
    </w:p>
    <w:p w:rsidR="006719BA" w:rsidRPr="004E178C" w:rsidRDefault="006719BA"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Ә бит аның кебек авыр хәлдә калып та, төшенкелеккә бирелмичә, тормыш өчен көрәшүче кешеләр аз түгел. Хәзер без шундый язмышка дучар булган берничә иҗат кешесе белән танышачакбыз.</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Рәниф Шәрипов та шундый язмышка дучар булган шәхес.</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xml:space="preserve">- Аларның һәр көне көрәшкә тиң. </w:t>
      </w:r>
    </w:p>
    <w:p w:rsidR="006719BA" w:rsidRPr="004E178C" w:rsidRDefault="006719BA" w:rsidP="004E178C">
      <w:pPr>
        <w:shd w:val="clear" w:color="auto" w:fill="FFFFFF"/>
        <w:spacing w:line="240" w:lineRule="auto"/>
        <w:contextualSpacing/>
        <w:rPr>
          <w:rFonts w:ascii="Times New Roman" w:hAnsi="Times New Roman" w:cs="Times New Roman"/>
          <w:sz w:val="28"/>
          <w:szCs w:val="28"/>
          <w:lang w:val="tt-RU"/>
        </w:rPr>
      </w:pP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Муса Җәлил турында ниләр беләсез? (Патриот шагыйрь)</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b/>
          <w:sz w:val="28"/>
          <w:szCs w:val="28"/>
          <w:lang w:val="tt-RU"/>
        </w:rPr>
        <w:t>Нәтиҗә:</w:t>
      </w:r>
      <w:r w:rsidRPr="004E178C">
        <w:rPr>
          <w:rFonts w:ascii="Times New Roman" w:hAnsi="Times New Roman" w:cs="Times New Roman"/>
          <w:sz w:val="28"/>
          <w:szCs w:val="28"/>
          <w:lang w:val="tt-RU"/>
        </w:rPr>
        <w:t xml:space="preserve"> димәк, аның батырлыгы туган иленә хыянәт итмәүдә, сатмауда.Ул-Туган ил батыры!   (</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 xml:space="preserve">:  М. Җәлил һәм Җәлилчеләрнең, яшерен оешма төзеп, фашизмга каршы алып барган героик көрәше, каһарманлыклары турында дистәләрчә китаплар — романнар, повестьлар драма әсәрләре һәм поэмалар язылган, кинофильмнар төшерелгән. Иң мөһиме: Җәлил һәм аның иптәшләре ахыргы сулышларына кадәр ватан алдында турылыклы булып калалар һәм фашизмга каршы көрәштә тиңдәшсез рухи ныклык, батырлык үрнәге күрсәтәләр. </w:t>
      </w:r>
    </w:p>
    <w:p w:rsidR="006719BA" w:rsidRPr="004E178C" w:rsidRDefault="006719BA" w:rsidP="004E178C">
      <w:pPr>
        <w:spacing w:line="240" w:lineRule="auto"/>
        <w:ind w:left="-284" w:firstLine="284"/>
        <w:contextualSpacing/>
        <w:jc w:val="both"/>
        <w:rPr>
          <w:rFonts w:ascii="Times New Roman" w:hAnsi="Times New Roman" w:cs="Times New Roman"/>
          <w:b/>
          <w:sz w:val="28"/>
          <w:szCs w:val="28"/>
          <w:shd w:val="clear" w:color="auto" w:fill="FFFFFF"/>
          <w:lang w:val="tt-RU"/>
        </w:rPr>
      </w:pPr>
      <w:r w:rsidRPr="004E178C">
        <w:rPr>
          <w:rFonts w:ascii="Times New Roman" w:hAnsi="Times New Roman" w:cs="Times New Roman"/>
          <w:b/>
          <w:sz w:val="28"/>
          <w:szCs w:val="28"/>
          <w:u w:val="single"/>
          <w:shd w:val="clear" w:color="auto" w:fill="FFFFFF"/>
          <w:lang w:val="tt-RU"/>
        </w:rPr>
        <w:t>М</w:t>
      </w:r>
      <w:r w:rsidRPr="004E178C">
        <w:rPr>
          <w:rFonts w:ascii="Times New Roman" w:hAnsi="Times New Roman" w:cs="Times New Roman"/>
          <w:b/>
          <w:sz w:val="28"/>
          <w:szCs w:val="28"/>
          <w:shd w:val="clear" w:color="auto" w:fill="FFFFFF"/>
          <w:lang w:val="tt-RU"/>
        </w:rPr>
        <w:t>.Җәлил. “Кызыл ромашка”</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b/>
          <w:sz w:val="28"/>
          <w:szCs w:val="28"/>
          <w:u w:val="single"/>
          <w:shd w:val="clear" w:color="auto" w:fill="FFFFFF"/>
          <w:lang w:val="tt-RU"/>
        </w:rPr>
        <w:t>2</w:t>
      </w:r>
      <w:r w:rsidRPr="004E178C">
        <w:rPr>
          <w:rFonts w:ascii="Times New Roman" w:hAnsi="Times New Roman" w:cs="Times New Roman"/>
          <w:b/>
          <w:sz w:val="28"/>
          <w:szCs w:val="28"/>
          <w:shd w:val="clear" w:color="auto" w:fill="FFFFFF"/>
          <w:lang w:val="tt-RU"/>
        </w:rPr>
        <w:t>. Алып баручы</w:t>
      </w:r>
      <w:r w:rsidRPr="004E178C">
        <w:rPr>
          <w:rFonts w:ascii="Times New Roman" w:hAnsi="Times New Roman" w:cs="Times New Roman"/>
          <w:sz w:val="28"/>
          <w:szCs w:val="28"/>
          <w:shd w:val="clear" w:color="auto" w:fill="FFFFFF"/>
          <w:lang w:val="tt-RU"/>
        </w:rPr>
        <w:t>: Күп кенә язучылар һәм шагыйрьләребез сугыш кырында ятып калдылар.</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1. М.Җәлил (1906-1944) 38 яшендә һәлак булды</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2. Абдулла Алиш (1908-1944) 36 яшендә һәлак булды</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3. Фатих Кәрим.(1909-1945) 36 яшендә һәлак булды</w:t>
      </w:r>
    </w:p>
    <w:p w:rsidR="006719BA" w:rsidRPr="004E178C" w:rsidRDefault="006719BA" w:rsidP="004E178C">
      <w:pPr>
        <w:spacing w:line="240" w:lineRule="auto"/>
        <w:ind w:left="-284" w:firstLine="284"/>
        <w:contextualSpacing/>
        <w:jc w:val="both"/>
        <w:rPr>
          <w:rFonts w:ascii="Times New Roman" w:hAnsi="Times New Roman" w:cs="Times New Roman"/>
          <w:sz w:val="28"/>
          <w:szCs w:val="28"/>
          <w:shd w:val="clear" w:color="auto" w:fill="FFFFFF"/>
          <w:lang w:val="tt-RU"/>
        </w:rPr>
      </w:pPr>
      <w:r w:rsidRPr="004E178C">
        <w:rPr>
          <w:rFonts w:ascii="Times New Roman" w:hAnsi="Times New Roman" w:cs="Times New Roman"/>
          <w:sz w:val="28"/>
          <w:szCs w:val="28"/>
          <w:shd w:val="clear" w:color="auto" w:fill="FFFFFF"/>
          <w:lang w:val="tt-RU"/>
        </w:rPr>
        <w:t>4.Гадел Кутуй (1903-1945) 42 яшендә һәлак</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shd w:val="clear" w:color="auto" w:fill="FFFFFF"/>
          <w:lang w:val="tt-RU"/>
        </w:rPr>
        <w:t>Ә көрәшеп, батырлыклар эшләп яшәргә безгә нинди сыйфатлар ярдәм итә соң ? (укучылар фикере)</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-тырышбулырга,ялкау булмаска;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-куркак булмаска;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туган илне яратырга;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көчле рухлы булырга;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lastRenderedPageBreak/>
        <w:t>- кешелекле булырга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Экранда сүзләр чыга:</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Ватанга бирелгәнлек</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тырышлык;</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түземлелек;</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кыюлык;</w:t>
      </w:r>
      <w:r w:rsidRPr="004E178C">
        <w:rPr>
          <w:rFonts w:ascii="Times New Roman" w:hAnsi="Times New Roman" w:cs="Times New Roman"/>
          <w:sz w:val="28"/>
          <w:szCs w:val="28"/>
          <w:lang w:val="tt-RU"/>
        </w:rPr>
        <w:br/>
      </w:r>
      <w:r w:rsidRPr="004E178C">
        <w:rPr>
          <w:rFonts w:ascii="Times New Roman" w:hAnsi="Times New Roman" w:cs="Times New Roman"/>
          <w:sz w:val="28"/>
          <w:szCs w:val="28"/>
          <w:shd w:val="clear" w:color="auto" w:fill="FFFFFF"/>
          <w:lang w:val="tt-RU"/>
        </w:rPr>
        <w:t>- тәвәккәллек, игелеклек.</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VI. Дәресне йомгаклау:</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Дәресебез ахырына якынлаша. Батыр булу өчен үзеңдә нинди сыйфатлар булдырырга кирәк ?</w:t>
      </w:r>
    </w:p>
    <w:p w:rsidR="006719BA" w:rsidRPr="004E178C" w:rsidRDefault="006719BA"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-кыю, көчле, тәвәккәл, акыллы, тырыш, зиһенле, игътибарлы, җитез һ. Б.</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Тормыш дәвам итә, батырлыклар эшләү дә дәвам итә. Һәркем җирдә тынычлык ,күгебез аяз, йөзебез якты, күңелебез тыныч булуын тели.</w:t>
      </w: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9D5173" w:rsidRPr="004E178C" w:rsidRDefault="009D5173" w:rsidP="004E178C">
      <w:pPr>
        <w:pStyle w:val="a8"/>
        <w:contextualSpacing/>
        <w:jc w:val="center"/>
        <w:rPr>
          <w:b/>
          <w:sz w:val="28"/>
          <w:szCs w:val="28"/>
        </w:rPr>
      </w:pPr>
      <w:r w:rsidRPr="004E178C">
        <w:rPr>
          <w:b/>
          <w:sz w:val="28"/>
          <w:szCs w:val="28"/>
        </w:rPr>
        <w:t>Направление – «От теории к практике: идеальный учебный процесс в моем видении»</w:t>
      </w:r>
    </w:p>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Технологическая карта урока по теме</w:t>
      </w:r>
    </w:p>
    <w:p w:rsidR="009D5173" w:rsidRPr="004E178C" w:rsidRDefault="009D5173" w:rsidP="004E178C">
      <w:pPr>
        <w:pStyle w:val="af"/>
        <w:contextualSpacing/>
        <w:rPr>
          <w:szCs w:val="28"/>
        </w:rPr>
      </w:pPr>
      <w:r w:rsidRPr="004E178C">
        <w:rPr>
          <w:szCs w:val="28"/>
        </w:rPr>
        <w:t>«Умножение десятичных дробей на натуральные числа» (5 класс, математика)</w:t>
      </w:r>
    </w:p>
    <w:p w:rsidR="009D5173" w:rsidRPr="004E178C" w:rsidRDefault="009D5173" w:rsidP="004E178C">
      <w:pPr>
        <w:pStyle w:val="a8"/>
        <w:spacing w:after="0" w:afterAutospacing="0"/>
        <w:contextualSpacing/>
        <w:jc w:val="center"/>
        <w:rPr>
          <w:b/>
          <w:sz w:val="28"/>
          <w:szCs w:val="28"/>
        </w:rPr>
      </w:pPr>
      <w:r w:rsidRPr="004E178C">
        <w:rPr>
          <w:b/>
          <w:color w:val="000000"/>
          <w:sz w:val="28"/>
          <w:szCs w:val="28"/>
          <w:lang w:val="tt-RU"/>
        </w:rPr>
        <w:t>Галиева Аниса Нафиговна</w:t>
      </w:r>
      <w:r w:rsidRPr="004E178C">
        <w:rPr>
          <w:b/>
          <w:sz w:val="28"/>
          <w:szCs w:val="28"/>
        </w:rPr>
        <w:t>,</w:t>
      </w:r>
    </w:p>
    <w:p w:rsidR="009D5173" w:rsidRPr="004E178C" w:rsidRDefault="009D5173" w:rsidP="004E178C">
      <w:pPr>
        <w:pStyle w:val="a8"/>
        <w:spacing w:after="0" w:afterAutospacing="0"/>
        <w:contextualSpacing/>
        <w:jc w:val="center"/>
        <w:rPr>
          <w:b/>
          <w:sz w:val="28"/>
          <w:szCs w:val="28"/>
        </w:rPr>
      </w:pPr>
      <w:r w:rsidRPr="004E178C">
        <w:rPr>
          <w:b/>
          <w:color w:val="000000"/>
          <w:sz w:val="28"/>
          <w:szCs w:val="28"/>
          <w:lang w:val="tt-RU"/>
        </w:rPr>
        <w:t>учитель</w:t>
      </w:r>
      <w:r w:rsidRPr="004E178C">
        <w:rPr>
          <w:b/>
          <w:sz w:val="28"/>
          <w:szCs w:val="28"/>
        </w:rPr>
        <w:t xml:space="preserve"> математики</w:t>
      </w:r>
    </w:p>
    <w:p w:rsidR="009D5173" w:rsidRPr="004E178C" w:rsidRDefault="009D5173" w:rsidP="004E178C">
      <w:pPr>
        <w:pStyle w:val="3"/>
        <w:contextualSpacing/>
        <w:jc w:val="center"/>
        <w:rPr>
          <w:b/>
          <w:sz w:val="28"/>
          <w:szCs w:val="28"/>
        </w:rPr>
      </w:pPr>
      <w:r w:rsidRPr="004E178C">
        <w:rPr>
          <w:b/>
          <w:sz w:val="28"/>
          <w:szCs w:val="28"/>
        </w:rPr>
        <w:t>МБОУ «Байлянгарская средняя школа»</w:t>
      </w:r>
    </w:p>
    <w:p w:rsidR="009D5173" w:rsidRPr="004E178C" w:rsidRDefault="009D5173" w:rsidP="004E178C">
      <w:pPr>
        <w:pStyle w:val="a8"/>
        <w:contextualSpacing/>
        <w:jc w:val="center"/>
        <w:rPr>
          <w:b/>
          <w:sz w:val="28"/>
          <w:szCs w:val="28"/>
        </w:rPr>
      </w:pPr>
      <w:r w:rsidRPr="004E178C">
        <w:rPr>
          <w:b/>
          <w:color w:val="000000"/>
          <w:sz w:val="28"/>
          <w:szCs w:val="28"/>
          <w:lang w:val="tt-RU"/>
        </w:rPr>
        <w:t>Республика Татарстан, Кукморский район, с.Байлянгар</w:t>
      </w:r>
    </w:p>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Технологическая карта урока по теме</w:t>
      </w:r>
    </w:p>
    <w:p w:rsidR="009D5173" w:rsidRPr="004E178C" w:rsidRDefault="009D5173" w:rsidP="004E178C">
      <w:pPr>
        <w:pStyle w:val="af"/>
        <w:contextualSpacing/>
        <w:rPr>
          <w:szCs w:val="28"/>
        </w:rPr>
      </w:pPr>
      <w:r w:rsidRPr="004E178C">
        <w:rPr>
          <w:szCs w:val="28"/>
        </w:rPr>
        <w:t>«Умножение десятичных дробей на натуральные числа»   (5 класс, математика)</w:t>
      </w:r>
    </w:p>
    <w:p w:rsidR="009D5173" w:rsidRPr="004E178C" w:rsidRDefault="009D5173" w:rsidP="004E178C">
      <w:pPr>
        <w:spacing w:line="240" w:lineRule="auto"/>
        <w:contextualSpacing/>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0"/>
        <w:gridCol w:w="2594"/>
        <w:gridCol w:w="2833"/>
        <w:gridCol w:w="695"/>
        <w:gridCol w:w="1964"/>
        <w:gridCol w:w="2183"/>
        <w:gridCol w:w="2183"/>
      </w:tblGrid>
      <w:tr w:rsidR="009D5173" w:rsidRPr="004E178C" w:rsidTr="001C2E21">
        <w:tc>
          <w:tcPr>
            <w:tcW w:w="7477" w:type="dxa"/>
            <w:gridSpan w:val="3"/>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Цели (задачи) урока</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i/>
                <w:iCs/>
                <w:sz w:val="28"/>
                <w:szCs w:val="28"/>
                <w:u w:val="single"/>
              </w:rPr>
              <w:t>Образовательные</w:t>
            </w:r>
            <w:r w:rsidRPr="004E178C">
              <w:rPr>
                <w:rFonts w:ascii="Times New Roman" w:hAnsi="Times New Roman" w:cs="Times New Roman"/>
                <w:sz w:val="28"/>
                <w:szCs w:val="28"/>
              </w:rPr>
              <w:t xml:space="preserve">: </w:t>
            </w:r>
          </w:p>
          <w:p w:rsidR="009D5173" w:rsidRPr="004E178C" w:rsidRDefault="009D5173" w:rsidP="004E178C">
            <w:pPr>
              <w:numPr>
                <w:ilvl w:val="0"/>
                <w:numId w:val="20"/>
              </w:num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Формировать умения выполнять умножение десятичных дробей на натуральное число. </w:t>
            </w:r>
          </w:p>
          <w:p w:rsidR="009D5173" w:rsidRPr="004E178C" w:rsidRDefault="009D5173" w:rsidP="004E178C">
            <w:pPr>
              <w:numPr>
                <w:ilvl w:val="0"/>
                <w:numId w:val="20"/>
              </w:numPr>
              <w:spacing w:after="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Совершенствовать умение при выполнении действия сложения, вычитания и умножения.</w:t>
            </w:r>
          </w:p>
          <w:p w:rsidR="009D5173" w:rsidRPr="004E178C" w:rsidRDefault="009D5173" w:rsidP="004E178C">
            <w:pPr>
              <w:numPr>
                <w:ilvl w:val="0"/>
                <w:numId w:val="20"/>
              </w:numPr>
              <w:spacing w:after="0" w:line="240" w:lineRule="auto"/>
              <w:contextualSpacing/>
              <w:rPr>
                <w:rFonts w:ascii="Times New Roman" w:hAnsi="Times New Roman" w:cs="Times New Roman"/>
                <w:i/>
                <w:sz w:val="28"/>
                <w:szCs w:val="28"/>
              </w:rPr>
            </w:pPr>
            <w:r w:rsidRPr="004E178C">
              <w:rPr>
                <w:rFonts w:ascii="Times New Roman" w:hAnsi="Times New Roman" w:cs="Times New Roman"/>
                <w:sz w:val="28"/>
                <w:szCs w:val="28"/>
              </w:rPr>
              <w:t xml:space="preserve">Способствовать </w:t>
            </w:r>
            <w:r w:rsidRPr="004E178C">
              <w:rPr>
                <w:rFonts w:ascii="Times New Roman" w:hAnsi="Times New Roman" w:cs="Times New Roman"/>
                <w:i/>
                <w:sz w:val="28"/>
                <w:szCs w:val="28"/>
              </w:rPr>
              <w:t xml:space="preserve">развитию </w:t>
            </w:r>
            <w:r w:rsidRPr="004E178C">
              <w:rPr>
                <w:rFonts w:ascii="Times New Roman" w:hAnsi="Times New Roman" w:cs="Times New Roman"/>
                <w:sz w:val="28"/>
                <w:szCs w:val="28"/>
              </w:rPr>
              <w:t>математической речи, оперативной памяти, произвольного внимания, наглядно-действенного мышления.</w:t>
            </w:r>
          </w:p>
          <w:p w:rsidR="009D5173" w:rsidRPr="004E178C" w:rsidRDefault="009D5173" w:rsidP="004E178C">
            <w:pPr>
              <w:spacing w:line="240" w:lineRule="auto"/>
              <w:contextualSpacing/>
              <w:rPr>
                <w:rFonts w:ascii="Times New Roman" w:hAnsi="Times New Roman" w:cs="Times New Roman"/>
                <w:i/>
                <w:iCs/>
                <w:sz w:val="28"/>
                <w:szCs w:val="28"/>
                <w:u w:val="single"/>
              </w:rPr>
            </w:pPr>
            <w:r w:rsidRPr="004E178C">
              <w:rPr>
                <w:rFonts w:ascii="Times New Roman" w:hAnsi="Times New Roman" w:cs="Times New Roman"/>
                <w:i/>
                <w:iCs/>
                <w:sz w:val="28"/>
                <w:szCs w:val="28"/>
                <w:u w:val="single"/>
              </w:rPr>
              <w:t>Воспитательные</w:t>
            </w:r>
            <w:r w:rsidRPr="004E178C">
              <w:rPr>
                <w:rFonts w:ascii="Times New Roman" w:hAnsi="Times New Roman" w:cs="Times New Roman"/>
                <w:sz w:val="28"/>
                <w:szCs w:val="28"/>
              </w:rPr>
              <w:t xml:space="preserve">: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 xml:space="preserve">Воспитывать </w:t>
            </w:r>
            <w:r w:rsidRPr="004E178C">
              <w:rPr>
                <w:rFonts w:ascii="Times New Roman" w:hAnsi="Times New Roman" w:cs="Times New Roman"/>
                <w:sz w:val="28"/>
                <w:szCs w:val="28"/>
              </w:rPr>
              <w:t>культуру поведения при фронтальной и индивидуальной работе,  создание положительной мотивации.</w:t>
            </w:r>
          </w:p>
          <w:p w:rsidR="009D5173" w:rsidRPr="004E178C" w:rsidRDefault="009D5173" w:rsidP="004E178C">
            <w:pPr>
              <w:spacing w:line="240" w:lineRule="auto"/>
              <w:contextualSpacing/>
              <w:rPr>
                <w:rFonts w:ascii="Times New Roman" w:hAnsi="Times New Roman" w:cs="Times New Roman"/>
                <w:i/>
                <w:sz w:val="28"/>
                <w:szCs w:val="28"/>
              </w:rPr>
            </w:pPr>
            <w:r w:rsidRPr="004E178C">
              <w:rPr>
                <w:rFonts w:ascii="Times New Roman" w:hAnsi="Times New Roman" w:cs="Times New Roman"/>
                <w:bCs/>
                <w:sz w:val="28"/>
                <w:szCs w:val="28"/>
              </w:rPr>
              <w:t>способность к самооценке на основе критерия успешности учебной деятельности.</w:t>
            </w:r>
          </w:p>
          <w:p w:rsidR="009D5173" w:rsidRPr="004E178C" w:rsidRDefault="009D5173" w:rsidP="004E178C">
            <w:pPr>
              <w:spacing w:line="240" w:lineRule="auto"/>
              <w:contextualSpacing/>
              <w:jc w:val="both"/>
              <w:rPr>
                <w:rFonts w:ascii="Times New Roman" w:hAnsi="Times New Roman" w:cs="Times New Roman"/>
                <w:i/>
                <w:iCs/>
                <w:sz w:val="28"/>
                <w:szCs w:val="28"/>
                <w:u w:val="single"/>
              </w:rPr>
            </w:pPr>
            <w:r w:rsidRPr="004E178C">
              <w:rPr>
                <w:rFonts w:ascii="Times New Roman" w:hAnsi="Times New Roman" w:cs="Times New Roman"/>
                <w:i/>
                <w:iCs/>
                <w:sz w:val="28"/>
                <w:szCs w:val="28"/>
                <w:u w:val="single"/>
              </w:rPr>
              <w:t>Развивающие</w:t>
            </w:r>
            <w:r w:rsidRPr="004E178C">
              <w:rPr>
                <w:rFonts w:ascii="Times New Roman" w:hAnsi="Times New Roman" w:cs="Times New Roman"/>
                <w:sz w:val="28"/>
                <w:szCs w:val="28"/>
              </w:rPr>
              <w:t>:</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u w:val="single"/>
              </w:rPr>
              <w:t>Регулятивные УУД</w:t>
            </w:r>
            <w:r w:rsidRPr="004E178C">
              <w:rPr>
                <w:rFonts w:ascii="Times New Roman" w:hAnsi="Times New Roman" w:cs="Times New Roman"/>
                <w:bCs/>
                <w:i/>
                <w:sz w:val="28"/>
                <w:szCs w:val="28"/>
              </w:rPr>
              <w:t>:</w:t>
            </w:r>
            <w:r w:rsidRPr="004E178C">
              <w:rPr>
                <w:rFonts w:ascii="Times New Roman" w:hAnsi="Times New Roman" w:cs="Times New Roman"/>
                <w:bCs/>
                <w:sz w:val="28"/>
                <w:szCs w:val="28"/>
              </w:rPr>
              <w:t xml:space="preserve"> умение определять и формулировать цель на уроке с помощью учителя;</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 проговаривать последовательность действий на уроке;</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 работать по  коллективно составленному плану;</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 оценивать правильность выполнения действия на уровне адекватной ретроспективной оценки;</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планировать своё действие в соответствии с поставленной задачей;</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вносить необходимые коррективы в действие после его завершения на основе его оценки и учёта характера сделанных ошибок;</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lastRenderedPageBreak/>
              <w:t>высказывать своё предположение.</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u w:val="single"/>
              </w:rPr>
              <w:t>Коммуникативные УУД</w:t>
            </w:r>
            <w:r w:rsidRPr="004E178C">
              <w:rPr>
                <w:rFonts w:ascii="Times New Roman" w:hAnsi="Times New Roman" w:cs="Times New Roman"/>
                <w:bCs/>
                <w:i/>
                <w:sz w:val="28"/>
                <w:szCs w:val="28"/>
              </w:rPr>
              <w:t xml:space="preserve">:  </w:t>
            </w:r>
            <w:r w:rsidRPr="004E178C">
              <w:rPr>
                <w:rFonts w:ascii="Times New Roman" w:hAnsi="Times New Roman" w:cs="Times New Roman"/>
                <w:bCs/>
                <w:sz w:val="28"/>
                <w:szCs w:val="28"/>
              </w:rPr>
              <w:t>умение оформлять свои мысли в устной форме; слушать и понимать речь других; совместно договариваться о правилах поведения и общения в школе и следовать им.</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i/>
                <w:sz w:val="28"/>
                <w:szCs w:val="28"/>
                <w:u w:val="single"/>
              </w:rPr>
              <w:t>Познавательные УУД</w:t>
            </w:r>
            <w:r w:rsidRPr="004E178C">
              <w:rPr>
                <w:rFonts w:ascii="Times New Roman" w:hAnsi="Times New Roman" w:cs="Times New Roman"/>
                <w:i/>
                <w:sz w:val="28"/>
                <w:szCs w:val="28"/>
              </w:rPr>
              <w:t>:</w:t>
            </w:r>
            <w:r w:rsidRPr="004E178C">
              <w:rPr>
                <w:rFonts w:ascii="Times New Roman" w:hAnsi="Times New Roman" w:cs="Times New Roman"/>
                <w:sz w:val="28"/>
                <w:szCs w:val="28"/>
              </w:rPr>
              <w:t xml:space="preserve"> умение </w:t>
            </w:r>
            <w:r w:rsidRPr="004E178C">
              <w:rPr>
                <w:rFonts w:ascii="Times New Roman" w:hAnsi="Times New Roman" w:cs="Times New Roman"/>
                <w:bCs/>
                <w:sz w:val="28"/>
                <w:szCs w:val="28"/>
              </w:rPr>
              <w:t>ориентироваться в своей системе знаний: отличать новое от уже известного с помощью учителя;</w:t>
            </w:r>
          </w:p>
          <w:p w:rsidR="009D5173" w:rsidRPr="004E178C" w:rsidRDefault="009D5173" w:rsidP="004E178C">
            <w:pPr>
              <w:tabs>
                <w:tab w:val="num" w:pos="1788"/>
              </w:tabs>
              <w:spacing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 xml:space="preserve"> добывать новые знания: находить ответы на вопросы, используя учебник, свой жизненный опыт и информацию, полученную на уроке.</w:t>
            </w:r>
          </w:p>
        </w:tc>
        <w:tc>
          <w:tcPr>
            <w:tcW w:w="7025" w:type="dxa"/>
            <w:gridSpan w:val="4"/>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lastRenderedPageBreak/>
              <w:t>Результаты урока</w:t>
            </w:r>
          </w:p>
          <w:p w:rsidR="009D5173" w:rsidRPr="004E178C" w:rsidRDefault="009D5173" w:rsidP="004E178C">
            <w:pPr>
              <w:spacing w:line="240" w:lineRule="auto"/>
              <w:contextualSpacing/>
              <w:jc w:val="both"/>
              <w:rPr>
                <w:rFonts w:ascii="Times New Roman" w:hAnsi="Times New Roman" w:cs="Times New Roman"/>
                <w:i/>
                <w:iCs/>
                <w:sz w:val="28"/>
                <w:szCs w:val="28"/>
                <w:u w:val="single"/>
              </w:rPr>
            </w:pPr>
            <w:r w:rsidRPr="004E178C">
              <w:rPr>
                <w:rFonts w:ascii="Times New Roman" w:hAnsi="Times New Roman" w:cs="Times New Roman"/>
                <w:i/>
                <w:iCs/>
                <w:sz w:val="28"/>
                <w:szCs w:val="28"/>
                <w:u w:val="single"/>
              </w:rPr>
              <w:t>Предметные</w:t>
            </w:r>
          </w:p>
          <w:p w:rsidR="009D5173" w:rsidRPr="004E178C" w:rsidRDefault="009D5173" w:rsidP="004E178C">
            <w:pPr>
              <w:spacing w:line="240" w:lineRule="auto"/>
              <w:contextualSpacing/>
              <w:jc w:val="both"/>
              <w:rPr>
                <w:rFonts w:ascii="Times New Roman" w:hAnsi="Times New Roman" w:cs="Times New Roman"/>
                <w:i/>
                <w:iCs/>
                <w:sz w:val="28"/>
                <w:szCs w:val="28"/>
                <w:u w:val="single"/>
              </w:rPr>
            </w:pPr>
            <w:r w:rsidRPr="004E178C">
              <w:rPr>
                <w:rFonts w:ascii="Times New Roman" w:hAnsi="Times New Roman" w:cs="Times New Roman"/>
                <w:sz w:val="28"/>
                <w:szCs w:val="28"/>
                <w:u w:val="single"/>
              </w:rPr>
              <w:t>Уметь</w:t>
            </w:r>
            <w:r w:rsidRPr="004E178C">
              <w:rPr>
                <w:rFonts w:ascii="Times New Roman" w:hAnsi="Times New Roman" w:cs="Times New Roman"/>
                <w:sz w:val="28"/>
                <w:szCs w:val="28"/>
              </w:rPr>
              <w:t xml:space="preserve"> выполнять умножение десятичных дробей на натуральное число.</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i/>
                <w:iCs/>
                <w:sz w:val="28"/>
                <w:szCs w:val="28"/>
                <w:u w:val="single"/>
              </w:rPr>
              <w:t>Метапредметные</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Регулятивные УУД.</w:t>
            </w:r>
            <w:r w:rsidRPr="004E178C">
              <w:rPr>
                <w:rFonts w:ascii="Times New Roman" w:hAnsi="Times New Roman" w:cs="Times New Roman"/>
                <w:bCs/>
                <w:sz w:val="28"/>
                <w:szCs w:val="28"/>
              </w:rPr>
              <w:t xml:space="preserve">  </w:t>
            </w:r>
            <w:r w:rsidRPr="004E178C">
              <w:rPr>
                <w:rFonts w:ascii="Times New Roman" w:hAnsi="Times New Roman" w:cs="Times New Roman"/>
                <w:sz w:val="28"/>
                <w:szCs w:val="28"/>
                <w:u w:val="single"/>
              </w:rPr>
              <w:t xml:space="preserve">Уметь: </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определять и формулировать цель на уроке с помощью учителя; </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проговаривать последовательность действий на уроке;</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работать по коллективно составленному плану;</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 оценивать правильность выполнения действия на уровне адекватной ретроспективной оценки; </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sz w:val="28"/>
                <w:szCs w:val="28"/>
              </w:rPr>
              <w:t xml:space="preserve">планировать своё действие в соответствии с поставленной задачей; </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sz w:val="28"/>
                <w:szCs w:val="28"/>
              </w:rPr>
              <w:t xml:space="preserve">вносить необходимые коррективы в действие после его завершения на основе его оценки и учёта характера сделанных ошибок; </w:t>
            </w:r>
          </w:p>
          <w:p w:rsidR="009D5173" w:rsidRPr="004E178C" w:rsidRDefault="009D5173" w:rsidP="004E178C">
            <w:pPr>
              <w:numPr>
                <w:ilvl w:val="0"/>
                <w:numId w:val="17"/>
              </w:numPr>
              <w:spacing w:after="0"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высказывать своё предположение.</w:t>
            </w:r>
          </w:p>
          <w:p w:rsidR="009D5173" w:rsidRPr="004E178C" w:rsidRDefault="009D5173" w:rsidP="004E178C">
            <w:pPr>
              <w:spacing w:line="240" w:lineRule="auto"/>
              <w:contextualSpacing/>
              <w:rPr>
                <w:rFonts w:ascii="Times New Roman" w:hAnsi="Times New Roman" w:cs="Times New Roman"/>
                <w:bCs/>
                <w:sz w:val="28"/>
                <w:szCs w:val="28"/>
                <w:u w:val="single"/>
              </w:rPr>
            </w:pPr>
            <w:r w:rsidRPr="004E178C">
              <w:rPr>
                <w:rFonts w:ascii="Times New Roman" w:hAnsi="Times New Roman" w:cs="Times New Roman"/>
                <w:bCs/>
                <w:i/>
                <w:sz w:val="28"/>
                <w:szCs w:val="28"/>
              </w:rPr>
              <w:t>Коммуникативные УУД.</w:t>
            </w:r>
            <w:r w:rsidRPr="004E178C">
              <w:rPr>
                <w:rFonts w:ascii="Times New Roman" w:hAnsi="Times New Roman" w:cs="Times New Roman"/>
                <w:bCs/>
                <w:sz w:val="28"/>
                <w:szCs w:val="28"/>
                <w:u w:val="single"/>
              </w:rPr>
              <w:t xml:space="preserve">  Уметь:</w:t>
            </w:r>
          </w:p>
          <w:p w:rsidR="009D5173" w:rsidRPr="004E178C" w:rsidRDefault="009D5173" w:rsidP="004E178C">
            <w:pPr>
              <w:numPr>
                <w:ilvl w:val="0"/>
                <w:numId w:val="18"/>
              </w:numPr>
              <w:spacing w:after="0" w:line="240" w:lineRule="auto"/>
              <w:contextualSpacing/>
              <w:rPr>
                <w:rFonts w:ascii="Times New Roman" w:hAnsi="Times New Roman" w:cs="Times New Roman"/>
                <w:bCs/>
                <w:sz w:val="28"/>
                <w:szCs w:val="28"/>
                <w:u w:val="single"/>
              </w:rPr>
            </w:pPr>
            <w:r w:rsidRPr="004E178C">
              <w:rPr>
                <w:rFonts w:ascii="Times New Roman" w:hAnsi="Times New Roman" w:cs="Times New Roman"/>
                <w:bCs/>
                <w:sz w:val="28"/>
                <w:szCs w:val="28"/>
              </w:rPr>
              <w:t xml:space="preserve">оформлять свои мысли в устной форме; </w:t>
            </w:r>
          </w:p>
          <w:p w:rsidR="009D5173" w:rsidRPr="004E178C" w:rsidRDefault="009D5173" w:rsidP="004E178C">
            <w:pPr>
              <w:numPr>
                <w:ilvl w:val="0"/>
                <w:numId w:val="18"/>
              </w:numPr>
              <w:spacing w:after="0" w:line="240" w:lineRule="auto"/>
              <w:contextualSpacing/>
              <w:rPr>
                <w:rFonts w:ascii="Times New Roman" w:hAnsi="Times New Roman" w:cs="Times New Roman"/>
                <w:bCs/>
                <w:sz w:val="28"/>
                <w:szCs w:val="28"/>
                <w:u w:val="single"/>
              </w:rPr>
            </w:pPr>
            <w:r w:rsidRPr="004E178C">
              <w:rPr>
                <w:rFonts w:ascii="Times New Roman" w:hAnsi="Times New Roman" w:cs="Times New Roman"/>
                <w:bCs/>
                <w:sz w:val="28"/>
                <w:szCs w:val="28"/>
              </w:rPr>
              <w:t xml:space="preserve">слушать и понимать речь других; </w:t>
            </w:r>
          </w:p>
          <w:p w:rsidR="009D5173" w:rsidRPr="004E178C" w:rsidRDefault="009D5173" w:rsidP="004E178C">
            <w:pPr>
              <w:numPr>
                <w:ilvl w:val="0"/>
                <w:numId w:val="18"/>
              </w:numPr>
              <w:spacing w:after="0" w:line="240" w:lineRule="auto"/>
              <w:contextualSpacing/>
              <w:rPr>
                <w:rFonts w:ascii="Times New Roman" w:hAnsi="Times New Roman" w:cs="Times New Roman"/>
                <w:bCs/>
                <w:sz w:val="28"/>
                <w:szCs w:val="28"/>
                <w:u w:val="single"/>
              </w:rPr>
            </w:pPr>
            <w:r w:rsidRPr="004E178C">
              <w:rPr>
                <w:rFonts w:ascii="Times New Roman" w:hAnsi="Times New Roman" w:cs="Times New Roman"/>
                <w:bCs/>
                <w:sz w:val="28"/>
                <w:szCs w:val="28"/>
              </w:rPr>
              <w:t xml:space="preserve">совместно договариваться о правилах поведения и общения в школе и следовать им  </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i/>
                <w:sz w:val="28"/>
                <w:szCs w:val="28"/>
              </w:rPr>
              <w:t>Познавательные УУД.</w:t>
            </w:r>
            <w:r w:rsidRPr="004E178C">
              <w:rPr>
                <w:rFonts w:ascii="Times New Roman" w:hAnsi="Times New Roman" w:cs="Times New Roman"/>
                <w:sz w:val="28"/>
                <w:szCs w:val="28"/>
              </w:rPr>
              <w:t xml:space="preserve">   </w:t>
            </w:r>
            <w:r w:rsidRPr="004E178C">
              <w:rPr>
                <w:rFonts w:ascii="Times New Roman" w:hAnsi="Times New Roman" w:cs="Times New Roman"/>
                <w:sz w:val="28"/>
                <w:szCs w:val="28"/>
                <w:u w:val="single"/>
              </w:rPr>
              <w:t>Уметь</w:t>
            </w:r>
            <w:r w:rsidRPr="004E178C">
              <w:rPr>
                <w:rFonts w:ascii="Times New Roman" w:hAnsi="Times New Roman" w:cs="Times New Roman"/>
                <w:sz w:val="28"/>
                <w:szCs w:val="28"/>
              </w:rPr>
              <w:t>:</w:t>
            </w:r>
          </w:p>
          <w:p w:rsidR="009D5173" w:rsidRPr="004E178C" w:rsidRDefault="009D5173" w:rsidP="004E178C">
            <w:pPr>
              <w:numPr>
                <w:ilvl w:val="0"/>
                <w:numId w:val="19"/>
              </w:num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 xml:space="preserve">ориентироваться в своей системе знаний: отличать новое от уже известного с помощью </w:t>
            </w:r>
            <w:r w:rsidRPr="004E178C">
              <w:rPr>
                <w:rFonts w:ascii="Times New Roman" w:hAnsi="Times New Roman" w:cs="Times New Roman"/>
                <w:bCs/>
                <w:sz w:val="28"/>
                <w:szCs w:val="28"/>
              </w:rPr>
              <w:lastRenderedPageBreak/>
              <w:t xml:space="preserve">учителя; </w:t>
            </w:r>
          </w:p>
          <w:p w:rsidR="009D5173" w:rsidRPr="004E178C" w:rsidRDefault="009D5173" w:rsidP="004E178C">
            <w:pPr>
              <w:numPr>
                <w:ilvl w:val="0"/>
                <w:numId w:val="19"/>
              </w:numPr>
              <w:spacing w:after="0"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 xml:space="preserve">добывать новые знания: находить ответы на вопросы, используя учебник, свой жизненный опыт и информацию, полученную на уроке </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i/>
                <w:iCs/>
                <w:sz w:val="28"/>
                <w:szCs w:val="28"/>
              </w:rPr>
              <w:t>Личностные</w:t>
            </w:r>
            <w:r w:rsidRPr="004E178C">
              <w:rPr>
                <w:rFonts w:ascii="Times New Roman" w:hAnsi="Times New Roman" w:cs="Times New Roman"/>
                <w:sz w:val="28"/>
                <w:szCs w:val="28"/>
              </w:rPr>
              <w:t xml:space="preserve">.  </w:t>
            </w:r>
            <w:r w:rsidRPr="004E178C">
              <w:rPr>
                <w:rFonts w:ascii="Times New Roman" w:hAnsi="Times New Roman" w:cs="Times New Roman"/>
                <w:sz w:val="28"/>
                <w:szCs w:val="28"/>
                <w:u w:val="single"/>
              </w:rPr>
              <w:t>Уметь</w:t>
            </w:r>
            <w:r w:rsidRPr="004E178C">
              <w:rPr>
                <w:rFonts w:ascii="Times New Roman" w:hAnsi="Times New Roman" w:cs="Times New Roman"/>
                <w:sz w:val="28"/>
                <w:szCs w:val="28"/>
              </w:rPr>
              <w:t xml:space="preserve"> проводить самооценку </w:t>
            </w:r>
            <w:r w:rsidRPr="004E178C">
              <w:rPr>
                <w:rFonts w:ascii="Times New Roman" w:hAnsi="Times New Roman" w:cs="Times New Roman"/>
                <w:bCs/>
                <w:sz w:val="28"/>
                <w:szCs w:val="28"/>
              </w:rPr>
              <w:t>на основе критерия успешности учебной деятельности.</w:t>
            </w:r>
          </w:p>
          <w:p w:rsidR="009D5173" w:rsidRPr="004E178C" w:rsidRDefault="009D5173" w:rsidP="004E178C">
            <w:pPr>
              <w:spacing w:line="240" w:lineRule="auto"/>
              <w:contextualSpacing/>
              <w:jc w:val="both"/>
              <w:rPr>
                <w:rFonts w:ascii="Times New Roman" w:hAnsi="Times New Roman" w:cs="Times New Roman"/>
                <w:sz w:val="28"/>
                <w:szCs w:val="28"/>
              </w:rPr>
            </w:pPr>
          </w:p>
          <w:p w:rsidR="009D5173" w:rsidRPr="004E178C" w:rsidRDefault="009D5173" w:rsidP="004E178C">
            <w:pPr>
              <w:spacing w:line="240" w:lineRule="auto"/>
              <w:contextualSpacing/>
              <w:jc w:val="both"/>
              <w:rPr>
                <w:rFonts w:ascii="Times New Roman" w:hAnsi="Times New Roman" w:cs="Times New Roman"/>
                <w:sz w:val="28"/>
                <w:szCs w:val="28"/>
              </w:rPr>
            </w:pPr>
          </w:p>
          <w:p w:rsidR="009D5173" w:rsidRPr="004E178C" w:rsidRDefault="009D5173" w:rsidP="004E178C">
            <w:pPr>
              <w:spacing w:line="240" w:lineRule="auto"/>
              <w:contextualSpacing/>
              <w:jc w:val="both"/>
              <w:rPr>
                <w:rFonts w:ascii="Times New Roman" w:hAnsi="Times New Roman" w:cs="Times New Roman"/>
                <w:sz w:val="28"/>
                <w:szCs w:val="28"/>
              </w:rPr>
            </w:pPr>
          </w:p>
        </w:tc>
      </w:tr>
      <w:tr w:rsidR="009D5173" w:rsidRPr="004E178C" w:rsidTr="001C2E21">
        <w:tc>
          <w:tcPr>
            <w:tcW w:w="7477" w:type="dxa"/>
            <w:gridSpan w:val="3"/>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Cs/>
                <w:sz w:val="28"/>
                <w:szCs w:val="28"/>
              </w:rPr>
            </w:pPr>
            <w:r w:rsidRPr="004E178C">
              <w:rPr>
                <w:rFonts w:ascii="Times New Roman" w:hAnsi="Times New Roman" w:cs="Times New Roman"/>
                <w:b/>
                <w:sz w:val="28"/>
                <w:szCs w:val="28"/>
              </w:rPr>
              <w:lastRenderedPageBreak/>
              <w:t xml:space="preserve">Тип </w:t>
            </w:r>
            <w:r w:rsidRPr="004E178C">
              <w:rPr>
                <w:rFonts w:ascii="Times New Roman" w:hAnsi="Times New Roman" w:cs="Times New Roman"/>
                <w:sz w:val="28"/>
                <w:szCs w:val="28"/>
              </w:rPr>
              <w:t>урока: и</w:t>
            </w:r>
            <w:r w:rsidRPr="004E178C">
              <w:rPr>
                <w:rFonts w:ascii="Times New Roman" w:hAnsi="Times New Roman" w:cs="Times New Roman"/>
                <w:bCs/>
                <w:sz w:val="28"/>
                <w:szCs w:val="28"/>
              </w:rPr>
              <w:t>зучение нового материала.</w:t>
            </w:r>
          </w:p>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Педагогические  технологии:</w:t>
            </w:r>
          </w:p>
          <w:p w:rsidR="009D5173" w:rsidRPr="004E178C" w:rsidRDefault="009D5173" w:rsidP="004E178C">
            <w:pPr>
              <w:pStyle w:val="1"/>
              <w:spacing w:before="0" w:line="240" w:lineRule="auto"/>
              <w:contextualSpacing/>
              <w:jc w:val="both"/>
              <w:rPr>
                <w:rFonts w:ascii="Times New Roman" w:hAnsi="Times New Roman" w:cs="Times New Roman"/>
                <w:b w:val="0"/>
                <w:bCs w:val="0"/>
                <w:color w:val="auto"/>
              </w:rPr>
            </w:pPr>
            <w:r w:rsidRPr="004E178C">
              <w:rPr>
                <w:rFonts w:ascii="Times New Roman" w:hAnsi="Times New Roman" w:cs="Times New Roman"/>
                <w:b w:val="0"/>
                <w:bCs w:val="0"/>
                <w:color w:val="auto"/>
              </w:rPr>
              <w:t>по источникам знаний: словесные, наглядные;</w:t>
            </w:r>
          </w:p>
          <w:p w:rsidR="009D5173" w:rsidRPr="004E178C" w:rsidRDefault="009D5173" w:rsidP="004E178C">
            <w:pPr>
              <w:pStyle w:val="1"/>
              <w:spacing w:before="0" w:line="240" w:lineRule="auto"/>
              <w:contextualSpacing/>
              <w:jc w:val="both"/>
              <w:rPr>
                <w:rFonts w:ascii="Times New Roman" w:hAnsi="Times New Roman" w:cs="Times New Roman"/>
                <w:b w:val="0"/>
                <w:bCs w:val="0"/>
                <w:color w:val="auto"/>
              </w:rPr>
            </w:pPr>
            <w:r w:rsidRPr="004E178C">
              <w:rPr>
                <w:rFonts w:ascii="Times New Roman" w:hAnsi="Times New Roman" w:cs="Times New Roman"/>
                <w:b w:val="0"/>
                <w:bCs w:val="0"/>
                <w:color w:val="auto"/>
              </w:rPr>
              <w:t>по степени взаимодействия учитель-ученик: беседа;</w:t>
            </w:r>
          </w:p>
          <w:p w:rsidR="009D5173" w:rsidRPr="004E178C" w:rsidRDefault="009D5173" w:rsidP="004E178C">
            <w:pPr>
              <w:pStyle w:val="1"/>
              <w:spacing w:before="0" w:line="240" w:lineRule="auto"/>
              <w:contextualSpacing/>
              <w:jc w:val="both"/>
              <w:rPr>
                <w:rFonts w:ascii="Times New Roman" w:hAnsi="Times New Roman" w:cs="Times New Roman"/>
                <w:b w:val="0"/>
                <w:bCs w:val="0"/>
                <w:color w:val="auto"/>
              </w:rPr>
            </w:pPr>
            <w:r w:rsidRPr="004E178C">
              <w:rPr>
                <w:rFonts w:ascii="Times New Roman" w:hAnsi="Times New Roman" w:cs="Times New Roman"/>
                <w:b w:val="0"/>
                <w:bCs w:val="0"/>
                <w:color w:val="auto"/>
              </w:rPr>
              <w:t>относительно дидактических задач: подготовка к восприятию;</w:t>
            </w:r>
          </w:p>
          <w:p w:rsidR="009D5173" w:rsidRPr="004E178C" w:rsidRDefault="009D5173" w:rsidP="004E178C">
            <w:pPr>
              <w:pStyle w:val="1"/>
              <w:spacing w:before="0" w:line="240" w:lineRule="auto"/>
              <w:contextualSpacing/>
              <w:jc w:val="both"/>
              <w:rPr>
                <w:rFonts w:ascii="Times New Roman" w:hAnsi="Times New Roman" w:cs="Times New Roman"/>
                <w:b w:val="0"/>
                <w:bCs w:val="0"/>
                <w:color w:val="auto"/>
              </w:rPr>
            </w:pPr>
            <w:r w:rsidRPr="004E178C">
              <w:rPr>
                <w:rFonts w:ascii="Times New Roman" w:hAnsi="Times New Roman" w:cs="Times New Roman"/>
                <w:b w:val="0"/>
                <w:color w:val="auto"/>
              </w:rPr>
              <w:t>относительно характера познавательной деятельности: репродуктивный, частично-поисковый.</w:t>
            </w:r>
          </w:p>
        </w:tc>
        <w:tc>
          <w:tcPr>
            <w:tcW w:w="7025" w:type="dxa"/>
            <w:gridSpan w:val="4"/>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Оборудование урока.</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Доска, мультимедиа проектор, компьютер,  презентация «</w:t>
            </w:r>
            <w:r w:rsidRPr="004E178C">
              <w:rPr>
                <w:rFonts w:ascii="Times New Roman" w:hAnsi="Times New Roman" w:cs="Times New Roman"/>
                <w:sz w:val="28"/>
                <w:szCs w:val="28"/>
                <w:u w:val="single"/>
              </w:rPr>
              <w:t>Умножение десятичных дробей на натуральные числа»</w:t>
            </w:r>
            <w:r w:rsidRPr="004E178C">
              <w:rPr>
                <w:rFonts w:ascii="Times New Roman" w:hAnsi="Times New Roman" w:cs="Times New Roman"/>
                <w:sz w:val="28"/>
                <w:szCs w:val="28"/>
              </w:rPr>
              <w:t>,  карточки.</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Учебник: Математика. 5 класс: учеб. для общеобразовательных учреждений</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Н.Я.Виленкин и др. – 31-е изд., стереотипное. – М.: Мнемозина, 2023 г. – 280 с..</w:t>
            </w:r>
          </w:p>
        </w:tc>
      </w:tr>
      <w:tr w:rsidR="009D5173" w:rsidRPr="004E178C" w:rsidTr="001C2E21">
        <w:tc>
          <w:tcPr>
            <w:tcW w:w="7477" w:type="dxa"/>
            <w:gridSpan w:val="3"/>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 xml:space="preserve">Опорные понятия, термины:  </w:t>
            </w:r>
            <w:r w:rsidRPr="004E178C">
              <w:rPr>
                <w:rFonts w:ascii="Times New Roman" w:hAnsi="Times New Roman" w:cs="Times New Roman"/>
                <w:sz w:val="28"/>
                <w:szCs w:val="28"/>
              </w:rPr>
              <w:t>натуральные числа, десятичные дроби,  сумма, произведение.</w:t>
            </w:r>
          </w:p>
          <w:p w:rsidR="009D5173" w:rsidRPr="004E178C" w:rsidRDefault="009D5173" w:rsidP="004E178C">
            <w:pPr>
              <w:spacing w:line="240" w:lineRule="auto"/>
              <w:contextualSpacing/>
              <w:jc w:val="both"/>
              <w:rPr>
                <w:rFonts w:ascii="Times New Roman" w:hAnsi="Times New Roman" w:cs="Times New Roman"/>
                <w:b/>
                <w:sz w:val="28"/>
                <w:szCs w:val="28"/>
              </w:rPr>
            </w:pPr>
          </w:p>
          <w:p w:rsidR="009D5173" w:rsidRPr="004E178C" w:rsidRDefault="009D5173" w:rsidP="004E178C">
            <w:pPr>
              <w:spacing w:line="240" w:lineRule="auto"/>
              <w:contextualSpacing/>
              <w:jc w:val="both"/>
              <w:rPr>
                <w:rFonts w:ascii="Times New Roman" w:hAnsi="Times New Roman" w:cs="Times New Roman"/>
                <w:b/>
                <w:sz w:val="28"/>
                <w:szCs w:val="28"/>
              </w:rPr>
            </w:pPr>
          </w:p>
        </w:tc>
        <w:tc>
          <w:tcPr>
            <w:tcW w:w="7025" w:type="dxa"/>
            <w:gridSpan w:val="4"/>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Новые понятия и связи между ними.</w:t>
            </w:r>
          </w:p>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sz w:val="28"/>
                <w:szCs w:val="28"/>
              </w:rPr>
              <w:t xml:space="preserve">Произведение </w:t>
            </w:r>
            <w:r w:rsidRPr="004E178C">
              <w:rPr>
                <w:rFonts w:ascii="Times New Roman" w:hAnsi="Times New Roman" w:cs="Times New Roman"/>
                <w:b/>
                <w:sz w:val="28"/>
                <w:szCs w:val="28"/>
              </w:rPr>
              <w:t xml:space="preserve"> </w:t>
            </w:r>
            <w:r w:rsidRPr="004E178C">
              <w:rPr>
                <w:rFonts w:ascii="Times New Roman" w:hAnsi="Times New Roman" w:cs="Times New Roman"/>
                <w:sz w:val="28"/>
                <w:szCs w:val="28"/>
              </w:rPr>
              <w:t>десятичной дроби на натуральное число</w:t>
            </w:r>
          </w:p>
        </w:tc>
      </w:tr>
      <w:tr w:rsidR="009D5173" w:rsidRPr="004E178C" w:rsidTr="001C2E21">
        <w:tc>
          <w:tcPr>
            <w:tcW w:w="7477" w:type="dxa"/>
            <w:gridSpan w:val="3"/>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b/>
                <w:sz w:val="28"/>
                <w:szCs w:val="28"/>
              </w:rPr>
              <w:t>Контроль, самоконтроль на уроке</w:t>
            </w:r>
          </w:p>
          <w:p w:rsidR="009D5173" w:rsidRPr="004E178C" w:rsidRDefault="009D5173" w:rsidP="004E178C">
            <w:pPr>
              <w:spacing w:line="240" w:lineRule="auto"/>
              <w:contextualSpacing/>
              <w:jc w:val="both"/>
              <w:rPr>
                <w:rFonts w:ascii="Times New Roman" w:hAnsi="Times New Roman" w:cs="Times New Roman"/>
                <w:b/>
                <w:sz w:val="28"/>
                <w:szCs w:val="28"/>
              </w:rPr>
            </w:pPr>
            <w:r w:rsidRPr="004E178C">
              <w:rPr>
                <w:rFonts w:ascii="Times New Roman" w:hAnsi="Times New Roman" w:cs="Times New Roman"/>
                <w:sz w:val="28"/>
                <w:szCs w:val="28"/>
              </w:rPr>
              <w:t>Фронтальная работа, индивидуальная и самостоятельная  работа, взаимопроверка, работа в парах.</w:t>
            </w:r>
          </w:p>
          <w:p w:rsidR="009D5173" w:rsidRPr="004E178C" w:rsidRDefault="009D5173" w:rsidP="004E178C">
            <w:pPr>
              <w:spacing w:line="240" w:lineRule="auto"/>
              <w:contextualSpacing/>
              <w:jc w:val="both"/>
              <w:rPr>
                <w:rFonts w:ascii="Times New Roman" w:hAnsi="Times New Roman" w:cs="Times New Roman"/>
                <w:b/>
                <w:sz w:val="28"/>
                <w:szCs w:val="28"/>
              </w:rPr>
            </w:pPr>
          </w:p>
        </w:tc>
        <w:tc>
          <w:tcPr>
            <w:tcW w:w="7025" w:type="dxa"/>
            <w:gridSpan w:val="4"/>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color w:val="FF0000"/>
                <w:sz w:val="28"/>
                <w:szCs w:val="28"/>
              </w:rPr>
            </w:pPr>
            <w:r w:rsidRPr="004E178C">
              <w:rPr>
                <w:rFonts w:ascii="Times New Roman" w:hAnsi="Times New Roman" w:cs="Times New Roman"/>
                <w:b/>
                <w:sz w:val="28"/>
                <w:szCs w:val="28"/>
              </w:rPr>
              <w:t xml:space="preserve">Домашнее задание: </w:t>
            </w:r>
            <w:r w:rsidRPr="004E178C">
              <w:rPr>
                <w:rFonts w:ascii="Times New Roman" w:hAnsi="Times New Roman" w:cs="Times New Roman"/>
                <w:sz w:val="28"/>
                <w:szCs w:val="28"/>
              </w:rPr>
              <w:t>прочитать п. 34, выучить правило умножения десятичных дробей на натуральные числа  стр. 204,  ответить  на вопросы  стр. 205;</w:t>
            </w:r>
          </w:p>
          <w:p w:rsidR="009D5173" w:rsidRPr="004E178C" w:rsidRDefault="009D5173"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 1330</w:t>
            </w: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t>1331</w:t>
            </w:r>
          </w:p>
          <w:p w:rsidR="009D5173" w:rsidRPr="004E178C" w:rsidRDefault="009D5173" w:rsidP="004E178C">
            <w:pPr>
              <w:spacing w:line="240" w:lineRule="auto"/>
              <w:contextualSpacing/>
              <w:jc w:val="both"/>
              <w:rPr>
                <w:rFonts w:ascii="Times New Roman" w:hAnsi="Times New Roman" w:cs="Times New Roman"/>
                <w:b/>
                <w:sz w:val="28"/>
                <w:szCs w:val="28"/>
              </w:rPr>
            </w:pP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lastRenderedPageBreak/>
              <w:t>Этап урока</w:t>
            </w:r>
          </w:p>
        </w:tc>
        <w:tc>
          <w:tcPr>
            <w:tcW w:w="2594" w:type="dxa"/>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Деятельность и действия учителя</w:t>
            </w:r>
          </w:p>
        </w:tc>
        <w:tc>
          <w:tcPr>
            <w:tcW w:w="3528" w:type="dxa"/>
            <w:gridSpan w:val="2"/>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Деятельность и действия учеников</w:t>
            </w:r>
          </w:p>
        </w:tc>
        <w:tc>
          <w:tcPr>
            <w:tcW w:w="1964" w:type="dxa"/>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Используемые методы, приемы, формы</w:t>
            </w:r>
          </w:p>
        </w:tc>
        <w:tc>
          <w:tcPr>
            <w:tcW w:w="2183" w:type="dxa"/>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Формируемые УУД</w:t>
            </w:r>
          </w:p>
        </w:tc>
        <w:tc>
          <w:tcPr>
            <w:tcW w:w="2183" w:type="dxa"/>
            <w:tcBorders>
              <w:top w:val="single" w:sz="4" w:space="0" w:color="auto"/>
              <w:left w:val="single" w:sz="4" w:space="0" w:color="auto"/>
              <w:bottom w:val="single" w:sz="4" w:space="0" w:color="auto"/>
              <w:right w:val="single" w:sz="4" w:space="0" w:color="auto"/>
            </w:tcBorders>
            <w:vAlign w:val="center"/>
          </w:tcPr>
          <w:p w:rsidR="009D5173" w:rsidRPr="004E178C" w:rsidRDefault="009D5173"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Результат взаимодействия</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b/>
                <w:sz w:val="28"/>
                <w:szCs w:val="28"/>
              </w:rPr>
              <w:t>1. Мотивация к учебной деятельности</w:t>
            </w:r>
          </w:p>
          <w:p w:rsidR="009D5173" w:rsidRPr="004E178C" w:rsidRDefault="009D5173" w:rsidP="004E178C">
            <w:pPr>
              <w:spacing w:line="240" w:lineRule="auto"/>
              <w:contextualSpacing/>
              <w:rPr>
                <w:rFonts w:ascii="Times New Roman" w:hAnsi="Times New Roman" w:cs="Times New Roman"/>
                <w:sz w:val="28"/>
                <w:szCs w:val="28"/>
              </w:rPr>
            </w:pP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 xml:space="preserve">Организует актуализацию требований к ученику со стороны учебной деятельности.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Создает положительный настрой на продуктивную работу.</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Визуальный контроль готовности кабинета и рабочего места к уроку.</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Включаются во взаимодействие с одноклассниками и с учителем.</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Взаимное приветствие, контроль присутствующих, проверка готовности кабинета и учащихся к уроку</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Личностные:</w:t>
            </w:r>
            <w:r w:rsidRPr="004E178C">
              <w:rPr>
                <w:rFonts w:ascii="Times New Roman" w:hAnsi="Times New Roman" w:cs="Times New Roman"/>
                <w:sz w:val="28"/>
                <w:szCs w:val="28"/>
              </w:rPr>
              <w:t xml:space="preserve"> самоопределение.</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Регулятивные:</w:t>
            </w:r>
            <w:r w:rsidRPr="004E178C">
              <w:rPr>
                <w:rFonts w:ascii="Times New Roman" w:hAnsi="Times New Roman" w:cs="Times New Roman"/>
                <w:sz w:val="28"/>
                <w:szCs w:val="28"/>
              </w:rPr>
              <w:t xml:space="preserve"> целеполагание.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Коммуникативные:</w:t>
            </w:r>
            <w:r w:rsidRPr="004E178C">
              <w:rPr>
                <w:rFonts w:ascii="Times New Roman" w:hAnsi="Times New Roman" w:cs="Times New Roman"/>
                <w:sz w:val="28"/>
                <w:szCs w:val="28"/>
              </w:rPr>
              <w:t xml:space="preserve"> планирование учебного сотрудничества с учителем и сверстниками</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Готовность учащихся к обучению.</w:t>
            </w:r>
          </w:p>
        </w:tc>
      </w:tr>
      <w:tr w:rsidR="009D5173" w:rsidRPr="004E178C" w:rsidTr="001C2E21">
        <w:trPr>
          <w:trHeight w:val="2637"/>
        </w:trPr>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b/>
                <w:sz w:val="28"/>
                <w:szCs w:val="28"/>
              </w:rPr>
              <w:t>2. Актуализа-ция и фиксирование индивидуального затруднения в пробном учебном действии</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8"/>
              <w:spacing w:before="0" w:beforeAutospacing="0" w:after="0" w:afterAutospacing="0"/>
              <w:contextualSpacing/>
              <w:rPr>
                <w:sz w:val="28"/>
                <w:szCs w:val="28"/>
              </w:rPr>
            </w:pPr>
            <w:r w:rsidRPr="004E178C">
              <w:rPr>
                <w:sz w:val="28"/>
                <w:szCs w:val="28"/>
              </w:rPr>
              <w:t>1) Устный счет</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(Презентация)</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2) На слайде 10,3;  71;   321;  10;  3,21;  0,897;  897;   68,5;   0,05;   109 .</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Разбейте их на 2 группы</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I - натуральные числа;</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II – десятичные дроби.</w:t>
            </w:r>
          </w:p>
          <w:p w:rsidR="009D5173" w:rsidRPr="004E178C" w:rsidRDefault="009D5173" w:rsidP="004E178C">
            <w:pPr>
              <w:pStyle w:val="a8"/>
              <w:spacing w:before="0" w:beforeAutospacing="0" w:after="0" w:afterAutospacing="0"/>
              <w:contextualSpacing/>
              <w:rPr>
                <w:sz w:val="28"/>
                <w:szCs w:val="28"/>
              </w:rPr>
            </w:pPr>
            <w:r w:rsidRPr="004E178C">
              <w:rPr>
                <w:color w:val="333333"/>
                <w:sz w:val="28"/>
                <w:szCs w:val="28"/>
                <w:shd w:val="clear" w:color="auto" w:fill="FFFFFF"/>
              </w:rPr>
              <w:t xml:space="preserve">3) Вычислите и </w:t>
            </w:r>
            <w:r w:rsidRPr="004E178C">
              <w:rPr>
                <w:color w:val="333333"/>
                <w:sz w:val="28"/>
                <w:szCs w:val="28"/>
                <w:shd w:val="clear" w:color="auto" w:fill="FFFFFF"/>
              </w:rPr>
              <w:lastRenderedPageBreak/>
              <w:t xml:space="preserve">прочитайте название высочайшей горной вершины мира 0,9+0,12 У 5 – 4,81 О 3,1+2,01 Г 7,9 – 3,5 Н 10 – 6,7 М 4,8+5,2 А 5,43+0,07 Ж 9 – 0,9 Л 0,5+0,5 Д                  </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Кто знает ее второе название?</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8"/>
              <w:spacing w:before="0" w:beforeAutospacing="0" w:after="0" w:afterAutospacing="0"/>
              <w:contextualSpacing/>
              <w:rPr>
                <w:sz w:val="28"/>
                <w:szCs w:val="28"/>
              </w:rPr>
            </w:pPr>
            <w:r w:rsidRPr="004E178C">
              <w:rPr>
                <w:sz w:val="28"/>
                <w:szCs w:val="28"/>
              </w:rPr>
              <w:lastRenderedPageBreak/>
              <w:t>1) Выполняют арифметические действия</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2) I - натуральные числа:</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71;   321;  10;  897;   109 .</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II – десятичные дроби.</w:t>
            </w:r>
          </w:p>
          <w:p w:rsidR="009D5173" w:rsidRPr="004E178C" w:rsidRDefault="009D5173" w:rsidP="004E178C">
            <w:pPr>
              <w:pStyle w:val="a8"/>
              <w:spacing w:before="0" w:beforeAutospacing="0" w:after="0" w:afterAutospacing="0"/>
              <w:contextualSpacing/>
              <w:rPr>
                <w:sz w:val="28"/>
                <w:szCs w:val="28"/>
              </w:rPr>
            </w:pPr>
            <w:r w:rsidRPr="004E178C">
              <w:rPr>
                <w:sz w:val="28"/>
                <w:szCs w:val="28"/>
              </w:rPr>
              <w:t xml:space="preserve">10,3;  3,21;  0,897;   68,5;   0,05 </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3) Джомолунгма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color w:val="333333"/>
                <w:sz w:val="28"/>
                <w:szCs w:val="28"/>
                <w:shd w:val="clear" w:color="auto" w:fill="FFFFFF"/>
              </w:rPr>
              <w:t>Эверест</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Беседа в ходе фронтальной работы.</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Постановка задачи.</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Регулятивные УУД</w:t>
            </w:r>
            <w:r w:rsidRPr="004E178C">
              <w:rPr>
                <w:rFonts w:ascii="Times New Roman" w:hAnsi="Times New Roman" w:cs="Times New Roman"/>
                <w:bCs/>
                <w:sz w:val="28"/>
                <w:szCs w:val="28"/>
              </w:rPr>
              <w:t xml:space="preserve"> - -Уметь проговаривать последовательность действий на уроке.</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Познавательные УУД</w:t>
            </w:r>
            <w:r w:rsidRPr="004E178C">
              <w:rPr>
                <w:rFonts w:ascii="Times New Roman" w:hAnsi="Times New Roman" w:cs="Times New Roman"/>
                <w:bCs/>
                <w:sz w:val="28"/>
                <w:szCs w:val="28"/>
              </w:rPr>
              <w:t xml:space="preserve">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-Уметь преобразовывать информацию из одной формы в другую.</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Cs/>
                <w:i/>
                <w:sz w:val="28"/>
                <w:szCs w:val="28"/>
              </w:rPr>
              <w:lastRenderedPageBreak/>
              <w:t>Коммуникативное УУД</w:t>
            </w:r>
          </w:p>
          <w:p w:rsidR="009D5173" w:rsidRPr="004E178C" w:rsidRDefault="009D5173" w:rsidP="004E178C">
            <w:pPr>
              <w:spacing w:line="240" w:lineRule="auto"/>
              <w:contextualSpacing/>
              <w:jc w:val="both"/>
              <w:rPr>
                <w:rFonts w:ascii="Times New Roman" w:hAnsi="Times New Roman" w:cs="Times New Roman"/>
                <w:bCs/>
                <w:sz w:val="28"/>
                <w:szCs w:val="28"/>
              </w:rPr>
            </w:pPr>
            <w:r w:rsidRPr="004E178C">
              <w:rPr>
                <w:rFonts w:ascii="Times New Roman" w:hAnsi="Times New Roman" w:cs="Times New Roman"/>
                <w:bCs/>
                <w:sz w:val="28"/>
                <w:szCs w:val="28"/>
              </w:rPr>
              <w:t>- Уметь оформлять свои мысли в устной форме.</w:t>
            </w: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Уметь анализировать данные.</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Уметь выполнять арифметические действия.</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3.Целеполагание и мотивация</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Это высочайшая горная вершина мира – мечта любого альпиниста. Сейчас мы попытаемся узнать ее высоту и год, когда она была впервые покорена.</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color w:val="333333"/>
                <w:sz w:val="28"/>
                <w:szCs w:val="28"/>
                <w:shd w:val="clear" w:color="auto" w:fill="FFFFFF"/>
              </w:rPr>
              <w:t xml:space="preserve">Высота: 2,212×4(км) </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color w:val="333333"/>
                <w:sz w:val="28"/>
                <w:szCs w:val="28"/>
                <w:shd w:val="clear" w:color="auto" w:fill="FFFFFF"/>
              </w:rPr>
              <w:t>Год покорения: 21,7×90 </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 xml:space="preserve">Посмотрите на эти примеры и сформулируйте </w:t>
            </w:r>
            <w:r w:rsidRPr="004E178C">
              <w:rPr>
                <w:rFonts w:ascii="Times New Roman" w:hAnsi="Times New Roman" w:cs="Times New Roman"/>
                <w:sz w:val="28"/>
                <w:szCs w:val="28"/>
              </w:rPr>
              <w:lastRenderedPageBreak/>
              <w:t xml:space="preserve">тему урока. </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Какие числа кроме десятичных дробей мы вспоминали в начале урока? Поэтому тема нашего урока не просто «Умножение десятичных дробей»,  а «Умножение десятичных дробей на натуральные числа»</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Запишите в тетрадь  дату и тему урока.</w:t>
            </w:r>
          </w:p>
          <w:p w:rsidR="009D5173" w:rsidRPr="004E178C" w:rsidRDefault="009D5173" w:rsidP="004E178C">
            <w:pPr>
              <w:numPr>
                <w:ilvl w:val="0"/>
                <w:numId w:val="14"/>
              </w:numPr>
              <w:tabs>
                <w:tab w:val="clear" w:pos="1068"/>
                <w:tab w:val="num" w:pos="0"/>
                <w:tab w:val="left" w:pos="278"/>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 xml:space="preserve">Какая цель нашего урока, что каждый из вас должен усвоить и чему научиться к концу урока? </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Умножение десятичных дробей.</w:t>
            </w: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pStyle w:val="a7"/>
              <w:spacing w:line="240" w:lineRule="auto"/>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Натуральные.</w:t>
            </w: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shd w:val="clear" w:color="auto" w:fill="FFFFFF"/>
              <w:tabs>
                <w:tab w:val="left" w:pos="269"/>
              </w:tabs>
              <w:spacing w:line="240" w:lineRule="auto"/>
              <w:contextualSpacing/>
              <w:rPr>
                <w:rFonts w:ascii="Times New Roman" w:hAnsi="Times New Roman" w:cs="Times New Roman"/>
                <w:sz w:val="28"/>
                <w:szCs w:val="28"/>
                <w:lang w:val="tt-RU"/>
              </w:rPr>
            </w:pPr>
          </w:p>
          <w:p w:rsidR="009D5173" w:rsidRPr="004E178C" w:rsidRDefault="009D5173" w:rsidP="004E178C">
            <w:pPr>
              <w:numPr>
                <w:ilvl w:val="0"/>
                <w:numId w:val="15"/>
              </w:numPr>
              <w:shd w:val="clear" w:color="auto" w:fill="FFFFFF"/>
              <w:tabs>
                <w:tab w:val="left" w:pos="269"/>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В тетрадь ученики записывают дату и тему урока.</w:t>
            </w:r>
          </w:p>
          <w:p w:rsidR="009D5173" w:rsidRPr="004E178C" w:rsidRDefault="009D5173" w:rsidP="004E178C">
            <w:pPr>
              <w:numPr>
                <w:ilvl w:val="0"/>
                <w:numId w:val="15"/>
              </w:numPr>
              <w:shd w:val="clear" w:color="auto" w:fill="FFFFFF"/>
              <w:tabs>
                <w:tab w:val="left" w:pos="269"/>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Изучить правила умножения десятичных дробей на натуральные числа.</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Беседа в ходе фронтальной работы.</w:t>
            </w:r>
          </w:p>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t>Наблюдение, проблемная</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pacing w:val="-5"/>
                <w:sz w:val="28"/>
                <w:szCs w:val="28"/>
              </w:rPr>
              <w:t xml:space="preserve">ситуация. </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Регулятивные УУД</w:t>
            </w:r>
            <w:r w:rsidRPr="004E178C">
              <w:rPr>
                <w:rFonts w:ascii="Times New Roman" w:hAnsi="Times New Roman" w:cs="Times New Roman"/>
                <w:bCs/>
                <w:sz w:val="28"/>
                <w:szCs w:val="28"/>
              </w:rPr>
              <w:t xml:space="preserve">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Уметь проговаривать последовательность действий на уроке, принимать решение в проблемной ситуации. .</w:t>
            </w: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Уметь сформулировать тему и цель</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 xml:space="preserve">4. Усвоение новых знаний и способов </w:t>
            </w:r>
            <w:r w:rsidRPr="004E178C">
              <w:rPr>
                <w:rFonts w:ascii="Times New Roman" w:hAnsi="Times New Roman" w:cs="Times New Roman"/>
                <w:b/>
                <w:sz w:val="28"/>
                <w:szCs w:val="28"/>
              </w:rPr>
              <w:lastRenderedPageBreak/>
              <w:t>усвоения</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lastRenderedPageBreak/>
              <w:t xml:space="preserve">- Прочитайте статью учебника и приготовьтесь </w:t>
            </w:r>
            <w:r w:rsidRPr="004E178C">
              <w:rPr>
                <w:rFonts w:ascii="Times New Roman" w:hAnsi="Times New Roman" w:cs="Times New Roman"/>
                <w:bCs/>
                <w:sz w:val="28"/>
                <w:szCs w:val="28"/>
              </w:rPr>
              <w:lastRenderedPageBreak/>
              <w:t>отвечать на вопросы.</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xml:space="preserve">- Что значит умножить десятичную дробь на натуральное число?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color w:val="333333"/>
                <w:sz w:val="28"/>
                <w:szCs w:val="28"/>
                <w:shd w:val="clear" w:color="auto" w:fill="FFFFFF"/>
              </w:rPr>
              <w:t>- Сформулируйте правило умножения десятичной дроби на натуральное число.</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xml:space="preserve">-Кто готов вычислить высоту Эвереста? </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2,212×4 =</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Объясните как вы понимаете эту высоту?</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xml:space="preserve">- Узнайте в каком году она была покорена?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color w:val="333333"/>
                <w:sz w:val="28"/>
                <w:szCs w:val="28"/>
                <w:shd w:val="clear" w:color="auto" w:fill="FFFFFF"/>
              </w:rPr>
              <w:t xml:space="preserve">-Кто знает, где находится эта горная вершина? </w:t>
            </w:r>
          </w:p>
          <w:p w:rsidR="009D5173" w:rsidRPr="004E178C" w:rsidRDefault="009D5173" w:rsidP="004E178C">
            <w:pPr>
              <w:tabs>
                <w:tab w:val="left" w:pos="2255"/>
              </w:tabs>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(Видеофрагмент)</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xml:space="preserve">- Ребята, </w:t>
            </w:r>
            <w:r w:rsidRPr="004E178C">
              <w:rPr>
                <w:rFonts w:ascii="Times New Roman" w:hAnsi="Times New Roman"/>
                <w:sz w:val="28"/>
                <w:szCs w:val="28"/>
              </w:rPr>
              <w:lastRenderedPageBreak/>
              <w:t xml:space="preserve">посмотрите на таблицу, которая весит на доске. </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Вразброс даны части алгоритма умножению десятичных дробей на натуральное число. Работая в парах в течение 30 секунд восстановите алгоритм по шагам и удалите неверные  части алгоритма.</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bCs/>
                <w:i/>
                <w:sz w:val="28"/>
                <w:szCs w:val="28"/>
                <w:u w:val="single"/>
              </w:rPr>
              <w:lastRenderedPageBreak/>
              <w:t>Делается вывод:</w:t>
            </w:r>
            <w:r w:rsidRPr="004E178C">
              <w:rPr>
                <w:rFonts w:ascii="Times New Roman" w:hAnsi="Times New Roman" w:cs="Times New Roman"/>
                <w:bCs/>
                <w:sz w:val="28"/>
                <w:szCs w:val="28"/>
              </w:rPr>
              <w:t xml:space="preserve"> </w:t>
            </w:r>
            <w:r w:rsidRPr="004E178C">
              <w:rPr>
                <w:rFonts w:ascii="Times New Roman" w:hAnsi="Times New Roman" w:cs="Times New Roman"/>
                <w:bCs/>
                <w:i/>
                <w:sz w:val="28"/>
                <w:szCs w:val="28"/>
              </w:rPr>
              <w:t xml:space="preserve">чтобы умножить десятичную дробь на натуральное </w:t>
            </w:r>
            <w:r w:rsidRPr="004E178C">
              <w:rPr>
                <w:rFonts w:ascii="Times New Roman" w:hAnsi="Times New Roman" w:cs="Times New Roman"/>
                <w:bCs/>
                <w:i/>
                <w:sz w:val="28"/>
                <w:szCs w:val="28"/>
              </w:rPr>
              <w:lastRenderedPageBreak/>
              <w:t>число, надо её умножить на это число, не обращая внимания на запятую. В полученном произведении отделить запятой справа столько цифр, сколько их отделено запятой в десятичной дроби.</w:t>
            </w:r>
            <w:r w:rsidRPr="004E178C">
              <w:rPr>
                <w:rFonts w:ascii="Times New Roman" w:hAnsi="Times New Roman" w:cs="Times New Roman"/>
                <w:color w:val="333333"/>
                <w:sz w:val="28"/>
                <w:szCs w:val="28"/>
                <w:shd w:val="clear" w:color="auto" w:fill="FFFFFF"/>
              </w:rPr>
              <w:t xml:space="preserve"> </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2,212×4 = 8,848 км</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 xml:space="preserve">8 км 848 м. </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21,7×90 = 1953 год</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r w:rsidRPr="004E178C">
              <w:rPr>
                <w:rFonts w:ascii="Times New Roman" w:hAnsi="Times New Roman" w:cs="Times New Roman"/>
                <w:color w:val="333333"/>
                <w:sz w:val="28"/>
                <w:szCs w:val="28"/>
                <w:shd w:val="clear" w:color="auto" w:fill="FFFFFF"/>
              </w:rPr>
              <w:t>В Больших Гималаях на границе Китая с Непалом.</w:t>
            </w:r>
          </w:p>
          <w:p w:rsidR="009D5173" w:rsidRPr="004E178C" w:rsidRDefault="009D5173" w:rsidP="004E178C">
            <w:pPr>
              <w:spacing w:line="240" w:lineRule="auto"/>
              <w:contextualSpacing/>
              <w:rPr>
                <w:rFonts w:ascii="Times New Roman" w:hAnsi="Times New Roman" w:cs="Times New Roman"/>
                <w:color w:val="333333"/>
                <w:sz w:val="28"/>
                <w:szCs w:val="28"/>
                <w:shd w:val="clear" w:color="auto" w:fill="FFFFFF"/>
              </w:rPr>
            </w:pPr>
          </w:p>
          <w:p w:rsidR="009D5173" w:rsidRPr="004E178C" w:rsidRDefault="009D5173" w:rsidP="004E178C">
            <w:pPr>
              <w:pStyle w:val="11"/>
              <w:contextualSpacing/>
              <w:jc w:val="center"/>
              <w:rPr>
                <w:rFonts w:ascii="Times New Roman" w:hAnsi="Times New Roman"/>
                <w:b/>
                <w:sz w:val="28"/>
                <w:szCs w:val="28"/>
              </w:rPr>
            </w:pPr>
          </w:p>
          <w:p w:rsidR="009D5173" w:rsidRPr="004E178C" w:rsidRDefault="009D5173" w:rsidP="004E178C">
            <w:pPr>
              <w:pStyle w:val="11"/>
              <w:contextualSpacing/>
              <w:jc w:val="center"/>
              <w:rPr>
                <w:rFonts w:ascii="Times New Roman" w:hAnsi="Times New Roman"/>
                <w:b/>
                <w:sz w:val="28"/>
                <w:szCs w:val="28"/>
              </w:rPr>
            </w:pPr>
          </w:p>
          <w:p w:rsidR="009D5173" w:rsidRPr="004E178C" w:rsidRDefault="009D5173" w:rsidP="004E178C">
            <w:pPr>
              <w:pStyle w:val="11"/>
              <w:contextualSpacing/>
              <w:rPr>
                <w:rFonts w:ascii="Times New Roman" w:hAnsi="Times New Roman"/>
                <w:b/>
                <w:sz w:val="28"/>
                <w:szCs w:val="28"/>
              </w:rPr>
            </w:pPr>
            <w:r w:rsidRPr="004E178C">
              <w:rPr>
                <w:rFonts w:ascii="Times New Roman" w:hAnsi="Times New Roman"/>
                <w:b/>
                <w:sz w:val="28"/>
                <w:szCs w:val="28"/>
              </w:rPr>
              <w:t xml:space="preserve">Алгоритм </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xml:space="preserve"> 1. В полученном произведении отделить справа столько знаков, сколько их отделено запятой в десятичной.</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xml:space="preserve">  2.Уравнять количество </w:t>
            </w:r>
            <w:r w:rsidRPr="004E178C">
              <w:rPr>
                <w:rFonts w:ascii="Times New Roman" w:hAnsi="Times New Roman"/>
                <w:sz w:val="28"/>
                <w:szCs w:val="28"/>
              </w:rPr>
              <w:lastRenderedPageBreak/>
              <w:t>знаков после запятой.</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xml:space="preserve"> 3. Перемножить числа, не обращая    внимание       на запятую;</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4.  Записать их друг под другом, чтобы        запятая была под запятой.</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Ответ:3,1 и неверные 2,4</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Наблюдение, проблемная</w:t>
            </w:r>
          </w:p>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pacing w:val="-5"/>
                <w:sz w:val="28"/>
                <w:szCs w:val="28"/>
              </w:rPr>
              <w:t>ситуация</w:t>
            </w:r>
          </w:p>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pacing w:val="-3"/>
                <w:sz w:val="28"/>
                <w:szCs w:val="28"/>
              </w:rPr>
              <w:lastRenderedPageBreak/>
              <w:t>работа с текстом</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(сравнение).</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Работа в парах по восстановлению алгоритма.</w:t>
            </w: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lastRenderedPageBreak/>
              <w:t>Регулятивные УУД</w:t>
            </w:r>
            <w:r w:rsidRPr="004E178C">
              <w:rPr>
                <w:rFonts w:ascii="Times New Roman" w:hAnsi="Times New Roman" w:cs="Times New Roman"/>
                <w:bCs/>
                <w:sz w:val="28"/>
                <w:szCs w:val="28"/>
              </w:rPr>
              <w:t xml:space="preserve">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Уметь </w:t>
            </w:r>
            <w:r w:rsidRPr="004E178C">
              <w:rPr>
                <w:rFonts w:ascii="Times New Roman" w:hAnsi="Times New Roman" w:cs="Times New Roman"/>
                <w:bCs/>
                <w:sz w:val="28"/>
                <w:szCs w:val="28"/>
              </w:rPr>
              <w:lastRenderedPageBreak/>
              <w:t xml:space="preserve">проговаривать последовательность действий на уроке; высказывать своё предположение, оценивать правильность выполнения действия.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Коммуникативные УУД:</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Уметь оформлять мысли в устной и письменной форме, учитывать разные мнения, спорить и отстаивать свою позицию </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i/>
                <w:sz w:val="28"/>
                <w:szCs w:val="28"/>
              </w:rPr>
              <w:t>Регулятивные УУД</w:t>
            </w:r>
            <w:r w:rsidRPr="004E178C">
              <w:rPr>
                <w:rFonts w:ascii="Times New Roman" w:hAnsi="Times New Roman" w:cs="Times New Roman"/>
                <w:bCs/>
                <w:sz w:val="28"/>
                <w:szCs w:val="28"/>
              </w:rPr>
              <w:t xml:space="preserve">: Адекватно самостоятельно оценивать правильность </w:t>
            </w:r>
            <w:r w:rsidRPr="004E178C">
              <w:rPr>
                <w:rFonts w:ascii="Times New Roman" w:hAnsi="Times New Roman" w:cs="Times New Roman"/>
                <w:bCs/>
                <w:sz w:val="28"/>
                <w:szCs w:val="28"/>
              </w:rPr>
              <w:lastRenderedPageBreak/>
              <w:t>выполнения действия.</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Уметь самостоятельно сформулироват</w:t>
            </w:r>
            <w:r w:rsidRPr="004E178C">
              <w:rPr>
                <w:rFonts w:ascii="Times New Roman" w:hAnsi="Times New Roman" w:cs="Times New Roman"/>
                <w:sz w:val="28"/>
                <w:szCs w:val="28"/>
              </w:rPr>
              <w:lastRenderedPageBreak/>
              <w:t>ь новые понятия.</w:t>
            </w:r>
          </w:p>
          <w:p w:rsidR="009D5173" w:rsidRPr="004E178C" w:rsidRDefault="009D5173" w:rsidP="004E178C">
            <w:pPr>
              <w:spacing w:line="240" w:lineRule="auto"/>
              <w:contextualSpacing/>
              <w:rPr>
                <w:rFonts w:ascii="Times New Roman" w:hAnsi="Times New Roman" w:cs="Times New Roman"/>
                <w:sz w:val="28"/>
                <w:szCs w:val="28"/>
              </w:rPr>
            </w:pP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 xml:space="preserve">5. Закрепление  </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w:t>
            </w:r>
            <w:r w:rsidRPr="004E178C">
              <w:rPr>
                <w:rFonts w:ascii="Times New Roman" w:hAnsi="Times New Roman" w:cs="Times New Roman"/>
                <w:bCs/>
                <w:iCs/>
                <w:sz w:val="28"/>
                <w:szCs w:val="28"/>
              </w:rPr>
              <w:t>рганизовать усвоение детьми нового способа действий при решении данного класса задач с их проговариванием во внешней речи</w:t>
            </w:r>
            <w:r w:rsidRPr="004E178C">
              <w:rPr>
                <w:rFonts w:ascii="Times New Roman" w:hAnsi="Times New Roman" w:cs="Times New Roman"/>
                <w:sz w:val="28"/>
                <w:szCs w:val="28"/>
              </w:rPr>
              <w:t>: фронтально.</w:t>
            </w:r>
            <w:r w:rsidRPr="004E178C">
              <w:rPr>
                <w:rFonts w:ascii="Times New Roman" w:hAnsi="Times New Roman" w:cs="Times New Roman"/>
                <w:i/>
                <w:sz w:val="28"/>
                <w:szCs w:val="28"/>
                <w:u w:val="single"/>
              </w:rPr>
              <w:t xml:space="preserve">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Задание выполняется в тетради  проверяя и проговаривая  устно цепочкой.</w:t>
            </w:r>
            <w:r w:rsidRPr="004E178C">
              <w:rPr>
                <w:rFonts w:ascii="Times New Roman" w:hAnsi="Times New Roman" w:cs="Times New Roman"/>
                <w:sz w:val="28"/>
                <w:szCs w:val="28"/>
                <w:lang w:val="tt-RU"/>
              </w:rPr>
              <w:t xml:space="preserve">   </w:t>
            </w:r>
            <w:r w:rsidRPr="004E178C">
              <w:rPr>
                <w:rFonts w:ascii="Times New Roman" w:hAnsi="Times New Roman" w:cs="Times New Roman"/>
                <w:sz w:val="28"/>
                <w:szCs w:val="28"/>
              </w:rPr>
              <w:lastRenderedPageBreak/>
              <w:t>Решить упражнение с комментированием у доски – один учащийся, остальные в тетрадях   № 1305;1306</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Выполняют задание самостоятельно в тетради:  самопроверка, проговаривая  устно цепочкой.</w:t>
            </w:r>
          </w:p>
          <w:p w:rsidR="009D5173" w:rsidRPr="004E178C" w:rsidRDefault="009D5173" w:rsidP="004E178C">
            <w:pPr>
              <w:shd w:val="clear" w:color="auto" w:fill="FFFFFF"/>
              <w:tabs>
                <w:tab w:val="num" w:pos="2880"/>
              </w:tabs>
              <w:spacing w:before="120"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2) Упражнение с комментированием у доски – один учащийся, остальные в тетрадях   № 1305;  1306 (а - е)</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jc w:val="both"/>
              <w:rPr>
                <w:rFonts w:ascii="Times New Roman" w:hAnsi="Times New Roman" w:cs="Times New Roman"/>
                <w:sz w:val="28"/>
                <w:szCs w:val="28"/>
              </w:rPr>
            </w:pP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t>Самостоятельная</w:t>
            </w:r>
          </w:p>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t>работа, рефлексия.</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Самоконтроль.</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i/>
                <w:sz w:val="28"/>
                <w:szCs w:val="28"/>
              </w:rPr>
            </w:pPr>
            <w:r w:rsidRPr="004E178C">
              <w:rPr>
                <w:rFonts w:ascii="Times New Roman" w:hAnsi="Times New Roman" w:cs="Times New Roman"/>
                <w:i/>
                <w:sz w:val="28"/>
                <w:szCs w:val="28"/>
              </w:rPr>
              <w:t>Регулятивные УУД:</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 xml:space="preserve"> Уметь проговаривать последовательность действий на уроке.</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Уметь выполнять работу по предложенному плану.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Уметь вносить необходимые </w:t>
            </w:r>
            <w:r w:rsidRPr="004E178C">
              <w:rPr>
                <w:rFonts w:ascii="Times New Roman" w:hAnsi="Times New Roman" w:cs="Times New Roman"/>
                <w:sz w:val="28"/>
                <w:szCs w:val="28"/>
              </w:rPr>
              <w:lastRenderedPageBreak/>
              <w:t>коррективы в действие после его завершения на основе его оценки и учёта характера сделанных ошибок</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lastRenderedPageBreak/>
              <w:t>Уметь проговари-вать последовательность действий на уроке.</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Уметь выполнять умножение десятичных дробей на натуральные числа.</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b/>
                <w:sz w:val="28"/>
                <w:szCs w:val="28"/>
              </w:rPr>
              <w:lastRenderedPageBreak/>
              <w:t>6. Релаксация (физминутка)</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Выполнение упраж</w:t>
            </w:r>
            <w:r w:rsidRPr="004E178C">
              <w:rPr>
                <w:rFonts w:ascii="Times New Roman" w:hAnsi="Times New Roman" w:cs="Times New Roman"/>
                <w:sz w:val="28"/>
                <w:szCs w:val="28"/>
                <w:lang w:val="tt-RU"/>
              </w:rPr>
              <w:t>-</w:t>
            </w:r>
            <w:r w:rsidRPr="004E178C">
              <w:rPr>
                <w:rFonts w:ascii="Times New Roman" w:hAnsi="Times New Roman" w:cs="Times New Roman"/>
                <w:sz w:val="28"/>
                <w:szCs w:val="28"/>
              </w:rPr>
              <w:t>нения для улучшения мозгового крово</w:t>
            </w:r>
            <w:r w:rsidRPr="004E178C">
              <w:rPr>
                <w:rFonts w:ascii="Times New Roman" w:hAnsi="Times New Roman" w:cs="Times New Roman"/>
                <w:sz w:val="28"/>
                <w:szCs w:val="28"/>
                <w:lang w:val="tt-RU"/>
              </w:rPr>
              <w:t>-</w:t>
            </w:r>
            <w:r w:rsidRPr="004E178C">
              <w:rPr>
                <w:rFonts w:ascii="Times New Roman" w:hAnsi="Times New Roman" w:cs="Times New Roman"/>
                <w:sz w:val="28"/>
                <w:szCs w:val="28"/>
              </w:rPr>
              <w:t xml:space="preserve">обращения и снятия напряжения с глаз. </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d"/>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i/>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sz w:val="28"/>
                <w:szCs w:val="28"/>
              </w:rPr>
              <w:t xml:space="preserve">Снять утомление. </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t>7. Организация первичного контроля</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Самостоятельная работа с самопроверкой по эталону.</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(Самостоятельные работы </w:t>
            </w:r>
            <w:r w:rsidRPr="004E178C">
              <w:rPr>
                <w:rFonts w:ascii="Times New Roman" w:hAnsi="Times New Roman" w:cs="Times New Roman"/>
                <w:sz w:val="28"/>
                <w:szCs w:val="28"/>
                <w:lang w:val="en-US"/>
              </w:rPr>
              <w:t>I</w:t>
            </w:r>
            <w:r w:rsidRPr="004E178C">
              <w:rPr>
                <w:rFonts w:ascii="Times New Roman" w:hAnsi="Times New Roman" w:cs="Times New Roman"/>
                <w:sz w:val="28"/>
                <w:szCs w:val="28"/>
              </w:rPr>
              <w:t xml:space="preserve"> и </w:t>
            </w:r>
            <w:r w:rsidRPr="004E178C">
              <w:rPr>
                <w:rFonts w:ascii="Times New Roman" w:hAnsi="Times New Roman" w:cs="Times New Roman"/>
                <w:sz w:val="28"/>
                <w:szCs w:val="28"/>
                <w:lang w:val="en-US"/>
              </w:rPr>
              <w:t>II</w:t>
            </w:r>
            <w:r w:rsidRPr="004E178C">
              <w:rPr>
                <w:rFonts w:ascii="Times New Roman" w:hAnsi="Times New Roman" w:cs="Times New Roman"/>
                <w:sz w:val="28"/>
                <w:szCs w:val="28"/>
              </w:rPr>
              <w:t xml:space="preserve"> варианты №265(а-в), 267(б))</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 Поиск затруднений, исправление ошибок.</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Организация самопроверки по </w:t>
            </w:r>
            <w:r w:rsidRPr="004E178C">
              <w:rPr>
                <w:rFonts w:ascii="Times New Roman" w:hAnsi="Times New Roman" w:cs="Times New Roman"/>
                <w:sz w:val="28"/>
                <w:szCs w:val="28"/>
              </w:rPr>
              <w:lastRenderedPageBreak/>
              <w:t xml:space="preserve">эталону. </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Выявление  места и причины затруднений, организация  работы над ошибками.</w:t>
            </w:r>
          </w:p>
          <w:p w:rsidR="009D5173" w:rsidRPr="004E178C" w:rsidRDefault="009D5173" w:rsidP="004E178C">
            <w:pPr>
              <w:spacing w:line="240" w:lineRule="auto"/>
              <w:contextualSpacing/>
              <w:jc w:val="both"/>
              <w:rPr>
                <w:rFonts w:ascii="Times New Roman" w:hAnsi="Times New Roman" w:cs="Times New Roman"/>
                <w:sz w:val="28"/>
                <w:szCs w:val="28"/>
              </w:rPr>
            </w:pP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Выполняют самостоятельную работу.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Затем работа в парах. Обмениваются   тетрадями, проверяют решение по эталону  слайда 3.</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Называют с помощью учителя место своего затруднения,   исправляют ошибки.</w:t>
            </w:r>
          </w:p>
          <w:p w:rsidR="009D5173" w:rsidRPr="004E178C" w:rsidRDefault="009D5173" w:rsidP="004E178C">
            <w:pPr>
              <w:pStyle w:val="11"/>
              <w:contextualSpacing/>
              <w:rPr>
                <w:rFonts w:ascii="Times New Roman" w:hAnsi="Times New Roman"/>
                <w:b/>
                <w:i/>
                <w:sz w:val="28"/>
                <w:szCs w:val="28"/>
              </w:rPr>
            </w:pPr>
            <w:r w:rsidRPr="004E178C">
              <w:rPr>
                <w:rFonts w:ascii="Times New Roman" w:hAnsi="Times New Roman"/>
                <w:b/>
                <w:i/>
                <w:sz w:val="28"/>
                <w:szCs w:val="28"/>
              </w:rPr>
              <w:t>№ 1308</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Прочитайте условие задачи. Перескажите.</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lastRenderedPageBreak/>
              <w:t>- Решим задачу с комментированием (по алгоритму).</w:t>
            </w:r>
          </w:p>
          <w:p w:rsidR="009D5173" w:rsidRPr="004E178C" w:rsidRDefault="009D5173" w:rsidP="004E178C">
            <w:pPr>
              <w:pStyle w:val="11"/>
              <w:contextualSpacing/>
              <w:jc w:val="both"/>
              <w:rPr>
                <w:rFonts w:ascii="Times New Roman" w:hAnsi="Times New Roman"/>
                <w:i/>
                <w:sz w:val="28"/>
                <w:szCs w:val="28"/>
              </w:rPr>
            </w:pPr>
            <w:r w:rsidRPr="004E178C">
              <w:rPr>
                <w:rFonts w:ascii="Times New Roman" w:hAnsi="Times New Roman"/>
                <w:sz w:val="28"/>
                <w:szCs w:val="28"/>
              </w:rPr>
              <w:t xml:space="preserve">   </w:t>
            </w:r>
            <w:r w:rsidRPr="004E178C">
              <w:rPr>
                <w:rFonts w:ascii="Times New Roman" w:hAnsi="Times New Roman"/>
                <w:i/>
                <w:sz w:val="28"/>
                <w:szCs w:val="28"/>
              </w:rPr>
              <w:t>Сторона шест</w:t>
            </w:r>
            <w:r w:rsidRPr="004E178C">
              <w:rPr>
                <w:rFonts w:ascii="Times New Roman" w:hAnsi="Times New Roman"/>
                <w:sz w:val="28"/>
                <w:szCs w:val="28"/>
              </w:rPr>
              <w:t xml:space="preserve">.- </w:t>
            </w:r>
            <w:r w:rsidRPr="004E178C">
              <w:rPr>
                <w:rFonts w:ascii="Times New Roman" w:hAnsi="Times New Roman"/>
                <w:i/>
                <w:sz w:val="28"/>
                <w:szCs w:val="28"/>
              </w:rPr>
              <w:t>9,76 см</w:t>
            </w:r>
          </w:p>
          <w:p w:rsidR="009D5173" w:rsidRPr="004E178C" w:rsidRDefault="009D5173" w:rsidP="004E178C">
            <w:pPr>
              <w:pStyle w:val="11"/>
              <w:contextualSpacing/>
              <w:jc w:val="both"/>
              <w:rPr>
                <w:rFonts w:ascii="Times New Roman" w:hAnsi="Times New Roman"/>
                <w:i/>
                <w:sz w:val="28"/>
                <w:szCs w:val="28"/>
              </w:rPr>
            </w:pPr>
            <w:r w:rsidRPr="004E178C">
              <w:rPr>
                <w:rFonts w:ascii="Times New Roman" w:hAnsi="Times New Roman"/>
                <w:sz w:val="28"/>
                <w:szCs w:val="28"/>
              </w:rPr>
              <w:t xml:space="preserve">   </w:t>
            </w:r>
            <w:r w:rsidRPr="004E178C">
              <w:rPr>
                <w:rFonts w:ascii="Times New Roman" w:hAnsi="Times New Roman"/>
                <w:i/>
                <w:sz w:val="28"/>
                <w:szCs w:val="28"/>
              </w:rPr>
              <w:t xml:space="preserve">Периметр -? см        </w:t>
            </w:r>
          </w:p>
          <w:p w:rsidR="009D5173" w:rsidRPr="004E178C" w:rsidRDefault="009D5173" w:rsidP="004E178C">
            <w:pPr>
              <w:pStyle w:val="11"/>
              <w:contextualSpacing/>
              <w:jc w:val="both"/>
              <w:rPr>
                <w:rFonts w:ascii="Times New Roman" w:hAnsi="Times New Roman"/>
                <w:sz w:val="28"/>
                <w:szCs w:val="28"/>
              </w:rPr>
            </w:pPr>
            <w:r w:rsidRPr="004E178C">
              <w:rPr>
                <w:rFonts w:ascii="Times New Roman" w:hAnsi="Times New Roman"/>
                <w:sz w:val="28"/>
                <w:szCs w:val="28"/>
              </w:rPr>
              <w:t>Решение:</w:t>
            </w:r>
          </w:p>
          <w:p w:rsidR="009D5173" w:rsidRPr="004E178C" w:rsidRDefault="009D5173" w:rsidP="004E178C">
            <w:pPr>
              <w:pStyle w:val="11"/>
              <w:contextualSpacing/>
              <w:jc w:val="both"/>
              <w:rPr>
                <w:rFonts w:ascii="Times New Roman" w:hAnsi="Times New Roman"/>
                <w:sz w:val="28"/>
                <w:szCs w:val="28"/>
              </w:rPr>
            </w:pPr>
            <w:r w:rsidRPr="004E178C">
              <w:rPr>
                <w:rFonts w:ascii="Times New Roman" w:hAnsi="Times New Roman"/>
                <w:sz w:val="28"/>
                <w:szCs w:val="28"/>
              </w:rPr>
              <w:t>9,76 х 6 = 58,56(см) – периметр.</w:t>
            </w:r>
          </w:p>
          <w:p w:rsidR="009D5173" w:rsidRPr="004E178C" w:rsidRDefault="009D5173" w:rsidP="004E178C">
            <w:pPr>
              <w:pStyle w:val="11"/>
              <w:contextualSpacing/>
              <w:jc w:val="right"/>
              <w:rPr>
                <w:rFonts w:ascii="Times New Roman" w:hAnsi="Times New Roman"/>
                <w:sz w:val="28"/>
                <w:szCs w:val="28"/>
              </w:rPr>
            </w:pPr>
            <w:r w:rsidRPr="004E178C">
              <w:rPr>
                <w:rFonts w:ascii="Times New Roman" w:hAnsi="Times New Roman"/>
                <w:sz w:val="28"/>
                <w:szCs w:val="28"/>
              </w:rPr>
              <w:t>Ответ: 58,56 см.</w:t>
            </w:r>
          </w:p>
          <w:p w:rsidR="009D5173" w:rsidRPr="004E178C" w:rsidRDefault="009D5173" w:rsidP="004E178C">
            <w:pPr>
              <w:pStyle w:val="11"/>
              <w:contextualSpacing/>
              <w:rPr>
                <w:rFonts w:ascii="Times New Roman" w:hAnsi="Times New Roman"/>
                <w:b/>
                <w:i/>
                <w:sz w:val="28"/>
                <w:szCs w:val="28"/>
              </w:rPr>
            </w:pPr>
            <w:r w:rsidRPr="004E178C">
              <w:rPr>
                <w:rFonts w:ascii="Times New Roman" w:hAnsi="Times New Roman"/>
                <w:b/>
                <w:i/>
                <w:sz w:val="28"/>
                <w:szCs w:val="28"/>
              </w:rPr>
              <w:t xml:space="preserve">№ 1307 </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w:t>
            </w:r>
            <w:r w:rsidRPr="004E178C">
              <w:rPr>
                <w:rFonts w:ascii="Times New Roman" w:hAnsi="Times New Roman"/>
                <w:i/>
                <w:sz w:val="28"/>
                <w:szCs w:val="28"/>
              </w:rPr>
              <w:t>два ученика решают у доски, остальные в тетради, потом проверяем</w:t>
            </w:r>
            <w:r w:rsidRPr="004E178C">
              <w:rPr>
                <w:rFonts w:ascii="Times New Roman" w:hAnsi="Times New Roman"/>
                <w:sz w:val="28"/>
                <w:szCs w:val="28"/>
              </w:rPr>
              <w:t>)</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Прочитайте задание.</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Запишите сумму в виде произведения.</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Выполните умножение десятичных дробей на натуральное число  по алгоритму.</w:t>
            </w:r>
          </w:p>
          <w:p w:rsidR="009D5173" w:rsidRPr="004E178C" w:rsidRDefault="009D5173" w:rsidP="004E178C">
            <w:pPr>
              <w:pStyle w:val="11"/>
              <w:contextualSpacing/>
              <w:rPr>
                <w:rFonts w:ascii="Times New Roman" w:hAnsi="Times New Roman"/>
                <w:sz w:val="28"/>
                <w:szCs w:val="28"/>
              </w:rPr>
            </w:pPr>
            <w:r w:rsidRPr="004E178C">
              <w:rPr>
                <w:rFonts w:ascii="Times New Roman" w:hAnsi="Times New Roman"/>
                <w:sz w:val="28"/>
                <w:szCs w:val="28"/>
              </w:rPr>
              <w:t xml:space="preserve">а) 3,69+3,69+3,69+3,69+3,69 = </w:t>
            </w:r>
            <w:r w:rsidRPr="004E178C">
              <w:rPr>
                <w:rFonts w:ascii="Times New Roman" w:hAnsi="Times New Roman"/>
                <w:i/>
                <w:sz w:val="28"/>
                <w:szCs w:val="28"/>
              </w:rPr>
              <w:t>3,69 х 5 = 18,45</w:t>
            </w:r>
          </w:p>
          <w:p w:rsidR="009D5173" w:rsidRPr="004E178C" w:rsidRDefault="009D5173" w:rsidP="004E178C">
            <w:pPr>
              <w:pStyle w:val="11"/>
              <w:contextualSpacing/>
              <w:rPr>
                <w:rFonts w:ascii="Times New Roman" w:hAnsi="Times New Roman"/>
                <w:i/>
                <w:sz w:val="28"/>
                <w:szCs w:val="28"/>
                <w:lang w:val="tt-RU"/>
              </w:rPr>
            </w:pPr>
            <w:r w:rsidRPr="004E178C">
              <w:rPr>
                <w:rFonts w:ascii="Times New Roman" w:hAnsi="Times New Roman"/>
                <w:sz w:val="28"/>
                <w:szCs w:val="28"/>
              </w:rPr>
              <w:t xml:space="preserve">б) 18,04+18,04+18,04+18,04+18,04+18,04 = </w:t>
            </w:r>
            <w:r w:rsidRPr="004E178C">
              <w:rPr>
                <w:rFonts w:ascii="Times New Roman" w:hAnsi="Times New Roman"/>
                <w:i/>
                <w:sz w:val="28"/>
                <w:szCs w:val="28"/>
              </w:rPr>
              <w:t>18,4 х 6 =108,24</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Самостоятельная</w:t>
            </w:r>
          </w:p>
          <w:p w:rsidR="009D5173" w:rsidRPr="004E178C" w:rsidRDefault="009D5173" w:rsidP="004E178C">
            <w:pPr>
              <w:pStyle w:val="ad"/>
              <w:contextualSpacing/>
              <w:rPr>
                <w:rFonts w:ascii="Times New Roman" w:hAnsi="Times New Roman" w:cs="Times New Roman"/>
                <w:sz w:val="28"/>
                <w:szCs w:val="28"/>
              </w:rPr>
            </w:pPr>
            <w:r w:rsidRPr="004E178C">
              <w:rPr>
                <w:rFonts w:ascii="Times New Roman" w:hAnsi="Times New Roman" w:cs="Times New Roman"/>
                <w:sz w:val="28"/>
                <w:szCs w:val="28"/>
              </w:rPr>
              <w:t xml:space="preserve">работа, рефлексия, работа в группах,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взаимоконтроль.</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Регулятивные УУД</w:t>
            </w:r>
            <w:r w:rsidRPr="004E178C">
              <w:rPr>
                <w:rFonts w:ascii="Times New Roman" w:hAnsi="Times New Roman" w:cs="Times New Roman"/>
                <w:sz w:val="28"/>
                <w:szCs w:val="28"/>
              </w:rPr>
              <w:t xml:space="preserve">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Уметь выполнять работу по предложенному плану. Уметь вносить необходимые коррективы в действие после его завершения на основе его оценки и учёта </w:t>
            </w:r>
            <w:r w:rsidRPr="004E178C">
              <w:rPr>
                <w:rFonts w:ascii="Times New Roman" w:hAnsi="Times New Roman" w:cs="Times New Roman"/>
                <w:sz w:val="28"/>
                <w:szCs w:val="28"/>
              </w:rPr>
              <w:lastRenderedPageBreak/>
              <w:t>характера сделанных ошибок.</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bCs/>
                <w:i/>
                <w:sz w:val="28"/>
                <w:szCs w:val="28"/>
              </w:rPr>
              <w:t>Личностные УУД:</w:t>
            </w:r>
          </w:p>
          <w:p w:rsidR="009D5173" w:rsidRPr="004E178C" w:rsidRDefault="009D5173" w:rsidP="004E178C">
            <w:pPr>
              <w:spacing w:line="240" w:lineRule="auto"/>
              <w:contextualSpacing/>
              <w:rPr>
                <w:rFonts w:ascii="Times New Roman" w:hAnsi="Times New Roman" w:cs="Times New Roman"/>
                <w:bCs/>
                <w:sz w:val="28"/>
                <w:szCs w:val="28"/>
              </w:rPr>
            </w:pPr>
            <w:r w:rsidRPr="004E178C">
              <w:rPr>
                <w:rFonts w:ascii="Times New Roman" w:hAnsi="Times New Roman" w:cs="Times New Roman"/>
                <w:bCs/>
                <w:sz w:val="28"/>
                <w:szCs w:val="28"/>
              </w:rPr>
              <w:t>Способность к самооценке на основе критерия успешности учебной деятельности .</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Уметь выполнять умножение десятичных дробей на натуральные числа.</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lang w:val="tt-RU"/>
              </w:rPr>
            </w:pPr>
            <w:r w:rsidRPr="004E178C">
              <w:rPr>
                <w:rFonts w:ascii="Times New Roman" w:hAnsi="Times New Roman" w:cs="Times New Roman"/>
                <w:b/>
                <w:sz w:val="28"/>
                <w:szCs w:val="28"/>
              </w:rPr>
              <w:lastRenderedPageBreak/>
              <w:t xml:space="preserve">8. Подведение </w:t>
            </w:r>
            <w:r w:rsidRPr="004E178C">
              <w:rPr>
                <w:rFonts w:ascii="Times New Roman" w:hAnsi="Times New Roman" w:cs="Times New Roman"/>
                <w:b/>
                <w:sz w:val="28"/>
                <w:szCs w:val="28"/>
              </w:rPr>
              <w:lastRenderedPageBreak/>
              <w:t>итогов урока</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numPr>
                <w:ilvl w:val="0"/>
                <w:numId w:val="16"/>
              </w:numPr>
              <w:tabs>
                <w:tab w:val="left" w:pos="279"/>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Переход  к </w:t>
            </w:r>
            <w:r w:rsidRPr="004E178C">
              <w:rPr>
                <w:rFonts w:ascii="Times New Roman" w:hAnsi="Times New Roman" w:cs="Times New Roman"/>
                <w:sz w:val="28"/>
                <w:szCs w:val="28"/>
              </w:rPr>
              <w:lastRenderedPageBreak/>
              <w:t>последнему этапу.</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Подведение  итогов работы на уроке.</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Какую цель ставили?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Достигли цели ?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Почему ?</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Дать качественную оценку работы класса и отдельных обучаемых.</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С помощью учителя </w:t>
            </w:r>
            <w:r w:rsidRPr="004E178C">
              <w:rPr>
                <w:rFonts w:ascii="Times New Roman" w:hAnsi="Times New Roman" w:cs="Times New Roman"/>
                <w:sz w:val="28"/>
                <w:szCs w:val="28"/>
              </w:rPr>
              <w:lastRenderedPageBreak/>
              <w:t>проговаривают название следующего этапа.</w:t>
            </w: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Отвечают на вопросы учителя.</w:t>
            </w:r>
          </w:p>
          <w:p w:rsidR="009D5173" w:rsidRPr="004E178C" w:rsidRDefault="009D5173" w:rsidP="004E178C">
            <w:pPr>
              <w:spacing w:line="240" w:lineRule="auto"/>
              <w:contextualSpacing/>
              <w:rPr>
                <w:rFonts w:ascii="Times New Roman" w:hAnsi="Times New Roman" w:cs="Times New Roman"/>
                <w:sz w:val="28"/>
                <w:szCs w:val="28"/>
              </w:rPr>
            </w:pP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Беседа в ходе </w:t>
            </w:r>
            <w:r w:rsidRPr="004E178C">
              <w:rPr>
                <w:rFonts w:ascii="Times New Roman" w:hAnsi="Times New Roman" w:cs="Times New Roman"/>
                <w:sz w:val="28"/>
                <w:szCs w:val="28"/>
              </w:rPr>
              <w:lastRenderedPageBreak/>
              <w:t>фронтальной работы.</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Фиксирование нового содержания.</w:t>
            </w: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bCs/>
                <w:sz w:val="28"/>
                <w:szCs w:val="28"/>
              </w:rPr>
            </w:pPr>
            <w:r w:rsidRPr="004E178C">
              <w:rPr>
                <w:rFonts w:ascii="Times New Roman" w:hAnsi="Times New Roman" w:cs="Times New Roman"/>
                <w:bCs/>
                <w:i/>
                <w:sz w:val="28"/>
                <w:szCs w:val="28"/>
              </w:rPr>
              <w:lastRenderedPageBreak/>
              <w:t xml:space="preserve">Регулятивные </w:t>
            </w:r>
            <w:r w:rsidRPr="004E178C">
              <w:rPr>
                <w:rFonts w:ascii="Times New Roman" w:hAnsi="Times New Roman" w:cs="Times New Roman"/>
                <w:bCs/>
                <w:i/>
                <w:sz w:val="28"/>
                <w:szCs w:val="28"/>
              </w:rPr>
              <w:lastRenderedPageBreak/>
              <w:t>УУД</w:t>
            </w:r>
            <w:r w:rsidRPr="004E178C">
              <w:rPr>
                <w:rFonts w:ascii="Times New Roman" w:hAnsi="Times New Roman" w:cs="Times New Roman"/>
                <w:bCs/>
                <w:sz w:val="28"/>
                <w:szCs w:val="28"/>
              </w:rPr>
              <w:t xml:space="preserve"> :</w:t>
            </w:r>
          </w:p>
          <w:p w:rsidR="009D5173" w:rsidRPr="004E178C" w:rsidRDefault="009D5173" w:rsidP="004E178C">
            <w:pPr>
              <w:spacing w:line="240" w:lineRule="auto"/>
              <w:contextualSpacing/>
              <w:jc w:val="both"/>
              <w:rPr>
                <w:rFonts w:ascii="Times New Roman" w:hAnsi="Times New Roman" w:cs="Times New Roman"/>
                <w:bCs/>
                <w:sz w:val="28"/>
                <w:szCs w:val="28"/>
              </w:rPr>
            </w:pPr>
            <w:r w:rsidRPr="004E178C">
              <w:rPr>
                <w:rFonts w:ascii="Times New Roman" w:hAnsi="Times New Roman" w:cs="Times New Roman"/>
                <w:bCs/>
                <w:sz w:val="28"/>
                <w:szCs w:val="28"/>
              </w:rPr>
              <w:t>Уметь проговаривать последовательность действий на уроке .</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 xml:space="preserve">Уметь оценивать правильность выполнения действия на уровне адекватной ретроспективной оценки. </w:t>
            </w:r>
          </w:p>
          <w:p w:rsidR="009D5173" w:rsidRPr="004E178C" w:rsidRDefault="009D5173" w:rsidP="004E178C">
            <w:pPr>
              <w:spacing w:line="240" w:lineRule="auto"/>
              <w:contextualSpacing/>
              <w:jc w:val="both"/>
              <w:rPr>
                <w:rFonts w:ascii="Times New Roman" w:hAnsi="Times New Roman" w:cs="Times New Roman"/>
                <w:bCs/>
                <w:sz w:val="28"/>
                <w:szCs w:val="28"/>
              </w:rPr>
            </w:pPr>
            <w:r w:rsidRPr="004E178C">
              <w:rPr>
                <w:rFonts w:ascii="Times New Roman" w:hAnsi="Times New Roman" w:cs="Times New Roman"/>
                <w:bCs/>
                <w:i/>
                <w:sz w:val="28"/>
                <w:szCs w:val="28"/>
              </w:rPr>
              <w:t>Личностные УУД</w:t>
            </w:r>
          </w:p>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bCs/>
                <w:sz w:val="28"/>
                <w:szCs w:val="28"/>
              </w:rPr>
              <w:t>Способность к самооценке на основе критерия успешности учебной деятельности .</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 xml:space="preserve">Уметь  </w:t>
            </w:r>
            <w:r w:rsidRPr="004E178C">
              <w:rPr>
                <w:rFonts w:ascii="Times New Roman" w:hAnsi="Times New Roman" w:cs="Times New Roman"/>
                <w:sz w:val="28"/>
                <w:szCs w:val="28"/>
              </w:rPr>
              <w:lastRenderedPageBreak/>
              <w:t>принимать решения, делать выводы, общаться, обращаться  за помощью (если нужно).</w:t>
            </w:r>
          </w:p>
          <w:p w:rsidR="009D5173" w:rsidRPr="004E178C" w:rsidRDefault="009D5173" w:rsidP="004E178C">
            <w:pPr>
              <w:spacing w:line="240" w:lineRule="auto"/>
              <w:contextualSpacing/>
              <w:rPr>
                <w:rFonts w:ascii="Times New Roman" w:hAnsi="Times New Roman" w:cs="Times New Roman"/>
                <w:sz w:val="28"/>
                <w:szCs w:val="28"/>
              </w:rPr>
            </w:pP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9. Информация о домашнем задании</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 xml:space="preserve">Обеспечение понимания детьми цели, содержания и способов выполнения </w:t>
            </w:r>
            <w:r w:rsidRPr="004E178C">
              <w:rPr>
                <w:rFonts w:ascii="Times New Roman" w:hAnsi="Times New Roman" w:cs="Times New Roman"/>
                <w:sz w:val="28"/>
                <w:szCs w:val="28"/>
              </w:rPr>
              <w:lastRenderedPageBreak/>
              <w:t>домашнего задания.</w:t>
            </w:r>
          </w:p>
          <w:p w:rsidR="009D5173" w:rsidRPr="004E178C" w:rsidRDefault="009D5173" w:rsidP="004E178C">
            <w:pPr>
              <w:spacing w:line="240" w:lineRule="auto"/>
              <w:contextualSpacing/>
              <w:rPr>
                <w:rFonts w:ascii="Times New Roman" w:hAnsi="Times New Roman" w:cs="Times New Roman"/>
                <w:color w:val="FF0000"/>
                <w:sz w:val="28"/>
                <w:szCs w:val="28"/>
              </w:rPr>
            </w:pPr>
            <w:r w:rsidRPr="004E178C">
              <w:rPr>
                <w:rFonts w:ascii="Times New Roman" w:hAnsi="Times New Roman" w:cs="Times New Roman"/>
                <w:sz w:val="28"/>
                <w:szCs w:val="28"/>
              </w:rPr>
              <w:t xml:space="preserve">Домашнее  задание: прочитать п. 34, выучить правило умножения десятичных дробей на натуральные числа      стр. 204,  </w:t>
            </w:r>
          </w:p>
          <w:p w:rsidR="009D5173" w:rsidRPr="004E178C" w:rsidRDefault="009D5173"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 1330</w:t>
            </w:r>
            <w:r w:rsidRPr="004E178C">
              <w:rPr>
                <w:rFonts w:ascii="Times New Roman" w:hAnsi="Times New Roman" w:cs="Times New Roman"/>
                <w:sz w:val="28"/>
                <w:szCs w:val="28"/>
                <w:lang w:val="tt-RU"/>
              </w:rPr>
              <w:t>,</w:t>
            </w:r>
            <w:r w:rsidRPr="004E178C">
              <w:rPr>
                <w:rFonts w:ascii="Times New Roman" w:hAnsi="Times New Roman" w:cs="Times New Roman"/>
                <w:sz w:val="28"/>
                <w:szCs w:val="28"/>
              </w:rPr>
              <w:t xml:space="preserve"> 1331; </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lastRenderedPageBreak/>
              <w:t>Учащиеся получают домашнее задание, записывают в дневник.</w:t>
            </w: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Беседа в ходе фронтальной работы.</w:t>
            </w:r>
          </w:p>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Выбирают задание в соответствии с уровнем развития.</w:t>
            </w:r>
          </w:p>
        </w:tc>
      </w:tr>
      <w:tr w:rsidR="009D5173" w:rsidRPr="004E178C" w:rsidTr="001C2E21">
        <w:tc>
          <w:tcPr>
            <w:tcW w:w="2050"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b/>
                <w:sz w:val="28"/>
                <w:szCs w:val="28"/>
              </w:rPr>
            </w:pPr>
            <w:r w:rsidRPr="004E178C">
              <w:rPr>
                <w:rFonts w:ascii="Times New Roman" w:hAnsi="Times New Roman" w:cs="Times New Roman"/>
                <w:b/>
                <w:sz w:val="28"/>
                <w:szCs w:val="28"/>
              </w:rPr>
              <w:lastRenderedPageBreak/>
              <w:t>10. Рефлексия</w:t>
            </w:r>
          </w:p>
        </w:tc>
        <w:tc>
          <w:tcPr>
            <w:tcW w:w="259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Организуеся рефлексия.</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 xml:space="preserve">– </w:t>
            </w:r>
            <w:r w:rsidRPr="004E178C">
              <w:rPr>
                <w:rFonts w:ascii="Times New Roman" w:hAnsi="Times New Roman" w:cs="Times New Roman"/>
                <w:sz w:val="28"/>
                <w:szCs w:val="28"/>
              </w:rPr>
              <w:t>Какую цель вы поставили в начале урока?</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 xml:space="preserve">– </w:t>
            </w:r>
            <w:r w:rsidRPr="004E178C">
              <w:rPr>
                <w:rFonts w:ascii="Times New Roman" w:hAnsi="Times New Roman" w:cs="Times New Roman"/>
                <w:sz w:val="28"/>
                <w:szCs w:val="28"/>
              </w:rPr>
              <w:t>Вы достигли цели урока?</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sym w:font="Symbol" w:char="F02D"/>
            </w:r>
            <w:r w:rsidRPr="004E178C">
              <w:rPr>
                <w:rFonts w:ascii="Times New Roman" w:hAnsi="Times New Roman" w:cs="Times New Roman"/>
                <w:sz w:val="28"/>
                <w:szCs w:val="28"/>
              </w:rPr>
              <w:t xml:space="preserve"> Что вы использовали для достижения цели?</w:t>
            </w:r>
          </w:p>
          <w:p w:rsidR="009D5173" w:rsidRPr="004E178C" w:rsidRDefault="009D5173"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i/>
                <w:sz w:val="28"/>
                <w:szCs w:val="28"/>
              </w:rPr>
              <w:t xml:space="preserve">– </w:t>
            </w:r>
            <w:r w:rsidRPr="004E178C">
              <w:rPr>
                <w:rFonts w:ascii="Times New Roman" w:hAnsi="Times New Roman" w:cs="Times New Roman"/>
                <w:sz w:val="28"/>
                <w:szCs w:val="28"/>
              </w:rPr>
              <w:t>Проанализируйте результат своей работы.</w:t>
            </w:r>
          </w:p>
        </w:tc>
        <w:tc>
          <w:tcPr>
            <w:tcW w:w="3528" w:type="dxa"/>
            <w:gridSpan w:val="2"/>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jc w:val="both"/>
              <w:rPr>
                <w:rFonts w:ascii="Times New Roman" w:hAnsi="Times New Roman" w:cs="Times New Roman"/>
                <w:sz w:val="28"/>
                <w:szCs w:val="28"/>
              </w:rPr>
            </w:pPr>
            <w:r w:rsidRPr="004E178C">
              <w:rPr>
                <w:rFonts w:ascii="Times New Roman" w:hAnsi="Times New Roman" w:cs="Times New Roman"/>
                <w:sz w:val="28"/>
                <w:szCs w:val="28"/>
              </w:rPr>
              <w:t>Отвечают на вопросы учителя.</w:t>
            </w:r>
          </w:p>
          <w:p w:rsidR="009D5173" w:rsidRPr="004E178C" w:rsidRDefault="009D5173" w:rsidP="004E178C">
            <w:pPr>
              <w:spacing w:line="240" w:lineRule="auto"/>
              <w:contextualSpacing/>
              <w:rPr>
                <w:rFonts w:ascii="Times New Roman" w:hAnsi="Times New Roman" w:cs="Times New Roman"/>
                <w:sz w:val="28"/>
                <w:szCs w:val="28"/>
              </w:rPr>
            </w:pPr>
          </w:p>
        </w:tc>
        <w:tc>
          <w:tcPr>
            <w:tcW w:w="1964"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Беседа в ходе фронтальной работы.</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Рефлексия.</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Коммуникативные</w:t>
            </w:r>
            <w:r w:rsidRPr="004E178C">
              <w:rPr>
                <w:rFonts w:ascii="Times New Roman" w:hAnsi="Times New Roman" w:cs="Times New Roman"/>
                <w:sz w:val="28"/>
                <w:szCs w:val="28"/>
              </w:rPr>
              <w:t xml:space="preserve">: </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умение с достаточной полнотой и точностью выражать свои мысли;</w:t>
            </w:r>
          </w:p>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i/>
                <w:sz w:val="28"/>
                <w:szCs w:val="28"/>
              </w:rPr>
              <w:t>Познавательные</w:t>
            </w:r>
            <w:r w:rsidRPr="004E178C">
              <w:rPr>
                <w:rFonts w:ascii="Times New Roman" w:hAnsi="Times New Roman" w:cs="Times New Roman"/>
                <w:sz w:val="28"/>
                <w:szCs w:val="28"/>
              </w:rPr>
              <w:t>: рефлексия.</w:t>
            </w:r>
          </w:p>
        </w:tc>
        <w:tc>
          <w:tcPr>
            <w:tcW w:w="2183" w:type="dxa"/>
            <w:tcBorders>
              <w:top w:val="single" w:sz="4" w:space="0" w:color="auto"/>
              <w:left w:val="single" w:sz="4" w:space="0" w:color="auto"/>
              <w:bottom w:val="single" w:sz="4" w:space="0" w:color="auto"/>
              <w:right w:val="single" w:sz="4" w:space="0" w:color="auto"/>
            </w:tcBorders>
          </w:tcPr>
          <w:p w:rsidR="009D5173" w:rsidRPr="004E178C" w:rsidRDefault="009D5173" w:rsidP="004E178C">
            <w:pPr>
              <w:spacing w:line="240" w:lineRule="auto"/>
              <w:contextualSpacing/>
              <w:rPr>
                <w:rFonts w:ascii="Times New Roman" w:hAnsi="Times New Roman" w:cs="Times New Roman"/>
                <w:sz w:val="28"/>
                <w:szCs w:val="28"/>
              </w:rPr>
            </w:pPr>
            <w:r w:rsidRPr="004E178C">
              <w:rPr>
                <w:rFonts w:ascii="Times New Roman" w:hAnsi="Times New Roman" w:cs="Times New Roman"/>
                <w:sz w:val="28"/>
                <w:szCs w:val="28"/>
              </w:rPr>
              <w:t>Анализ конкретных результатов обучения:</w:t>
            </w:r>
          </w:p>
          <w:p w:rsidR="009D5173" w:rsidRPr="004E178C" w:rsidRDefault="009D5173" w:rsidP="004E178C">
            <w:pPr>
              <w:numPr>
                <w:ilvl w:val="0"/>
                <w:numId w:val="16"/>
              </w:numPr>
              <w:tabs>
                <w:tab w:val="left" w:pos="282"/>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какие получены достижения;</w:t>
            </w:r>
          </w:p>
          <w:p w:rsidR="009D5173" w:rsidRPr="004E178C" w:rsidRDefault="009D5173" w:rsidP="004E178C">
            <w:pPr>
              <w:numPr>
                <w:ilvl w:val="0"/>
                <w:numId w:val="16"/>
              </w:numPr>
              <w:tabs>
                <w:tab w:val="left" w:pos="282"/>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что было удачным на уроке, а что менее удачным;</w:t>
            </w:r>
          </w:p>
          <w:p w:rsidR="009D5173" w:rsidRPr="004E178C" w:rsidRDefault="009D5173" w:rsidP="004E178C">
            <w:pPr>
              <w:numPr>
                <w:ilvl w:val="0"/>
                <w:numId w:val="16"/>
              </w:numPr>
              <w:tabs>
                <w:tab w:val="left" w:pos="282"/>
              </w:tabs>
              <w:spacing w:after="0" w:line="240" w:lineRule="auto"/>
              <w:ind w:left="0" w:firstLine="0"/>
              <w:contextualSpacing/>
              <w:rPr>
                <w:rFonts w:ascii="Times New Roman" w:hAnsi="Times New Roman" w:cs="Times New Roman"/>
                <w:sz w:val="28"/>
                <w:szCs w:val="28"/>
              </w:rPr>
            </w:pPr>
            <w:r w:rsidRPr="004E178C">
              <w:rPr>
                <w:rFonts w:ascii="Times New Roman" w:hAnsi="Times New Roman" w:cs="Times New Roman"/>
                <w:sz w:val="28"/>
                <w:szCs w:val="28"/>
              </w:rPr>
              <w:t>объяснение причины своих неудач.</w:t>
            </w:r>
          </w:p>
        </w:tc>
      </w:tr>
    </w:tbl>
    <w:p w:rsidR="009D5173" w:rsidRPr="004E178C" w:rsidRDefault="009D5173" w:rsidP="004E178C">
      <w:pPr>
        <w:spacing w:line="240" w:lineRule="auto"/>
        <w:contextualSpacing/>
        <w:rPr>
          <w:rFonts w:ascii="Times New Roman" w:hAnsi="Times New Roman" w:cs="Times New Roman"/>
          <w:sz w:val="28"/>
          <w:szCs w:val="28"/>
        </w:rPr>
        <w:sectPr w:rsidR="009D5173" w:rsidRPr="004E178C" w:rsidSect="004E178C">
          <w:pgSz w:w="16838" w:h="11906" w:orient="landscape"/>
          <w:pgMar w:top="1134" w:right="851" w:bottom="1134" w:left="1701" w:header="709" w:footer="709" w:gutter="0"/>
          <w:cols w:space="708"/>
          <w:docGrid w:linePitch="360"/>
        </w:sectPr>
      </w:pPr>
    </w:p>
    <w:p w:rsidR="009D5173" w:rsidRPr="004E178C" w:rsidRDefault="009D5173" w:rsidP="004E178C">
      <w:pPr>
        <w:spacing w:line="240" w:lineRule="auto"/>
        <w:contextualSpacing/>
        <w:rPr>
          <w:rFonts w:ascii="Times New Roman" w:hAnsi="Times New Roman" w:cs="Times New Roman"/>
          <w:sz w:val="28"/>
          <w:szCs w:val="28"/>
        </w:rPr>
      </w:pPr>
    </w:p>
    <w:p w:rsidR="00B35AE4" w:rsidRPr="004E178C" w:rsidRDefault="00B35AE4" w:rsidP="004E178C">
      <w:pPr>
        <w:spacing w:line="240" w:lineRule="auto"/>
        <w:contextualSpacing/>
        <w:rPr>
          <w:rStyle w:val="apple-style-span"/>
          <w:rFonts w:ascii="Times New Roman" w:hAnsi="Times New Roman" w:cs="Times New Roman"/>
          <w:b/>
          <w:color w:val="000000"/>
          <w:sz w:val="28"/>
          <w:szCs w:val="28"/>
          <w:lang w:val="tt-RU"/>
        </w:rPr>
      </w:pPr>
      <w:r w:rsidRPr="004E178C">
        <w:rPr>
          <w:rFonts w:ascii="Times New Roman" w:hAnsi="Times New Roman" w:cs="Times New Roman"/>
          <w:b/>
          <w:sz w:val="28"/>
          <w:szCs w:val="28"/>
          <w:lang w:val="tt-RU"/>
        </w:rPr>
        <w:t>Мастер  класс: “Тукай  шиг</w:t>
      </w:r>
      <w:r w:rsidRPr="004E178C">
        <w:rPr>
          <w:rFonts w:ascii="Times New Roman" w:hAnsi="Times New Roman" w:cs="Times New Roman"/>
          <w:b/>
          <w:sz w:val="28"/>
          <w:szCs w:val="28"/>
        </w:rPr>
        <w:t>ъ</w:t>
      </w:r>
      <w:r w:rsidRPr="004E178C">
        <w:rPr>
          <w:rFonts w:ascii="Times New Roman" w:hAnsi="Times New Roman" w:cs="Times New Roman"/>
          <w:b/>
          <w:sz w:val="28"/>
          <w:szCs w:val="28"/>
          <w:lang w:val="tt-RU"/>
        </w:rPr>
        <w:t>риятендә  табигать  сурәте”</w:t>
      </w:r>
    </w:p>
    <w:p w:rsidR="00B35AE4" w:rsidRPr="004E178C" w:rsidRDefault="00B35AE4" w:rsidP="004E178C">
      <w:pPr>
        <w:spacing w:line="240" w:lineRule="auto"/>
        <w:contextualSpacing/>
        <w:jc w:val="right"/>
        <w:rPr>
          <w:rFonts w:ascii="Times New Roman" w:hAnsi="Times New Roman" w:cs="Times New Roman"/>
          <w:b/>
          <w:sz w:val="28"/>
          <w:szCs w:val="28"/>
          <w:lang w:val="tt-RU"/>
        </w:rPr>
      </w:pPr>
      <w:r w:rsidRPr="004E178C">
        <w:rPr>
          <w:rStyle w:val="apple-style-span"/>
          <w:rFonts w:ascii="Times New Roman" w:hAnsi="Times New Roman" w:cs="Times New Roman"/>
          <w:b/>
          <w:color w:val="000000"/>
          <w:sz w:val="28"/>
          <w:szCs w:val="28"/>
          <w:lang w:val="tt-RU"/>
        </w:rPr>
        <w:tab/>
      </w:r>
      <w:r w:rsidRPr="004E178C">
        <w:rPr>
          <w:rFonts w:ascii="Times New Roman" w:hAnsi="Times New Roman" w:cs="Times New Roman"/>
          <w:b/>
          <w:sz w:val="28"/>
          <w:szCs w:val="28"/>
          <w:lang w:val="tt-RU"/>
        </w:rPr>
        <w:t>Автор:  Бариева Әлфия Әсхадулла кызы</w:t>
      </w:r>
    </w:p>
    <w:p w:rsidR="00B35AE4" w:rsidRPr="004E178C" w:rsidRDefault="00B35AE4" w:rsidP="004E178C">
      <w:pPr>
        <w:spacing w:line="240" w:lineRule="auto"/>
        <w:contextualSpacing/>
        <w:jc w:val="right"/>
        <w:rPr>
          <w:rFonts w:ascii="Times New Roman" w:hAnsi="Times New Roman" w:cs="Times New Roman"/>
          <w:b/>
          <w:sz w:val="28"/>
          <w:szCs w:val="28"/>
          <w:lang w:val="tt-RU"/>
        </w:rPr>
      </w:pPr>
      <w:r w:rsidRPr="004E178C">
        <w:rPr>
          <w:rFonts w:ascii="Times New Roman" w:hAnsi="Times New Roman" w:cs="Times New Roman"/>
          <w:b/>
          <w:sz w:val="28"/>
          <w:szCs w:val="28"/>
          <w:lang w:val="tt-RU"/>
        </w:rPr>
        <w:t>башлангыч сыйныф укытучысы</w:t>
      </w:r>
    </w:p>
    <w:p w:rsidR="00B35AE4" w:rsidRPr="004E178C" w:rsidRDefault="00B35AE4" w:rsidP="004E178C">
      <w:pPr>
        <w:spacing w:after="0" w:line="240" w:lineRule="auto"/>
        <w:contextualSpacing/>
        <w:rPr>
          <w:rFonts w:ascii="Times New Roman" w:hAnsi="Times New Roman" w:cs="Times New Roman"/>
          <w:b/>
          <w:sz w:val="28"/>
          <w:szCs w:val="28"/>
          <w:lang w:val="tt-RU"/>
        </w:rPr>
      </w:pPr>
      <w:r w:rsidRPr="004E178C">
        <w:rPr>
          <w:rFonts w:ascii="Times New Roman" w:hAnsi="Times New Roman" w:cs="Times New Roman"/>
          <w:b/>
          <w:sz w:val="28"/>
          <w:szCs w:val="28"/>
          <w:lang w:val="tt-RU"/>
        </w:rPr>
        <w:t xml:space="preserve">                                                             Кукмара муниципаль районының  </w:t>
      </w:r>
    </w:p>
    <w:p w:rsidR="00B35AE4" w:rsidRPr="004E178C" w:rsidRDefault="00B35AE4" w:rsidP="004E178C">
      <w:pPr>
        <w:spacing w:after="0" w:line="240" w:lineRule="auto"/>
        <w:ind w:left="4248"/>
        <w:contextualSpacing/>
        <w:rPr>
          <w:rFonts w:ascii="Times New Roman" w:hAnsi="Times New Roman" w:cs="Times New Roman"/>
          <w:b/>
          <w:sz w:val="28"/>
          <w:szCs w:val="28"/>
          <w:lang w:val="tt-RU"/>
        </w:rPr>
      </w:pPr>
      <w:r w:rsidRPr="004E178C">
        <w:rPr>
          <w:rFonts w:ascii="Times New Roman" w:hAnsi="Times New Roman" w:cs="Times New Roman"/>
          <w:b/>
          <w:sz w:val="28"/>
          <w:szCs w:val="28"/>
          <w:lang w:val="tt-RU"/>
        </w:rPr>
        <w:t>« Олыяз авылы урта гомуми белем   бирү  мәктәбе” муниципаль бюджет белем бирү учреждениесе</w:t>
      </w:r>
    </w:p>
    <w:p w:rsidR="00B35AE4" w:rsidRPr="004E178C" w:rsidRDefault="00B35AE4" w:rsidP="004E178C">
      <w:pPr>
        <w:spacing w:after="0" w:line="240" w:lineRule="auto"/>
        <w:contextualSpacing/>
        <w:jc w:val="right"/>
        <w:rPr>
          <w:rFonts w:ascii="Times New Roman" w:hAnsi="Times New Roman" w:cs="Times New Roman"/>
          <w:bCs/>
          <w:sz w:val="28"/>
          <w:szCs w:val="28"/>
          <w:lang w:val="tt-RU"/>
        </w:rPr>
      </w:pPr>
      <w:r w:rsidRPr="004E178C">
        <w:rPr>
          <w:rFonts w:ascii="Times New Roman" w:hAnsi="Times New Roman" w:cs="Times New Roman"/>
          <w:bCs/>
          <w:sz w:val="28"/>
          <w:szCs w:val="28"/>
          <w:lang w:val="tt-RU"/>
        </w:rPr>
        <w:t xml:space="preserve">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Cs/>
          <w:sz w:val="28"/>
          <w:szCs w:val="28"/>
          <w:lang w:val="tt-RU"/>
        </w:rPr>
        <w:t xml:space="preserve">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Тема: Тукай  шиг</w:t>
      </w:r>
      <w:r w:rsidRPr="004E178C">
        <w:rPr>
          <w:rFonts w:ascii="Times New Roman" w:hAnsi="Times New Roman" w:cs="Times New Roman"/>
          <w:sz w:val="28"/>
          <w:szCs w:val="28"/>
        </w:rPr>
        <w:t>ъ</w:t>
      </w:r>
      <w:r w:rsidRPr="004E178C">
        <w:rPr>
          <w:rFonts w:ascii="Times New Roman" w:hAnsi="Times New Roman" w:cs="Times New Roman"/>
          <w:sz w:val="28"/>
          <w:szCs w:val="28"/>
          <w:lang w:val="tt-RU"/>
        </w:rPr>
        <w:t>риятендә  табигать  сурәте</w:t>
      </w:r>
    </w:p>
    <w:p w:rsidR="00B35AE4" w:rsidRPr="004E178C" w:rsidRDefault="00B35AE4" w:rsidP="004E178C">
      <w:pPr>
        <w:spacing w:line="240" w:lineRule="auto"/>
        <w:contextualSpacing/>
        <w:jc w:val="both"/>
        <w:rPr>
          <w:rFonts w:ascii="Times New Roman" w:hAnsi="Times New Roman" w:cs="Times New Roman"/>
          <w:bCs/>
          <w:sz w:val="28"/>
          <w:szCs w:val="28"/>
          <w:lang w:val="tt-RU"/>
        </w:rPr>
      </w:pPr>
      <w:r w:rsidRPr="004E178C">
        <w:rPr>
          <w:rFonts w:ascii="Times New Roman" w:hAnsi="Times New Roman" w:cs="Times New Roman"/>
          <w:b/>
          <w:bCs/>
          <w:sz w:val="28"/>
          <w:szCs w:val="28"/>
          <w:lang w:val="tt-RU"/>
        </w:rPr>
        <w:t xml:space="preserve"> </w:t>
      </w:r>
      <w:r w:rsidRPr="004E178C">
        <w:rPr>
          <w:rFonts w:ascii="Times New Roman" w:hAnsi="Times New Roman" w:cs="Times New Roman"/>
          <w:bCs/>
          <w:sz w:val="28"/>
          <w:szCs w:val="28"/>
          <w:lang w:val="tt-RU"/>
        </w:rPr>
        <w:t>Максат һәм бурычлар:</w:t>
      </w:r>
    </w:p>
    <w:p w:rsidR="00B35AE4" w:rsidRPr="004E178C" w:rsidRDefault="00B35AE4" w:rsidP="004E178C">
      <w:pPr>
        <w:spacing w:line="240" w:lineRule="auto"/>
        <w:contextualSpacing/>
        <w:jc w:val="both"/>
        <w:rPr>
          <w:rFonts w:ascii="Times New Roman" w:hAnsi="Times New Roman" w:cs="Times New Roman"/>
          <w:bCs/>
          <w:sz w:val="28"/>
          <w:szCs w:val="28"/>
          <w:lang w:val="tt-RU"/>
        </w:rPr>
      </w:pPr>
      <w:r w:rsidRPr="004E178C">
        <w:rPr>
          <w:rFonts w:ascii="Times New Roman" w:hAnsi="Times New Roman" w:cs="Times New Roman"/>
          <w:bCs/>
          <w:sz w:val="28"/>
          <w:szCs w:val="28"/>
          <w:lang w:val="tt-RU"/>
        </w:rPr>
        <w:t xml:space="preserve"> -Тукай   </w:t>
      </w:r>
      <w:r w:rsidRPr="004E178C">
        <w:rPr>
          <w:rFonts w:ascii="Times New Roman" w:hAnsi="Times New Roman" w:cs="Times New Roman"/>
          <w:sz w:val="28"/>
          <w:szCs w:val="28"/>
          <w:lang w:val="tt-RU"/>
        </w:rPr>
        <w:t>шигъриятендәге  табигатьне   сурәтләү алымнарын табарга өйрәтү һәм аларның матурлык тудырудагы ролен билгеләү;</w:t>
      </w:r>
    </w:p>
    <w:p w:rsidR="00B35AE4" w:rsidRPr="004E178C" w:rsidRDefault="00B35AE4" w:rsidP="004E178C">
      <w:pPr>
        <w:spacing w:line="240" w:lineRule="auto"/>
        <w:contextualSpacing/>
        <w:jc w:val="both"/>
        <w:rPr>
          <w:rFonts w:ascii="Times New Roman" w:hAnsi="Times New Roman" w:cs="Times New Roman"/>
          <w:bCs/>
          <w:sz w:val="28"/>
          <w:szCs w:val="28"/>
          <w:lang w:val="tt-RU"/>
        </w:rPr>
      </w:pPr>
      <w:r w:rsidRPr="004E178C">
        <w:rPr>
          <w:rFonts w:ascii="Times New Roman" w:hAnsi="Times New Roman" w:cs="Times New Roman"/>
          <w:bCs/>
          <w:sz w:val="28"/>
          <w:szCs w:val="28"/>
          <w:lang w:val="tt-RU"/>
        </w:rPr>
        <w:t xml:space="preserve">  - яңа технологияләр кулланып,  табигать күренешләрен анализлауның яңа  алымнары турында мәгълүмат бирү;</w:t>
      </w:r>
    </w:p>
    <w:p w:rsidR="00B35AE4" w:rsidRPr="004E178C" w:rsidRDefault="00B35AE4" w:rsidP="004E178C">
      <w:pPr>
        <w:spacing w:line="240" w:lineRule="auto"/>
        <w:contextualSpacing/>
        <w:jc w:val="both"/>
        <w:rPr>
          <w:rFonts w:ascii="Times New Roman" w:hAnsi="Times New Roman" w:cs="Times New Roman"/>
          <w:bCs/>
          <w:sz w:val="28"/>
          <w:szCs w:val="28"/>
          <w:lang w:val="tt-RU"/>
        </w:rPr>
      </w:pPr>
      <w:r w:rsidRPr="004E178C">
        <w:rPr>
          <w:rFonts w:ascii="Times New Roman" w:hAnsi="Times New Roman" w:cs="Times New Roman"/>
          <w:bCs/>
          <w:sz w:val="28"/>
          <w:szCs w:val="28"/>
          <w:lang w:val="tt-RU"/>
        </w:rPr>
        <w:t xml:space="preserve">    -бөек шагыйребез Г.Тукай  </w:t>
      </w:r>
      <w:r w:rsidRPr="004E178C">
        <w:rPr>
          <w:rFonts w:ascii="Times New Roman" w:hAnsi="Times New Roman" w:cs="Times New Roman"/>
          <w:sz w:val="28"/>
          <w:szCs w:val="28"/>
          <w:lang w:val="tt-RU"/>
        </w:rPr>
        <w:t>әсәрләре аша  табигаткә сакчыл караш   тәрбияләү,  аның гүзәллеге белән соклану хисләре уяту.</w:t>
      </w:r>
    </w:p>
    <w:p w:rsidR="00B35AE4" w:rsidRPr="004E178C" w:rsidRDefault="00B35AE4" w:rsidP="004E178C">
      <w:pPr>
        <w:spacing w:line="240" w:lineRule="auto"/>
        <w:ind w:firstLine="567"/>
        <w:contextualSpacing/>
        <w:jc w:val="both"/>
        <w:rPr>
          <w:rFonts w:ascii="Times New Roman" w:hAnsi="Times New Roman" w:cs="Times New Roman"/>
          <w:sz w:val="28"/>
          <w:szCs w:val="28"/>
          <w:lang w:val="tt-RU"/>
        </w:rPr>
      </w:pPr>
      <w:r w:rsidRPr="004E178C">
        <w:rPr>
          <w:rFonts w:ascii="Times New Roman" w:hAnsi="Times New Roman" w:cs="Times New Roman"/>
          <w:bCs/>
          <w:sz w:val="28"/>
          <w:szCs w:val="28"/>
          <w:lang w:val="tt-RU"/>
        </w:rPr>
        <w:t>Җиһазлау:  проектор, экран, презента</w:t>
      </w:r>
      <w:r w:rsidRPr="004E178C">
        <w:rPr>
          <w:rFonts w:ascii="Times New Roman" w:hAnsi="Times New Roman" w:cs="Times New Roman"/>
          <w:bCs/>
          <w:sz w:val="28"/>
          <w:szCs w:val="28"/>
        </w:rPr>
        <w:t>ц</w:t>
      </w:r>
      <w:r w:rsidRPr="004E178C">
        <w:rPr>
          <w:rFonts w:ascii="Times New Roman" w:hAnsi="Times New Roman" w:cs="Times New Roman"/>
          <w:bCs/>
          <w:sz w:val="28"/>
          <w:szCs w:val="28"/>
          <w:lang w:val="tt-RU"/>
        </w:rPr>
        <w:t>ия, картина,  татар теленең аңлатмалы сүзлеге,  Г.Тукай шигыр</w:t>
      </w:r>
      <w:r w:rsidRPr="004E178C">
        <w:rPr>
          <w:rFonts w:ascii="Times New Roman" w:hAnsi="Times New Roman" w:cs="Times New Roman"/>
          <w:bCs/>
          <w:sz w:val="28"/>
          <w:szCs w:val="28"/>
        </w:rPr>
        <w:t>ь</w:t>
      </w:r>
      <w:r w:rsidRPr="004E178C">
        <w:rPr>
          <w:rFonts w:ascii="Times New Roman" w:hAnsi="Times New Roman" w:cs="Times New Roman"/>
          <w:bCs/>
          <w:sz w:val="28"/>
          <w:szCs w:val="28"/>
          <w:lang w:val="tt-RU"/>
        </w:rPr>
        <w:t>ләре һ.б.</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Укытучы.  </w:t>
      </w:r>
    </w:p>
    <w:p w:rsidR="00B35AE4" w:rsidRPr="004E178C" w:rsidRDefault="00B35AE4" w:rsidP="004E178C">
      <w:pPr>
        <w:spacing w:line="240" w:lineRule="auto"/>
        <w:ind w:firstLine="567"/>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Исәнмесез! Хәерле көн! Кәефләрегез ничек? </w:t>
      </w:r>
      <w:r w:rsidRPr="004E178C">
        <w:rPr>
          <w:rFonts w:ascii="Times New Roman" w:hAnsi="Times New Roman" w:cs="Times New Roman"/>
          <w:i/>
          <w:sz w:val="28"/>
          <w:szCs w:val="28"/>
          <w:lang w:val="tt-RU"/>
        </w:rPr>
        <w:t>(Кояшлы көн кебек)</w:t>
      </w:r>
      <w:r w:rsidRPr="004E178C">
        <w:rPr>
          <w:rFonts w:ascii="Times New Roman" w:hAnsi="Times New Roman" w:cs="Times New Roman"/>
          <w:sz w:val="28"/>
          <w:szCs w:val="28"/>
          <w:lang w:val="tt-RU"/>
        </w:rPr>
        <w:t>.   Урамда балкыган кояш кебек, бер-берегезгә  күңел җылысы елмаю бүләк итегез!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Бүгенге көн баласын туган теленә, халкыбызның рухи кыйммәтләренә игътибарлы, гореф-гадәт, йолаларыбызны хөрмәт итеп,  әхлак нормаларына таянып яши торган кешеләр итеп ничек тәрбияләргә? Нинди алымнарны эшкә җигәргә? Баланы ничек кызыксындырырга, битарафлыктан ничек арындырырга?  Ничек гамьле итәргә.? Һәр укытучы үз алдына бу сорауларны куймый калмыйдыр, мөгаен. Әдәбият  укытучысы бигрәк тә. </w:t>
      </w:r>
    </w:p>
    <w:p w:rsidR="00B35AE4" w:rsidRPr="004E178C" w:rsidRDefault="00B35AE4"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Белгәнебезчә, әдәбиятта матурлык турында язмаган, сихри пейзажлар, урман–кырлар,  елга-күлләр, күркәм, үрнәк образлар тудырмаган  шагыйрьләр, язучылар юк.  Шуңа да әдәбият -үзе матурлык ул, шуңа да  әдәбият матур  ул. Ләкин һәр язучының, шагыйрьнең  матурлыкка үз карашы, үз фикере, үз тасвирламасы бар.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Туган телебез сагында торучы, туры юл күрсәтүче йолдыз, маягыбыз ул – һичшиксез, Тукай. Тукайның үлемсез поэзиясе аша баланың эчке дөньясын беатуның нинди гади, кулай, тиз башкарыла торган ысул-алымнары бар? Бүген шул сорауларга бергәләп җавап эзләп карыйк.</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Эмоциональ тәэсир итү алымы.</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u w:val="single"/>
          <w:lang w:val="tt-RU"/>
        </w:rPr>
        <w:lastRenderedPageBreak/>
        <w:t xml:space="preserve"> “Туган авыл” җыры тыңлана.</w:t>
      </w:r>
    </w:p>
    <w:p w:rsidR="00B35AE4" w:rsidRPr="004E178C" w:rsidRDefault="00B35AE4" w:rsidP="004E178C">
      <w:pPr>
        <w:spacing w:line="240" w:lineRule="auto"/>
        <w:contextualSpacing/>
        <w:jc w:val="center"/>
        <w:rPr>
          <w:rFonts w:ascii="Times New Roman" w:hAnsi="Times New Roman" w:cs="Times New Roman"/>
          <w:sz w:val="28"/>
          <w:szCs w:val="28"/>
          <w:lang w:val="tt-RU"/>
        </w:rPr>
      </w:pPr>
      <w:r w:rsidRPr="004E178C">
        <w:rPr>
          <w:rFonts w:ascii="Times New Roman" w:hAnsi="Times New Roman" w:cs="Times New Roman"/>
          <w:sz w:val="28"/>
          <w:szCs w:val="28"/>
          <w:lang w:val="tt-RU"/>
        </w:rPr>
        <w:t>Укытучы. Җырны тыңлаганда сезнең күңелдә нәрсә  туды?</w:t>
      </w:r>
    </w:p>
    <w:p w:rsidR="00B35AE4" w:rsidRPr="004E178C" w:rsidRDefault="00B35AE4" w:rsidP="004E178C">
      <w:pPr>
        <w:spacing w:line="240" w:lineRule="auto"/>
        <w:contextualSpacing/>
        <w:jc w:val="center"/>
        <w:rPr>
          <w:rFonts w:ascii="Times New Roman" w:eastAsia="Times New Roman" w:hAnsi="Times New Roman" w:cs="Times New Roman"/>
          <w:sz w:val="28"/>
          <w:szCs w:val="28"/>
          <w:lang w:val="tt-RU" w:eastAsia="ru-RU"/>
        </w:rPr>
      </w:pPr>
      <w:r w:rsidRPr="004E178C">
        <w:rPr>
          <w:rFonts w:ascii="Times New Roman" w:hAnsi="Times New Roman" w:cs="Times New Roman"/>
          <w:sz w:val="28"/>
          <w:szCs w:val="28"/>
          <w:lang w:val="tt-RU"/>
        </w:rPr>
        <w:t xml:space="preserve">                                   Көтелгән җавап: хис.</w:t>
      </w:r>
    </w:p>
    <w:p w:rsidR="00B35AE4" w:rsidRPr="004E178C" w:rsidRDefault="00B35AE4" w:rsidP="004E178C">
      <w:pPr>
        <w:numPr>
          <w:ilvl w:val="0"/>
          <w:numId w:val="21"/>
        </w:numPr>
        <w:tabs>
          <w:tab w:val="clear" w:pos="5181"/>
          <w:tab w:val="num" w:pos="720"/>
        </w:tabs>
        <w:spacing w:after="0" w:line="240" w:lineRule="auto"/>
        <w:ind w:left="720"/>
        <w:contextualSpacing/>
        <w:jc w:val="both"/>
        <w:rPr>
          <w:rFonts w:ascii="Times New Roman" w:eastAsia="Times New Roman" w:hAnsi="Times New Roman" w:cs="Times New Roman"/>
          <w:sz w:val="28"/>
          <w:szCs w:val="28"/>
          <w:lang w:val="tt-RU" w:eastAsia="ru-RU"/>
        </w:rPr>
      </w:pPr>
      <w:r w:rsidRPr="004E178C">
        <w:rPr>
          <w:rFonts w:ascii="Times New Roman" w:hAnsi="Times New Roman" w:cs="Times New Roman"/>
          <w:sz w:val="28"/>
          <w:szCs w:val="28"/>
          <w:lang w:val="tt-RU"/>
        </w:rPr>
        <w:t xml:space="preserve"> </w:t>
      </w:r>
      <w:r w:rsidRPr="004E178C">
        <w:rPr>
          <w:rFonts w:ascii="Times New Roman" w:eastAsia="Times New Roman" w:hAnsi="Times New Roman" w:cs="Times New Roman"/>
          <w:sz w:val="28"/>
          <w:szCs w:val="28"/>
          <w:lang w:val="tt-RU" w:eastAsia="ru-RU"/>
        </w:rPr>
        <w:t>Сорау:</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Көтелгән җавап:</w:t>
      </w:r>
    </w:p>
    <w:p w:rsidR="00B35AE4" w:rsidRPr="004E178C" w:rsidRDefault="00B35AE4" w:rsidP="004E178C">
      <w:pPr>
        <w:spacing w:after="0" w:line="240" w:lineRule="auto"/>
        <w:ind w:left="4245" w:hanging="3885"/>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1. Нәрсә ул хис?</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Хис – дөнья вакыйгаларына күңел белән бәя бирү ул.</w:t>
      </w:r>
    </w:p>
    <w:p w:rsidR="00B35AE4" w:rsidRPr="004E178C" w:rsidRDefault="00B35AE4" w:rsidP="004E178C">
      <w:pPr>
        <w:spacing w:after="0" w:line="240" w:lineRule="auto"/>
        <w:ind w:left="4245" w:hanging="3885"/>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Фикерләрнең дөреслегенә ышану өчен. “Татар  теленең аңлатмалы сүзлеге”ннән хис төшенчәсенең мәгънәсе укыла.(сдайдта яктыртыла).</w:t>
      </w:r>
    </w:p>
    <w:p w:rsidR="00B35AE4" w:rsidRPr="004E178C" w:rsidRDefault="00B35AE4" w:rsidP="004E178C">
      <w:pPr>
        <w:spacing w:after="0" w:line="240" w:lineRule="auto"/>
        <w:ind w:left="4245" w:hanging="3885"/>
        <w:contextualSpacing/>
        <w:jc w:val="both"/>
        <w:rPr>
          <w:rFonts w:ascii="Times New Roman" w:eastAsia="Times New Roman" w:hAnsi="Times New Roman" w:cs="Times New Roman"/>
          <w:sz w:val="28"/>
          <w:szCs w:val="28"/>
          <w:lang w:val="tt-RU" w:eastAsia="ru-RU"/>
        </w:rPr>
      </w:pPr>
    </w:p>
    <w:p w:rsidR="00B35AE4" w:rsidRPr="004E178C" w:rsidRDefault="00B35AE4" w:rsidP="004E178C">
      <w:pPr>
        <w:spacing w:after="0" w:line="240" w:lineRule="auto"/>
        <w:ind w:left="435"/>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2 Хис туу өчен нинди</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 xml:space="preserve">Хис туу өчен сәбәп кирәк. Хисне </w:t>
      </w:r>
    </w:p>
    <w:p w:rsidR="00B35AE4" w:rsidRPr="004E178C" w:rsidRDefault="00B35AE4" w:rsidP="004E178C">
      <w:pPr>
        <w:spacing w:after="0" w:line="240" w:lineRule="auto"/>
        <w:ind w:left="4245" w:hanging="3885"/>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 xml:space="preserve"> шартлар кирәк?</w:t>
      </w:r>
      <w:r w:rsidRPr="004E178C">
        <w:rPr>
          <w:rFonts w:ascii="Times New Roman" w:eastAsia="Times New Roman" w:hAnsi="Times New Roman" w:cs="Times New Roman"/>
          <w:sz w:val="28"/>
          <w:szCs w:val="28"/>
          <w:lang w:val="tt-RU" w:eastAsia="ru-RU"/>
        </w:rPr>
        <w:tab/>
        <w:t>тудыручы сәбәп – хиснең эчтәлеге була.</w:t>
      </w:r>
    </w:p>
    <w:p w:rsidR="00B35AE4" w:rsidRPr="004E178C" w:rsidRDefault="00B35AE4" w:rsidP="004E178C">
      <w:pPr>
        <w:numPr>
          <w:ilvl w:val="0"/>
          <w:numId w:val="22"/>
        </w:numPr>
        <w:spacing w:after="0" w:line="240" w:lineRule="auto"/>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 xml:space="preserve">Хиснең нинди </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 xml:space="preserve">Хиснең дәрәҗәсе була, шулай ук юану </w:t>
      </w:r>
    </w:p>
    <w:p w:rsidR="00B35AE4" w:rsidRPr="004E178C" w:rsidRDefault="00B35AE4" w:rsidP="004E178C">
      <w:pPr>
        <w:spacing w:after="0" w:line="240" w:lineRule="auto"/>
        <w:ind w:left="360"/>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сыйфатлары бар?</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да хиснең бер сыйфаты.</w:t>
      </w:r>
    </w:p>
    <w:p w:rsidR="00B35AE4" w:rsidRPr="004E178C" w:rsidRDefault="00B35AE4" w:rsidP="004E178C">
      <w:pPr>
        <w:spacing w:after="0" w:line="240" w:lineRule="auto"/>
        <w:ind w:left="360"/>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4. Нинди хисләр була?</w:t>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 xml:space="preserve">Кайгы, шатлык, ярату, нәфрәт, </w:t>
      </w:r>
    </w:p>
    <w:p w:rsidR="00B35AE4" w:rsidRPr="004E178C" w:rsidRDefault="00B35AE4" w:rsidP="004E178C">
      <w:pPr>
        <w:spacing w:after="0" w:line="240" w:lineRule="auto"/>
        <w:ind w:left="360"/>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r>
      <w:r w:rsidRPr="004E178C">
        <w:rPr>
          <w:rFonts w:ascii="Times New Roman" w:eastAsia="Times New Roman" w:hAnsi="Times New Roman" w:cs="Times New Roman"/>
          <w:sz w:val="28"/>
          <w:szCs w:val="28"/>
          <w:lang w:val="tt-RU" w:eastAsia="ru-RU"/>
        </w:rPr>
        <w:tab/>
        <w:t xml:space="preserve">горурлык, кимсенү, соклану, мәхәббәт </w:t>
      </w:r>
    </w:p>
    <w:p w:rsidR="00B35AE4" w:rsidRPr="004E178C" w:rsidRDefault="00B35AE4" w:rsidP="004E178C">
      <w:pPr>
        <w:spacing w:after="0" w:line="240" w:lineRule="auto"/>
        <w:contextualSpacing/>
        <w:jc w:val="both"/>
        <w:rPr>
          <w:rFonts w:ascii="Times New Roman" w:eastAsia="Times New Roman" w:hAnsi="Times New Roman" w:cs="Times New Roman"/>
          <w:sz w:val="28"/>
          <w:szCs w:val="28"/>
          <w:lang w:val="tt-RU" w:eastAsia="ru-RU"/>
        </w:rPr>
      </w:pP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b/>
          <w:sz w:val="28"/>
          <w:szCs w:val="28"/>
          <w:lang w:val="tt-RU" w:eastAsia="ru-RU"/>
        </w:rPr>
        <w:tab/>
      </w:r>
      <w:r w:rsidRPr="004E178C">
        <w:rPr>
          <w:rFonts w:ascii="Times New Roman" w:eastAsia="Times New Roman" w:hAnsi="Times New Roman" w:cs="Times New Roman"/>
          <w:sz w:val="28"/>
          <w:szCs w:val="28"/>
          <w:lang w:val="tt-RU" w:eastAsia="ru-RU"/>
        </w:rPr>
        <w:t>хисләре.</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Ә бу җырда нинди хисләр чагылыш таба? Һәр укытучы күңелендә туган хисләрне әйтә. (Туган як матурлыгы белән соклану, горурлану, шатлану, тарихыбыз белән кызыксыну хисләре, тарих күз алдыннан уза).</w:t>
      </w:r>
    </w:p>
    <w:p w:rsidR="00B35AE4" w:rsidRPr="004E178C" w:rsidRDefault="00B35AE4" w:rsidP="004E178C">
      <w:pPr>
        <w:spacing w:line="240" w:lineRule="auto"/>
        <w:contextualSpacing/>
        <w:jc w:val="both"/>
        <w:rPr>
          <w:rFonts w:ascii="Times New Roman" w:hAnsi="Times New Roman" w:cs="Times New Roman"/>
          <w:b/>
          <w:bCs/>
          <w:sz w:val="28"/>
          <w:szCs w:val="28"/>
          <w:lang w:val="tt-RU"/>
        </w:rPr>
      </w:pPr>
      <w:r w:rsidRPr="004E178C">
        <w:rPr>
          <w:rFonts w:ascii="Times New Roman" w:hAnsi="Times New Roman" w:cs="Times New Roman"/>
          <w:b/>
          <w:bCs/>
          <w:sz w:val="28"/>
          <w:szCs w:val="28"/>
          <w:lang w:val="tt-RU"/>
        </w:rPr>
        <w:t xml:space="preserve">   Без матурлыкны ничек итеп  тоябыз? ( Слайд)</w:t>
      </w:r>
    </w:p>
    <w:p w:rsidR="00B35AE4" w:rsidRPr="004E178C" w:rsidRDefault="00B35AE4"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Җәйге  табигать күренеше сурәтләнгән  картина тәкъдим ителә. Беренче карашка рәсемгә карауга укучыларда  нинди хисләр туды?  Картинада нәрсәләргә сокландык ?  Җаваплар тыңлана. (Көтелгән җавап: Без рәсемгә карап,  андагы матурлыкка сокландык. Сихри күлгә, аллы – гөлле чәчәкләргә, биек тауларга, саф чиста һавага).</w:t>
      </w:r>
    </w:p>
    <w:p w:rsidR="00B35AE4" w:rsidRPr="004E178C" w:rsidRDefault="00B35AE4"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Димәк, </w:t>
      </w:r>
      <w:r w:rsidRPr="004E178C">
        <w:rPr>
          <w:rFonts w:ascii="Times New Roman" w:hAnsi="Times New Roman" w:cs="Times New Roman"/>
          <w:b/>
          <w:bCs/>
          <w:sz w:val="28"/>
          <w:szCs w:val="28"/>
          <w:lang w:val="tt-RU"/>
        </w:rPr>
        <w:t>матурлык ул соклану хисе тудыра. Кеше җаны һәрвакыт  матурлыкка сусап яши. Аңа яңадан - яңа  тәэсирләр, сокланулар кирәк, ә соклану күңел юшкыннарын юа.( Слайд яктыртыла</w:t>
      </w:r>
      <w:r w:rsidRPr="004E178C">
        <w:rPr>
          <w:rFonts w:ascii="Times New Roman" w:hAnsi="Times New Roman" w:cs="Times New Roman"/>
          <w:sz w:val="28"/>
          <w:szCs w:val="28"/>
          <w:lang w:val="tt-RU"/>
        </w:rPr>
        <w:t>)</w:t>
      </w:r>
    </w:p>
    <w:p w:rsidR="00B35AE4" w:rsidRPr="004E178C" w:rsidRDefault="00B35AE4" w:rsidP="004E178C">
      <w:pPr>
        <w:spacing w:line="240" w:lineRule="auto"/>
        <w:contextualSpacing/>
        <w:jc w:val="both"/>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Укытучы. Сезнең каршыгызда табигать турында шигырьләр ята. Сез шулар арасыннан  Г.Тукай шигырьләреннән китерелгән юлларда  картинада чагылыш тапканнарын эзләп табып, укып күрсәтегез әле. (Катнашучылар шушы шигырьләрне табып укыйлар).</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Укытучы. Тукай тудырган табигатьнең сихри көче- сурәт- бизәкләрдән торган матурлык дөньясы.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Әйдәгез әле,  үзегезне   эзләнүчеләр  итеп күз алдына китерегез.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 Ике төркемгә  бирем бирелә. Беренче төркем алда яткан шигырьләрдән чагыштыруларны, икенче төркем эпитетларны эзли.)</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lastRenderedPageBreak/>
        <w:t>Эшкә керешкәнче һәр сүзгә аңлатма бирелә.</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Чагыштыру- бер предметны яки күренешне икенче предметка һәм күренешкә охшатып әйтүне белдерә.</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Эпитет- күренеш һәм предметның сыйфатын, аерым билгеләрен белдерүче сурәт. Ул җөмләне аеруча бизәп тора һәм аны табарга да җайлы.</w:t>
      </w:r>
    </w:p>
    <w:p w:rsidR="00B35AE4" w:rsidRPr="004E178C" w:rsidRDefault="00B35AE4" w:rsidP="004E178C">
      <w:pPr>
        <w:spacing w:line="240" w:lineRule="auto"/>
        <w:contextualSpacing/>
        <w:rPr>
          <w:rFonts w:ascii="Times New Roman" w:hAnsi="Times New Roman" w:cs="Times New Roman"/>
          <w:sz w:val="28"/>
          <w:szCs w:val="28"/>
          <w:u w:val="single"/>
          <w:lang w:val="tt-RU"/>
        </w:rPr>
      </w:pPr>
      <w:r w:rsidRPr="004E178C">
        <w:rPr>
          <w:rFonts w:ascii="Times New Roman" w:hAnsi="Times New Roman" w:cs="Times New Roman"/>
          <w:sz w:val="28"/>
          <w:szCs w:val="28"/>
          <w:lang w:val="tt-RU"/>
        </w:rPr>
        <w:t xml:space="preserve"> </w:t>
      </w:r>
      <w:r w:rsidRPr="004E178C">
        <w:rPr>
          <w:rFonts w:ascii="Times New Roman" w:hAnsi="Times New Roman" w:cs="Times New Roman"/>
          <w:b/>
          <w:sz w:val="28"/>
          <w:szCs w:val="28"/>
          <w:lang w:val="tt-RU"/>
        </w:rPr>
        <w:t>Чагыштырулар</w:t>
      </w:r>
      <w:r w:rsidRPr="004E178C">
        <w:rPr>
          <w:rFonts w:ascii="Times New Roman" w:hAnsi="Times New Roman" w:cs="Times New Roman"/>
          <w:sz w:val="28"/>
          <w:szCs w:val="28"/>
          <w:lang w:val="tt-RU"/>
        </w:rPr>
        <w:t xml:space="preserve">.  Алар ап-ак балыклар </w:t>
      </w:r>
      <w:r w:rsidRPr="004E178C">
        <w:rPr>
          <w:rFonts w:ascii="Times New Roman" w:hAnsi="Times New Roman" w:cs="Times New Roman"/>
          <w:sz w:val="28"/>
          <w:szCs w:val="28"/>
          <w:u w:val="single"/>
          <w:lang w:val="tt-RU"/>
        </w:rPr>
        <w:t>күк</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Йөзәләр иртәдән кичкә кадәр.</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Шунда туңып бетмичә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Ярга чыкмыйлар һич тә.</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(Җәй көнендә)</w:t>
      </w:r>
    </w:p>
    <w:p w:rsidR="00B35AE4" w:rsidRPr="004E178C" w:rsidRDefault="00B35AE4" w:rsidP="004E178C">
      <w:pPr>
        <w:spacing w:line="240" w:lineRule="auto"/>
        <w:contextualSpacing/>
        <w:rPr>
          <w:rFonts w:ascii="Times New Roman" w:hAnsi="Times New Roman" w:cs="Times New Roman"/>
          <w:sz w:val="28"/>
          <w:szCs w:val="28"/>
          <w:u w:val="single"/>
          <w:lang w:val="tt-RU"/>
        </w:rPr>
      </w:pPr>
      <w:r w:rsidRPr="004E178C">
        <w:rPr>
          <w:rFonts w:ascii="Times New Roman" w:hAnsi="Times New Roman" w:cs="Times New Roman"/>
          <w:sz w:val="28"/>
          <w:szCs w:val="28"/>
          <w:lang w:val="tt-RU"/>
        </w:rPr>
        <w:t xml:space="preserve">Карны җиңгән </w:t>
      </w:r>
      <w:r w:rsidRPr="004E178C">
        <w:rPr>
          <w:rFonts w:ascii="Times New Roman" w:hAnsi="Times New Roman" w:cs="Times New Roman"/>
          <w:sz w:val="28"/>
          <w:szCs w:val="28"/>
          <w:u w:val="single"/>
          <w:lang w:val="tt-RU"/>
        </w:rPr>
        <w:t>күк,</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Төшә җиргә</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Тонык  ай яктысы;</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Ай да куркынган </w:t>
      </w:r>
      <w:r w:rsidRPr="004E178C">
        <w:rPr>
          <w:rFonts w:ascii="Times New Roman" w:hAnsi="Times New Roman" w:cs="Times New Roman"/>
          <w:sz w:val="28"/>
          <w:szCs w:val="28"/>
          <w:u w:val="single"/>
          <w:lang w:val="tt-RU"/>
        </w:rPr>
        <w:t>шикелле</w:t>
      </w:r>
      <w:r w:rsidRPr="004E178C">
        <w:rPr>
          <w:rFonts w:ascii="Times New Roman" w:hAnsi="Times New Roman" w:cs="Times New Roman"/>
          <w:sz w:val="28"/>
          <w:szCs w:val="28"/>
          <w:lang w:val="tt-RU"/>
        </w:rPr>
        <w:t>: бер сары, бер ак төсе.</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(Буран)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Саргая таллар,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Усаклар, алмагачлар һәм каен.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Хәстә </w:t>
      </w:r>
      <w:r w:rsidRPr="004E178C">
        <w:rPr>
          <w:rFonts w:ascii="Times New Roman" w:hAnsi="Times New Roman" w:cs="Times New Roman"/>
          <w:sz w:val="28"/>
          <w:szCs w:val="28"/>
          <w:u w:val="single"/>
          <w:lang w:val="tt-RU"/>
        </w:rPr>
        <w:t>төсле</w:t>
      </w:r>
      <w:r w:rsidRPr="004E178C">
        <w:rPr>
          <w:rFonts w:ascii="Times New Roman" w:hAnsi="Times New Roman" w:cs="Times New Roman"/>
          <w:sz w:val="28"/>
          <w:szCs w:val="28"/>
          <w:lang w:val="tt-RU"/>
        </w:rPr>
        <w:t>, арта</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Сары төс аларда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Көн саен.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Чыршы)</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Йоклый шунда йолдызлар да өелеп</w:t>
      </w:r>
    </w:p>
    <w:p w:rsidR="00B35AE4" w:rsidRPr="004E178C" w:rsidRDefault="00B35AE4" w:rsidP="004E178C">
      <w:pPr>
        <w:spacing w:line="240" w:lineRule="auto"/>
        <w:contextualSpacing/>
        <w:rPr>
          <w:rFonts w:ascii="Times New Roman" w:hAnsi="Times New Roman" w:cs="Times New Roman"/>
          <w:sz w:val="28"/>
          <w:szCs w:val="28"/>
          <w:u w:val="single"/>
          <w:lang w:val="tt-RU"/>
        </w:rPr>
      </w:pPr>
      <w:r w:rsidRPr="004E178C">
        <w:rPr>
          <w:rFonts w:ascii="Times New Roman" w:hAnsi="Times New Roman" w:cs="Times New Roman"/>
          <w:sz w:val="28"/>
          <w:szCs w:val="28"/>
          <w:lang w:val="tt-RU"/>
        </w:rPr>
        <w:t xml:space="preserve">Оядагы йоклап яткан </w:t>
      </w:r>
      <w:r w:rsidRPr="004E178C">
        <w:rPr>
          <w:rFonts w:ascii="Times New Roman" w:hAnsi="Times New Roman" w:cs="Times New Roman"/>
          <w:sz w:val="28"/>
          <w:szCs w:val="28"/>
          <w:u w:val="single"/>
          <w:lang w:val="tt-RU"/>
        </w:rPr>
        <w:t>кошчыклардай.</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(Ай һәм кояш)</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Чыгып баш калкыта сахрада уҗым,</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Яшел хәтфә </w:t>
      </w:r>
      <w:r w:rsidRPr="004E178C">
        <w:rPr>
          <w:rFonts w:ascii="Times New Roman" w:hAnsi="Times New Roman" w:cs="Times New Roman"/>
          <w:sz w:val="28"/>
          <w:szCs w:val="28"/>
          <w:u w:val="single"/>
          <w:lang w:val="tt-RU"/>
        </w:rPr>
        <w:t>шикелле</w:t>
      </w:r>
      <w:r w:rsidRPr="004E178C">
        <w:rPr>
          <w:rFonts w:ascii="Times New Roman" w:hAnsi="Times New Roman" w:cs="Times New Roman"/>
          <w:sz w:val="28"/>
          <w:szCs w:val="28"/>
          <w:lang w:val="tt-RU"/>
        </w:rPr>
        <w:t xml:space="preserve"> итә җем- җем.</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(Көз)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Бик хозур! Рәт- рәт тора, гаскәр </w:t>
      </w:r>
      <w:r w:rsidRPr="004E178C">
        <w:rPr>
          <w:rFonts w:ascii="Times New Roman" w:hAnsi="Times New Roman" w:cs="Times New Roman"/>
          <w:b/>
          <w:sz w:val="28"/>
          <w:szCs w:val="28"/>
          <w:u w:val="single"/>
          <w:lang w:val="tt-RU"/>
        </w:rPr>
        <w:t>кеби,</w:t>
      </w:r>
      <w:r w:rsidRPr="004E178C">
        <w:rPr>
          <w:rFonts w:ascii="Times New Roman" w:hAnsi="Times New Roman" w:cs="Times New Roman"/>
          <w:sz w:val="28"/>
          <w:szCs w:val="28"/>
          <w:lang w:val="tt-RU"/>
        </w:rPr>
        <w:t xml:space="preserve"> чыршы, нарат.</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Төпләрендә ятканым бар, хәл җыеп, күккә карап.</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(Шүрәле)</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u w:val="single"/>
          <w:lang w:val="tt-RU"/>
        </w:rPr>
        <w:lastRenderedPageBreak/>
        <w:t>Эпитетлар.</w:t>
      </w:r>
      <w:r w:rsidRPr="004E178C">
        <w:rPr>
          <w:rFonts w:ascii="Times New Roman" w:hAnsi="Times New Roman" w:cs="Times New Roman"/>
          <w:sz w:val="28"/>
          <w:szCs w:val="28"/>
          <w:lang w:val="tt-RU"/>
        </w:rPr>
        <w:t xml:space="preserve">  Кич иде. Шатлык белән нурлар чәчеп</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Ай ялтырый.</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Искән әкрен</w:t>
      </w:r>
      <w:r w:rsidRPr="004E178C">
        <w:rPr>
          <w:rFonts w:ascii="Times New Roman" w:hAnsi="Times New Roman" w:cs="Times New Roman"/>
          <w:sz w:val="28"/>
          <w:szCs w:val="28"/>
          <w:lang w:val="tt-RU"/>
        </w:rPr>
        <w:t xml:space="preserve"> җил белән яфрак, агачлар калтырый</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(Пар ат)</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Күрәмсез, дусларым, көз килде тышта;</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Озак тормас, килер </w:t>
      </w:r>
      <w:r w:rsidRPr="004E178C">
        <w:rPr>
          <w:rFonts w:ascii="Times New Roman" w:hAnsi="Times New Roman" w:cs="Times New Roman"/>
          <w:b/>
          <w:sz w:val="28"/>
          <w:szCs w:val="28"/>
          <w:lang w:val="tt-RU"/>
        </w:rPr>
        <w:t>ак тунлы</w:t>
      </w:r>
      <w:r w:rsidRPr="004E178C">
        <w:rPr>
          <w:rFonts w:ascii="Times New Roman" w:hAnsi="Times New Roman" w:cs="Times New Roman"/>
          <w:sz w:val="28"/>
          <w:szCs w:val="28"/>
          <w:lang w:val="tt-RU"/>
        </w:rPr>
        <w:t xml:space="preserve"> кыш та.</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(Көз)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Ул авылның .-һич онытмыйм,- һәр ягы урман иде</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Ул болын, яшел үләннәр </w:t>
      </w:r>
      <w:r w:rsidRPr="004E178C">
        <w:rPr>
          <w:rFonts w:ascii="Times New Roman" w:hAnsi="Times New Roman" w:cs="Times New Roman"/>
          <w:b/>
          <w:sz w:val="28"/>
          <w:szCs w:val="28"/>
          <w:lang w:val="tt-RU"/>
        </w:rPr>
        <w:t>хәтфәдән юрган</w:t>
      </w:r>
      <w:r w:rsidRPr="004E178C">
        <w:rPr>
          <w:rFonts w:ascii="Times New Roman" w:hAnsi="Times New Roman" w:cs="Times New Roman"/>
          <w:sz w:val="28"/>
          <w:szCs w:val="28"/>
          <w:lang w:val="tt-RU"/>
        </w:rPr>
        <w:t xml:space="preserve"> иде.</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(Шүрәле)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Яхшы, хуш,  батты кояш.йокларга яттым кич белән;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Өй эче тулы иде </w:t>
      </w:r>
      <w:r w:rsidRPr="004E178C">
        <w:rPr>
          <w:rFonts w:ascii="Times New Roman" w:hAnsi="Times New Roman" w:cs="Times New Roman"/>
          <w:b/>
          <w:sz w:val="28"/>
          <w:szCs w:val="28"/>
          <w:lang w:val="tt-RU"/>
        </w:rPr>
        <w:t>кичке һава</w:t>
      </w:r>
      <w:r w:rsidRPr="004E178C">
        <w:rPr>
          <w:rFonts w:ascii="Times New Roman" w:hAnsi="Times New Roman" w:cs="Times New Roman"/>
          <w:sz w:val="28"/>
          <w:szCs w:val="28"/>
          <w:lang w:val="tt-RU"/>
        </w:rPr>
        <w:t>, хуш ис белән.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(Су анасы)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w:t>
      </w:r>
      <w:r w:rsidRPr="004E178C">
        <w:rPr>
          <w:rFonts w:ascii="Times New Roman" w:hAnsi="Times New Roman" w:cs="Times New Roman"/>
          <w:b/>
          <w:sz w:val="28"/>
          <w:szCs w:val="28"/>
          <w:lang w:val="tt-RU"/>
        </w:rPr>
        <w:t>Көтелгән җавап</w:t>
      </w:r>
      <w:r w:rsidRPr="004E178C">
        <w:rPr>
          <w:rFonts w:ascii="Times New Roman" w:hAnsi="Times New Roman" w:cs="Times New Roman"/>
          <w:sz w:val="28"/>
          <w:szCs w:val="28"/>
          <w:lang w:val="tt-RU"/>
        </w:rPr>
        <w:t>. Г.Тукай шигъриятендәге калын урманнар, сайрар кошлар. хуш ис бөркегән чәчәкле болыннар җир йөзенең башка төшләрендә юк сыман.</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lang w:val="tt-RU"/>
        </w:rPr>
        <w:t xml:space="preserve"> Көтелгән җавап.</w:t>
      </w:r>
      <w:r w:rsidRPr="004E178C">
        <w:rPr>
          <w:rFonts w:ascii="Times New Roman" w:hAnsi="Times New Roman" w:cs="Times New Roman"/>
          <w:sz w:val="28"/>
          <w:szCs w:val="28"/>
          <w:lang w:val="tt-RU"/>
        </w:rPr>
        <w:t xml:space="preserve"> Чыннан да юк, моны Тукай гына  халыкча итеп сурәтли алган. ( “Иртә”, “Җир йокысы”, “Ай һәм кояш”, “Кояшка бер сүз”, “ Туган авыл”, “Туган җиремә”  һ.б)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Юкка гына Тукай үз иҗатында туган як табигатен шулай сурәтләмәгән!  </w:t>
      </w:r>
    </w:p>
    <w:p w:rsidR="00B35AE4" w:rsidRPr="004E178C" w:rsidRDefault="00B35AE4" w:rsidP="004E178C">
      <w:pPr>
        <w:spacing w:line="240" w:lineRule="auto"/>
        <w:contextualSpacing/>
        <w:rPr>
          <w:rFonts w:ascii="Times New Roman" w:hAnsi="Times New Roman" w:cs="Times New Roman"/>
          <w:b/>
          <w:sz w:val="28"/>
          <w:szCs w:val="28"/>
          <w:u w:val="single"/>
          <w:lang w:val="tt-RU"/>
        </w:rPr>
      </w:pPr>
      <w:r w:rsidRPr="004E178C">
        <w:rPr>
          <w:rFonts w:ascii="Times New Roman" w:hAnsi="Times New Roman" w:cs="Times New Roman"/>
          <w:b/>
          <w:sz w:val="28"/>
          <w:szCs w:val="28"/>
          <w:u w:val="single"/>
          <w:lang w:val="tt-RU"/>
        </w:rPr>
        <w:t>Кошлар тавышы.  Релаксация.</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-Әйдәгез , күзләрне йомабыз да үзебезне Тукай язган урманнарда итеп күз алдына китерәбез. Урманда саф һава. Әйдәгез, шушы саф һаваны иркен итеп сулыйбыз. Иркен итеп сулыш алабыз.  Ишетәсезме,  ничек матур  итеп кошлар сайрый!  Урманда нинди рәхәт!</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Күзләребезне ачабыз да эшебезне дәвам итәбез. Без сезнең белән яңа гына релаксация алымы һәм сәламәтлек саклау технологиясенең бер элементын кулландык.</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Укытучы.Тукайның шигырьләре, әкиятләре кечкенәдән белем алырга, эш сөяргә, табигатьне яратырга, аны сакларга өнди. Тырышып эшләргә, белемле булырга чакыра. Әйдәгез, бергәләп  интерактив алымны кулланып карыйк.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(Мультфильм күрсәтелә.) </w:t>
      </w:r>
    </w:p>
    <w:p w:rsidR="00B35AE4" w:rsidRPr="004E178C" w:rsidRDefault="00B35AE4" w:rsidP="004E178C">
      <w:pPr>
        <w:spacing w:line="240" w:lineRule="auto"/>
        <w:contextualSpacing/>
        <w:rPr>
          <w:rFonts w:ascii="Times New Roman" w:hAnsi="Times New Roman" w:cs="Times New Roman"/>
          <w:b/>
          <w:sz w:val="28"/>
          <w:szCs w:val="28"/>
          <w:u w:val="single"/>
          <w:lang w:val="tt-RU"/>
        </w:rPr>
      </w:pPr>
      <w:r w:rsidRPr="004E178C">
        <w:rPr>
          <w:rFonts w:ascii="Times New Roman" w:hAnsi="Times New Roman" w:cs="Times New Roman"/>
          <w:b/>
          <w:sz w:val="28"/>
          <w:szCs w:val="28"/>
          <w:u w:val="single"/>
          <w:lang w:val="tt-RU"/>
        </w:rPr>
        <w:t xml:space="preserve"> Бала белән күбәләк мультфильмы.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Укытучы. Сез әле генә нәрсә карадыгыз?  (Мульфильмнан реклама).Шушы рекламага сүзләр уйлагыз.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u w:val="single"/>
          <w:lang w:val="tt-RU"/>
        </w:rPr>
        <w:lastRenderedPageBreak/>
        <w:t xml:space="preserve">Җаваплардан соң икенче мультфильм күрсәтелә.  (Эш беткәч, уйнарга ярый).  </w:t>
      </w:r>
      <w:r w:rsidRPr="004E178C">
        <w:rPr>
          <w:rFonts w:ascii="Times New Roman" w:hAnsi="Times New Roman" w:cs="Times New Roman"/>
          <w:sz w:val="28"/>
          <w:szCs w:val="28"/>
          <w:lang w:val="tt-RU"/>
        </w:rPr>
        <w:t>Җаваплар тыңлана.</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Эш беткәч, уйнарга ярый! һ.б.</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Укытучы.Әйе, бик матур рекламалар ясадыгыз. Рәхмәт сезгә.</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Хәзер  сезнең белән иҗади эш башкарачакбыз. Биремне уңышлы башкарып чыгу өчен эшләрне бүлешик. Әйдәгез искә төшерик әле. Газета чыгару өчен безгә кемнәр кирәк булачак? (мөхәррир,   журналист, рәссам, корректор).</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Вакытны күзәтеп торучы ролен үзем алам.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Эшне ике төркем башкара. Кыскасы, үзегезнең фантазияне  эшкә җигәргә кирәк булачак. </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Практик эш.</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b/>
          <w:sz w:val="28"/>
          <w:szCs w:val="28"/>
          <w:u w:val="single"/>
          <w:lang w:val="tt-RU"/>
        </w:rPr>
        <w:t xml:space="preserve">   Әллүки.</w:t>
      </w:r>
      <w:r w:rsidRPr="004E178C">
        <w:rPr>
          <w:rFonts w:ascii="Times New Roman" w:hAnsi="Times New Roman" w:cs="Times New Roman"/>
          <w:sz w:val="28"/>
          <w:szCs w:val="28"/>
          <w:lang w:val="tt-RU"/>
        </w:rPr>
        <w:t xml:space="preserve"> (“Әллүки” көе  эшне эшләп бетергәнче яңгырый). Эш барышында  </w:t>
      </w:r>
      <w:r w:rsidRPr="004E178C">
        <w:rPr>
          <w:rFonts w:ascii="Times New Roman" w:hAnsi="Times New Roman" w:cs="Times New Roman"/>
          <w:sz w:val="28"/>
          <w:szCs w:val="28"/>
        </w:rPr>
        <w:t>ж</w:t>
      </w:r>
      <w:r w:rsidRPr="004E178C">
        <w:rPr>
          <w:rFonts w:ascii="Times New Roman" w:hAnsi="Times New Roman" w:cs="Times New Roman"/>
          <w:sz w:val="28"/>
          <w:szCs w:val="28"/>
          <w:lang w:val="tt-RU"/>
        </w:rPr>
        <w:t>урналист башкалар янына килеп интервью алып  йөри.</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Укытучы. Хәзер эшнең соңгы этабына -  үзанализга күчәбез.Әйтегез әле, эш төрен башкарганда сез нинди кыенлыкларга очрадыгыз? Эшегезне үзгәртә алсагыз,  кайсы урынын яңадан эшләр идегез?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Сүзне редакторларга бирәбез.</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Редактор. Минем уйлавымча, газета түбәндәге  таләпләргә туры килергә тиеш. </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газетаның исеме</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-чыгарган органы</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 редколлегия</w:t>
      </w:r>
    </w:p>
    <w:p w:rsidR="00B35AE4" w:rsidRPr="004E178C" w:rsidRDefault="00B35AE4" w:rsidP="004E178C">
      <w:pPr>
        <w:numPr>
          <w:ilvl w:val="0"/>
          <w:numId w:val="23"/>
        </w:num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оригинал</w:t>
      </w:r>
      <w:r w:rsidRPr="004E178C">
        <w:rPr>
          <w:rFonts w:ascii="Times New Roman" w:hAnsi="Times New Roman" w:cs="Times New Roman"/>
          <w:sz w:val="28"/>
          <w:szCs w:val="28"/>
        </w:rPr>
        <w:t>ьлек</w:t>
      </w:r>
    </w:p>
    <w:p w:rsidR="00B35AE4" w:rsidRPr="004E178C" w:rsidRDefault="00B35AE4" w:rsidP="004E178C">
      <w:pPr>
        <w:numPr>
          <w:ilvl w:val="0"/>
          <w:numId w:val="23"/>
        </w:num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rPr>
        <w:t>эчт</w:t>
      </w:r>
      <w:r w:rsidRPr="004E178C">
        <w:rPr>
          <w:rFonts w:ascii="Times New Roman" w:hAnsi="Times New Roman" w:cs="Times New Roman"/>
          <w:sz w:val="28"/>
          <w:szCs w:val="28"/>
          <w:lang w:val="tt-RU"/>
        </w:rPr>
        <w:t>ә</w:t>
      </w:r>
      <w:r w:rsidRPr="004E178C">
        <w:rPr>
          <w:rFonts w:ascii="Times New Roman" w:hAnsi="Times New Roman" w:cs="Times New Roman"/>
          <w:sz w:val="28"/>
          <w:szCs w:val="28"/>
        </w:rPr>
        <w:t>лек</w:t>
      </w:r>
    </w:p>
    <w:p w:rsidR="00B35AE4" w:rsidRPr="004E178C" w:rsidRDefault="00B35AE4" w:rsidP="004E178C">
      <w:pPr>
        <w:spacing w:after="0" w:line="240" w:lineRule="auto"/>
        <w:ind w:left="60"/>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Шушы таләпләргә туры килгәндә генә газета укучылар күңеленә хуш килер.</w:t>
      </w:r>
    </w:p>
    <w:p w:rsidR="00B35AE4" w:rsidRPr="004E178C" w:rsidRDefault="00B35AE4" w:rsidP="004E178C">
      <w:pPr>
        <w:spacing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Укытучы. Газеталарыбызның икесе дә мактауга лаек. Мин аларны үз мәктәбемә алып кайтып укучыларыма күрсәтермен һәм сезнең белән очрашу истәлеге итеп саклармын. </w:t>
      </w:r>
    </w:p>
    <w:p w:rsidR="00B35AE4" w:rsidRPr="004E178C" w:rsidRDefault="00B35AE4" w:rsidP="004E178C">
      <w:pPr>
        <w:spacing w:line="240" w:lineRule="auto"/>
        <w:contextualSpacing/>
        <w:rPr>
          <w:rFonts w:ascii="Times New Roman" w:hAnsi="Times New Roman" w:cs="Times New Roman"/>
          <w:b/>
          <w:sz w:val="28"/>
          <w:szCs w:val="28"/>
          <w:u w:val="single"/>
          <w:lang w:val="tt-RU"/>
        </w:rPr>
      </w:pPr>
      <w:r w:rsidRPr="004E178C">
        <w:rPr>
          <w:rFonts w:ascii="Times New Roman" w:hAnsi="Times New Roman" w:cs="Times New Roman"/>
          <w:b/>
          <w:sz w:val="28"/>
          <w:szCs w:val="28"/>
          <w:u w:val="single"/>
          <w:lang w:val="tt-RU"/>
        </w:rPr>
        <w:t xml:space="preserve"> Музыка яңгырый.</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 xml:space="preserve"> Укытучы.Тукай - буыннар шагыйре. Татар халкы бар җирдә Тукай бар,  татар халкы яшәгәндә Тукай яшәячәк! </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Тукай рухы безне кулга каләм алдыра. Без аңа карата күңелләребездә булган изге хисләребезне , саф тойгылырыбызны шигырьгә күчерәбез. Очрашуыбызны  Тукайга багышлап язган  шигырь юлларым белән тәмамлыйсым килә. (Шигырь укыла).</w:t>
      </w:r>
    </w:p>
    <w:p w:rsidR="00B35AE4" w:rsidRPr="004E178C" w:rsidRDefault="00B35AE4" w:rsidP="004E178C">
      <w:pPr>
        <w:spacing w:after="0" w:line="240" w:lineRule="auto"/>
        <w:contextualSpacing/>
        <w:rPr>
          <w:rFonts w:ascii="Times New Roman" w:hAnsi="Times New Roman" w:cs="Times New Roman"/>
          <w:sz w:val="28"/>
          <w:szCs w:val="28"/>
          <w:lang w:val="tt-RU"/>
        </w:rPr>
      </w:pPr>
      <w:r w:rsidRPr="004E178C">
        <w:rPr>
          <w:rFonts w:ascii="Times New Roman" w:hAnsi="Times New Roman" w:cs="Times New Roman"/>
          <w:sz w:val="28"/>
          <w:szCs w:val="28"/>
          <w:lang w:val="tt-RU"/>
        </w:rPr>
        <w:t>Сезгә барыгыгызга да чын күңелемнән бәхет, шатлык, озын гомер, эшегездә зур уңышлар телим.Көн саен якын кешеләрегезнең яратуын, кайгыртуын, игътибарын, назын тоеп яшәгез, бәхетле булыгыз! Ә хәзер барыгызга да    бер кочак  чәчәк бәйләмнәре бүләк итәм. Рәхим итеп  алыгыз! Игътибарыгыз өчен зур рәхмәт!</w:t>
      </w:r>
    </w:p>
    <w:p w:rsidR="00B35AE4" w:rsidRPr="004E178C" w:rsidRDefault="00B35AE4" w:rsidP="004E178C">
      <w:pPr>
        <w:spacing w:line="240" w:lineRule="auto"/>
        <w:contextualSpacing/>
        <w:rPr>
          <w:rFonts w:ascii="Times New Roman" w:hAnsi="Times New Roman" w:cs="Times New Roman"/>
          <w:sz w:val="28"/>
          <w:szCs w:val="28"/>
          <w:lang w:val="tt-RU"/>
        </w:rPr>
      </w:pPr>
    </w:p>
    <w:p w:rsidR="00EC145F" w:rsidRPr="004E178C" w:rsidRDefault="00EC145F" w:rsidP="004E178C">
      <w:pPr>
        <w:pStyle w:val="ad"/>
        <w:contextualSpacing/>
        <w:jc w:val="center"/>
        <w:rPr>
          <w:rFonts w:ascii="Times New Roman" w:hAnsi="Times New Roman" w:cs="Times New Roman"/>
          <w:b/>
          <w:sz w:val="28"/>
          <w:szCs w:val="28"/>
          <w:shd w:val="clear" w:color="auto" w:fill="FFFFFF"/>
        </w:rPr>
      </w:pPr>
      <w:r w:rsidRPr="004E178C">
        <w:rPr>
          <w:rFonts w:ascii="Times New Roman" w:hAnsi="Times New Roman" w:cs="Times New Roman"/>
          <w:b/>
          <w:sz w:val="28"/>
          <w:szCs w:val="28"/>
          <w:shd w:val="clear" w:color="auto" w:fill="FFFFFF"/>
        </w:rPr>
        <w:t>Муниципальное бюджетное дошкольное образовательное учреждение «Центр развития</w:t>
      </w:r>
    </w:p>
    <w:p w:rsidR="00EC145F" w:rsidRPr="004E178C" w:rsidRDefault="00EC145F" w:rsidP="004E178C">
      <w:pPr>
        <w:pStyle w:val="ad"/>
        <w:contextualSpacing/>
        <w:jc w:val="center"/>
        <w:rPr>
          <w:rFonts w:ascii="Times New Roman" w:hAnsi="Times New Roman" w:cs="Times New Roman"/>
          <w:b/>
          <w:sz w:val="28"/>
          <w:szCs w:val="28"/>
          <w:shd w:val="clear" w:color="auto" w:fill="FFFFFF"/>
        </w:rPr>
      </w:pPr>
      <w:r w:rsidRPr="004E178C">
        <w:rPr>
          <w:rFonts w:ascii="Times New Roman" w:hAnsi="Times New Roman" w:cs="Times New Roman"/>
          <w:b/>
          <w:sz w:val="28"/>
          <w:szCs w:val="28"/>
          <w:shd w:val="clear" w:color="auto" w:fill="FFFFFF"/>
        </w:rPr>
        <w:t>ребёнка- детский сад№ 27 «Нэни куллар» г. Альметьевска.</w:t>
      </w:r>
    </w:p>
    <w:p w:rsidR="00EC145F" w:rsidRPr="004E178C" w:rsidRDefault="00EC145F" w:rsidP="004E178C">
      <w:pPr>
        <w:spacing w:line="240" w:lineRule="auto"/>
        <w:contextualSpacing/>
        <w:jc w:val="center"/>
        <w:rPr>
          <w:rFonts w:ascii="Times New Roman" w:hAnsi="Times New Roman" w:cs="Times New Roman"/>
          <w:b/>
          <w:color w:val="111111"/>
          <w:sz w:val="28"/>
          <w:szCs w:val="28"/>
          <w:shd w:val="clear" w:color="auto" w:fill="FFFFFF"/>
        </w:rPr>
      </w:pPr>
      <w:r w:rsidRPr="004E178C">
        <w:rPr>
          <w:rFonts w:ascii="Times New Roman" w:hAnsi="Times New Roman" w:cs="Times New Roman"/>
          <w:b/>
          <w:color w:val="111111"/>
          <w:sz w:val="28"/>
          <w:szCs w:val="28"/>
          <w:shd w:val="clear" w:color="auto" w:fill="FFFFFF"/>
        </w:rPr>
        <w:t>Образовательная деятельность в подготовительной к школе группе:</w:t>
      </w:r>
    </w:p>
    <w:p w:rsidR="00EC145F" w:rsidRPr="004E178C" w:rsidRDefault="00EC145F" w:rsidP="004E178C">
      <w:pPr>
        <w:spacing w:line="240" w:lineRule="auto"/>
        <w:contextualSpacing/>
        <w:jc w:val="center"/>
        <w:rPr>
          <w:rFonts w:ascii="Times New Roman" w:hAnsi="Times New Roman" w:cs="Times New Roman"/>
          <w:b/>
          <w:color w:val="111111"/>
          <w:sz w:val="28"/>
          <w:szCs w:val="28"/>
          <w:shd w:val="clear" w:color="auto" w:fill="FFFFFF"/>
        </w:rPr>
      </w:pPr>
      <w:r w:rsidRPr="004E178C">
        <w:rPr>
          <w:rFonts w:ascii="Times New Roman" w:hAnsi="Times New Roman" w:cs="Times New Roman"/>
          <w:b/>
          <w:color w:val="111111"/>
          <w:sz w:val="28"/>
          <w:szCs w:val="28"/>
          <w:shd w:val="clear" w:color="auto" w:fill="FFFFFF"/>
        </w:rPr>
        <w:t>«Быть здоровыми хотим»</w:t>
      </w:r>
    </w:p>
    <w:p w:rsidR="00EC145F" w:rsidRPr="004E178C" w:rsidRDefault="00EC145F" w:rsidP="004E178C">
      <w:pPr>
        <w:pStyle w:val="ad"/>
        <w:contextualSpacing/>
        <w:jc w:val="center"/>
        <w:rPr>
          <w:rFonts w:ascii="Times New Roman" w:hAnsi="Times New Roman" w:cs="Times New Roman"/>
          <w:b/>
          <w:sz w:val="28"/>
          <w:szCs w:val="28"/>
        </w:rPr>
      </w:pPr>
    </w:p>
    <w:p w:rsidR="00EC145F" w:rsidRPr="004E178C" w:rsidRDefault="00EC145F" w:rsidP="004E178C">
      <w:pPr>
        <w:pStyle w:val="ad"/>
        <w:contextualSpacing/>
        <w:jc w:val="center"/>
        <w:rPr>
          <w:rFonts w:ascii="Times New Roman" w:hAnsi="Times New Roman" w:cs="Times New Roman"/>
          <w:b/>
          <w:sz w:val="28"/>
          <w:szCs w:val="28"/>
        </w:rPr>
      </w:pPr>
      <w:r w:rsidRPr="004E178C">
        <w:rPr>
          <w:rFonts w:ascii="Times New Roman" w:hAnsi="Times New Roman" w:cs="Times New Roman"/>
          <w:b/>
          <w:sz w:val="28"/>
          <w:szCs w:val="28"/>
        </w:rPr>
        <w:t>Подготовила: воспитатели:</w:t>
      </w:r>
    </w:p>
    <w:p w:rsidR="00EC145F" w:rsidRPr="004E178C" w:rsidRDefault="00EC145F" w:rsidP="004E178C">
      <w:pPr>
        <w:pStyle w:val="ad"/>
        <w:contextualSpacing/>
        <w:jc w:val="center"/>
        <w:rPr>
          <w:rFonts w:ascii="Times New Roman" w:hAnsi="Times New Roman" w:cs="Times New Roman"/>
          <w:b/>
          <w:sz w:val="28"/>
          <w:szCs w:val="28"/>
        </w:rPr>
      </w:pPr>
      <w:r w:rsidRPr="004E178C">
        <w:rPr>
          <w:rFonts w:ascii="Times New Roman" w:hAnsi="Times New Roman" w:cs="Times New Roman"/>
          <w:b/>
          <w:sz w:val="28"/>
          <w:szCs w:val="28"/>
        </w:rPr>
        <w:t>Халимова С.В.</w:t>
      </w:r>
    </w:p>
    <w:p w:rsidR="00EC145F" w:rsidRPr="004E178C" w:rsidRDefault="00EC145F" w:rsidP="004E178C">
      <w:pPr>
        <w:pStyle w:val="ad"/>
        <w:contextualSpacing/>
        <w:jc w:val="center"/>
        <w:rPr>
          <w:rFonts w:ascii="Times New Roman" w:hAnsi="Times New Roman" w:cs="Times New Roman"/>
          <w:b/>
          <w:sz w:val="28"/>
          <w:szCs w:val="28"/>
        </w:rPr>
      </w:pPr>
      <w:r w:rsidRPr="004E178C">
        <w:rPr>
          <w:rFonts w:ascii="Times New Roman" w:hAnsi="Times New Roman" w:cs="Times New Roman"/>
          <w:b/>
          <w:sz w:val="28"/>
          <w:szCs w:val="28"/>
        </w:rPr>
        <w:t>Кузнецова О.С.</w:t>
      </w:r>
    </w:p>
    <w:p w:rsidR="00EC145F" w:rsidRPr="004E178C" w:rsidRDefault="00EC145F" w:rsidP="004E178C">
      <w:pPr>
        <w:pStyle w:val="ad"/>
        <w:contextualSpacing/>
        <w:jc w:val="center"/>
        <w:rPr>
          <w:rFonts w:ascii="Times New Roman" w:hAnsi="Times New Roman" w:cs="Times New Roman"/>
          <w:b/>
          <w:sz w:val="28"/>
          <w:szCs w:val="28"/>
        </w:rPr>
      </w:pPr>
      <w:r w:rsidRPr="004E178C">
        <w:rPr>
          <w:rFonts w:ascii="Times New Roman" w:hAnsi="Times New Roman" w:cs="Times New Roman"/>
          <w:b/>
          <w:sz w:val="28"/>
          <w:szCs w:val="28"/>
        </w:rPr>
        <w:t>Хаматшина Г.А.</w:t>
      </w:r>
    </w:p>
    <w:p w:rsidR="00EC145F" w:rsidRPr="004E178C" w:rsidRDefault="00EC145F" w:rsidP="004E178C">
      <w:pPr>
        <w:spacing w:line="240" w:lineRule="auto"/>
        <w:contextualSpacing/>
        <w:jc w:val="center"/>
        <w:rPr>
          <w:rFonts w:ascii="Times New Roman" w:hAnsi="Times New Roman" w:cs="Times New Roman"/>
          <w:b/>
          <w:sz w:val="28"/>
          <w:szCs w:val="28"/>
        </w:rPr>
      </w:pPr>
      <w:r w:rsidRPr="004E178C">
        <w:rPr>
          <w:rFonts w:ascii="Times New Roman" w:hAnsi="Times New Roman" w:cs="Times New Roman"/>
          <w:b/>
          <w:sz w:val="28"/>
          <w:szCs w:val="28"/>
        </w:rPr>
        <w:t>г.Альметьевск, 2026г.</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Цель</w:t>
      </w:r>
      <w:r w:rsidRPr="004E178C">
        <w:rPr>
          <w:rFonts w:ascii="Times New Roman" w:hAnsi="Times New Roman" w:cs="Times New Roman"/>
          <w:color w:val="111111"/>
          <w:sz w:val="28"/>
          <w:szCs w:val="28"/>
          <w:shd w:val="clear" w:color="auto" w:fill="FFFFFF"/>
        </w:rPr>
        <w:t>: создание благоприятных условий для развития социально-коммуникативных навыков дошкольников посредством социоигровых технологий и технологии «Волшебная лупа».</w:t>
      </w:r>
    </w:p>
    <w:p w:rsidR="00EC145F" w:rsidRPr="004E178C" w:rsidRDefault="00EC145F" w:rsidP="004E178C">
      <w:pPr>
        <w:spacing w:line="240" w:lineRule="auto"/>
        <w:contextualSpacing/>
        <w:rPr>
          <w:rFonts w:ascii="Times New Roman" w:hAnsi="Times New Roman" w:cs="Times New Roman"/>
          <w:b/>
          <w:color w:val="111111"/>
          <w:sz w:val="28"/>
          <w:szCs w:val="28"/>
          <w:shd w:val="clear" w:color="auto" w:fill="FFFFFF"/>
        </w:rPr>
      </w:pPr>
      <w:r w:rsidRPr="004E178C">
        <w:rPr>
          <w:rFonts w:ascii="Times New Roman" w:hAnsi="Times New Roman" w:cs="Times New Roman"/>
          <w:b/>
          <w:color w:val="111111"/>
          <w:sz w:val="28"/>
          <w:szCs w:val="28"/>
          <w:shd w:val="clear" w:color="auto" w:fill="FFFFFF"/>
        </w:rPr>
        <w:t>Задачи:</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 xml:space="preserve"> 1.Учить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2.Развивать интерес детей к самостоятельному познанию объектов окружающего мира в его разнообразных проявлениях.</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3. Развивать творчество детей в познавательно-исследовательской деятельности и креативность.</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4.Развивать общение, диалог на основе сотрудничества со сверстниками и взрослыми.</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5.Воспитыватьтдоброжелательное отношение друг к другу, умение работать в малых группах.</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6. Стимулировать ситуации успешности каждого ребёнка с учётом его способностей, интересов.</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Оборудование</w:t>
      </w:r>
      <w:r w:rsidRPr="004E178C">
        <w:rPr>
          <w:rFonts w:ascii="Times New Roman" w:hAnsi="Times New Roman" w:cs="Times New Roman"/>
          <w:color w:val="111111"/>
          <w:sz w:val="28"/>
          <w:szCs w:val="28"/>
          <w:shd w:val="clear" w:color="auto" w:fill="FFFFFF"/>
        </w:rPr>
        <w:t>: картинки с изображением хороших и плохих поступков, предметы –медиаторы (лупы) с изображением органов чувств, исследуемый предмет (лук), стенд для записи результатов, стенд для демонстративного материала, карандаши, фломастеры, стикеры.</w:t>
      </w:r>
    </w:p>
    <w:p w:rsidR="00EC145F" w:rsidRPr="004E178C" w:rsidRDefault="00EC145F" w:rsidP="004E178C">
      <w:pPr>
        <w:spacing w:line="240" w:lineRule="auto"/>
        <w:contextualSpacing/>
        <w:rPr>
          <w:rFonts w:ascii="Times New Roman" w:hAnsi="Times New Roman" w:cs="Times New Roman"/>
          <w:b/>
          <w:color w:val="111111"/>
          <w:sz w:val="28"/>
          <w:szCs w:val="28"/>
          <w:shd w:val="clear" w:color="auto" w:fill="FFFFFF"/>
        </w:rPr>
      </w:pPr>
      <w:r w:rsidRPr="004E178C">
        <w:rPr>
          <w:rFonts w:ascii="Times New Roman" w:hAnsi="Times New Roman" w:cs="Times New Roman"/>
          <w:b/>
          <w:color w:val="111111"/>
          <w:sz w:val="28"/>
          <w:szCs w:val="28"/>
          <w:shd w:val="clear" w:color="auto" w:fill="FFFFFF"/>
        </w:rPr>
        <w:t>Ход работы:</w:t>
      </w:r>
    </w:p>
    <w:p w:rsidR="00EC145F" w:rsidRPr="004E178C" w:rsidRDefault="00EC145F" w:rsidP="004E178C">
      <w:pPr>
        <w:spacing w:line="240" w:lineRule="auto"/>
        <w:contextualSpacing/>
        <w:rPr>
          <w:rFonts w:ascii="Times New Roman" w:hAnsi="Times New Roman" w:cs="Times New Roman"/>
          <w:b/>
          <w:i/>
          <w:color w:val="111111"/>
          <w:sz w:val="28"/>
          <w:szCs w:val="28"/>
          <w:u w:val="single"/>
          <w:shd w:val="clear" w:color="auto" w:fill="FFFFFF"/>
        </w:rPr>
      </w:pPr>
      <w:r w:rsidRPr="004E178C">
        <w:rPr>
          <w:rFonts w:ascii="Times New Roman" w:hAnsi="Times New Roman" w:cs="Times New Roman"/>
          <w:b/>
          <w:i/>
          <w:color w:val="111111"/>
          <w:sz w:val="28"/>
          <w:szCs w:val="28"/>
          <w:u w:val="single"/>
          <w:shd w:val="clear" w:color="auto" w:fill="FFFFFF"/>
        </w:rPr>
        <w:t>Приветствие:</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Воспитатель</w:t>
      </w:r>
      <w:r w:rsidRPr="004E178C">
        <w:rPr>
          <w:rFonts w:ascii="Times New Roman" w:hAnsi="Times New Roman" w:cs="Times New Roman"/>
          <w:color w:val="111111"/>
          <w:sz w:val="28"/>
          <w:szCs w:val="28"/>
          <w:shd w:val="clear" w:color="auto" w:fill="FFFFFF"/>
        </w:rPr>
        <w:t>: Здравствуйте, ребята!</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Дети</w:t>
      </w:r>
      <w:r w:rsidRPr="004E178C">
        <w:rPr>
          <w:rFonts w:ascii="Times New Roman" w:hAnsi="Times New Roman" w:cs="Times New Roman"/>
          <w:color w:val="111111"/>
          <w:sz w:val="28"/>
          <w:szCs w:val="28"/>
          <w:shd w:val="clear" w:color="auto" w:fill="FFFFFF"/>
        </w:rPr>
        <w:t>: Здравствуйте!</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lastRenderedPageBreak/>
        <w:t>Воспитатель:</w:t>
      </w:r>
      <w:r w:rsidRPr="004E178C">
        <w:rPr>
          <w:rFonts w:ascii="Times New Roman" w:hAnsi="Times New Roman" w:cs="Times New Roman"/>
          <w:color w:val="111111"/>
          <w:sz w:val="28"/>
          <w:szCs w:val="28"/>
          <w:shd w:val="clear" w:color="auto" w:fill="FFFFFF"/>
        </w:rPr>
        <w:t xml:space="preserve"> Проходите. Посмотрите, какой у меня есть замечательный браслет! Браслет называется «Привет». Сегодня мы с вами поздороваемся одним из способов, обозначенных на браслете: обнимание, рукопожатие, приветствие ладонями, спинами, кулачками. Я подхожу к каждому из вас, а вы выбираете вид приветствия на браслете. Вы меня поняли?</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Дети:</w:t>
      </w:r>
      <w:r w:rsidRPr="004E178C">
        <w:rPr>
          <w:rFonts w:ascii="Times New Roman" w:hAnsi="Times New Roman" w:cs="Times New Roman"/>
          <w:color w:val="111111"/>
          <w:sz w:val="28"/>
          <w:szCs w:val="28"/>
          <w:shd w:val="clear" w:color="auto" w:fill="FFFFFF"/>
        </w:rPr>
        <w:t xml:space="preserve"> Да.</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Воспитатель</w:t>
      </w:r>
      <w:r w:rsidRPr="004E178C">
        <w:rPr>
          <w:rFonts w:ascii="Times New Roman" w:hAnsi="Times New Roman" w:cs="Times New Roman"/>
          <w:color w:val="111111"/>
          <w:sz w:val="28"/>
          <w:szCs w:val="28"/>
          <w:shd w:val="clear" w:color="auto" w:fill="FFFFFF"/>
        </w:rPr>
        <w:t>: Сделаем большой дружный круг.  ВЫ любите играть?</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Дети:</w:t>
      </w:r>
      <w:r w:rsidRPr="004E178C">
        <w:rPr>
          <w:rFonts w:ascii="Times New Roman" w:hAnsi="Times New Roman" w:cs="Times New Roman"/>
          <w:color w:val="111111"/>
          <w:sz w:val="28"/>
          <w:szCs w:val="28"/>
          <w:shd w:val="clear" w:color="auto" w:fill="FFFFFF"/>
        </w:rPr>
        <w:t xml:space="preserve"> да</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Воспитатель</w:t>
      </w:r>
      <w:r w:rsidRPr="004E178C">
        <w:rPr>
          <w:rFonts w:ascii="Times New Roman" w:hAnsi="Times New Roman" w:cs="Times New Roman"/>
          <w:color w:val="111111"/>
          <w:sz w:val="28"/>
          <w:szCs w:val="28"/>
          <w:shd w:val="clear" w:color="auto" w:fill="FFFFFF"/>
        </w:rPr>
        <w:t>: Правила игры простые. Я буду задавать вопрос, кто со мной согласен, должен поменять своё место. Например: Кто из вас любит мороженое? - поменяйтесь местами.</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Кто сегодня с утра в детском саду съел всю кашу?- поменялись.</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Кто из вас любит жгучий перец?-никто, остаёмся на месте.</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Кто из вас знает, что такое витамины?- поменялись.</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Воспитатель:</w:t>
      </w:r>
      <w:r w:rsidRPr="004E178C">
        <w:rPr>
          <w:rFonts w:ascii="Times New Roman" w:hAnsi="Times New Roman" w:cs="Times New Roman"/>
          <w:color w:val="111111"/>
          <w:sz w:val="28"/>
          <w:szCs w:val="28"/>
          <w:shd w:val="clear" w:color="auto" w:fill="FFFFFF"/>
        </w:rPr>
        <w:t xml:space="preserve"> Я вас приглашаю присесть на нашу совещательную поляну. Ребята, посмотрите пожалуйста на картинки, которые я приготовила на мольберте ( овощи, фрукты, молочные продукты) подумайте, и ответьте на вопрос: Как эти все продукты связаны с человеком?</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Дети: Лимон едим, когда заболеваем. Кефир полезен для пищеварения.</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Воспитатель: Молодцы! Действительно, эти продукты полезны. Чтобы быть активным, сильным что необходимо человеку употреблять в пищу?</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Дети: Овощи, фрукты.</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Воспитатель: Какие вы любознательные. А как , например, молочные продукты связаны с человеком?</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Дети: в них много кальция, чтобы кости были крепкие.</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Воспитатель: постучите зубками. У всех крепкие зубы.Все любят молочные продукты?</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Воспитатель: А что происходит  с организмом, когда он болеет?</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Дети: Это когда в организм попадают микробы.</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Воспитатель: Совершенно верно! Это так. А кто помогает справиться и побороть микробов?</w:t>
      </w:r>
    </w:p>
    <w:p w:rsidR="00EC145F" w:rsidRPr="004E178C" w:rsidRDefault="00EC145F" w:rsidP="004E178C">
      <w:pPr>
        <w:spacing w:line="240" w:lineRule="auto"/>
        <w:contextualSpacing/>
        <w:rPr>
          <w:rFonts w:ascii="Times New Roman" w:hAnsi="Times New Roman" w:cs="Times New Roman"/>
          <w:color w:val="111111"/>
          <w:sz w:val="28"/>
          <w:szCs w:val="28"/>
          <w:shd w:val="clear" w:color="auto" w:fill="FFFFFF"/>
        </w:rPr>
      </w:pPr>
      <w:r w:rsidRPr="004E178C">
        <w:rPr>
          <w:rFonts w:ascii="Times New Roman" w:hAnsi="Times New Roman" w:cs="Times New Roman"/>
          <w:color w:val="111111"/>
          <w:sz w:val="28"/>
          <w:szCs w:val="28"/>
          <w:shd w:val="clear" w:color="auto" w:fill="FFFFFF"/>
        </w:rPr>
        <w:t>Дети: Надо кушать лук, чеснок, пить чай лимоном и медом.</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xml:space="preserve"> Замечательно! Вы всё знаете. Поэтому, у меня есть для вас отличная идея. Я хочу вместе с вами, в вашей группе, создать энциклопедию о всех полезных продуктах, о витаминах. И все гости, кто придёт в вашу группу и будет её читать, сразу поймут, какие любознательные ребята в этой группе. Как вам идея? Кто готов? Похлопайте.</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lastRenderedPageBreak/>
        <w:t>Дети:</w:t>
      </w:r>
      <w:r w:rsidRPr="004E178C">
        <w:rPr>
          <w:color w:val="000000"/>
          <w:sz w:val="28"/>
          <w:szCs w:val="28"/>
        </w:rPr>
        <w:t xml:space="preserve"> хлопают.</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Я для вас приготовила один очень интересный продукт. Это лук. Предлагаю сегодня превратиться в юных учёных, исследователей, и при помощи волшебной лупы рассмотреть наш продукт. Кто готов? Потопайте.</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топают.</w:t>
      </w:r>
    </w:p>
    <w:p w:rsidR="00EC145F" w:rsidRPr="004E178C" w:rsidRDefault="00EC145F" w:rsidP="004E178C">
      <w:pPr>
        <w:pStyle w:val="c11"/>
        <w:shd w:val="clear" w:color="auto" w:fill="FFFFFF"/>
        <w:spacing w:before="0" w:beforeAutospacing="0" w:after="0" w:afterAutospacing="0"/>
        <w:contextualSpacing/>
        <w:rPr>
          <w:b/>
          <w:i/>
          <w:color w:val="000000"/>
          <w:sz w:val="28"/>
          <w:szCs w:val="28"/>
          <w:u w:val="single"/>
        </w:rPr>
      </w:pPr>
      <w:r w:rsidRPr="004E178C">
        <w:rPr>
          <w:b/>
          <w:i/>
          <w:color w:val="000000"/>
          <w:sz w:val="28"/>
          <w:szCs w:val="28"/>
          <w:u w:val="single"/>
        </w:rPr>
        <w:t xml:space="preserve">Деление на три команды: </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Посмотрите, вот наши волшебные лупы, можете взять, кто какую хочет (лупа –глаз, лупа-рука, лупа-рот). Присаживаемся за столы, согласно выбранным лупам: каждое направление –отдельный стол. Сегодня вы превратитесь в волшебников, юных учёных, и при помощи волшебной лупы будете рассматривать лук. Вы не против, если я буду вам помогать и записывать ваши ответы в уже подготовленную мной страничку энциклопедии?</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не против.</w:t>
      </w:r>
    </w:p>
    <w:p w:rsidR="00EC145F" w:rsidRPr="004E178C" w:rsidRDefault="00EC145F" w:rsidP="004E178C">
      <w:pPr>
        <w:pStyle w:val="c11"/>
        <w:shd w:val="clear" w:color="auto" w:fill="FFFFFF"/>
        <w:spacing w:before="0" w:beforeAutospacing="0" w:after="0" w:afterAutospacing="0"/>
        <w:contextualSpacing/>
        <w:rPr>
          <w:b/>
          <w:i/>
          <w:color w:val="000000"/>
          <w:sz w:val="28"/>
          <w:szCs w:val="28"/>
          <w:u w:val="single"/>
        </w:rPr>
      </w:pPr>
      <w:r w:rsidRPr="004E178C">
        <w:rPr>
          <w:b/>
          <w:i/>
          <w:color w:val="000000"/>
          <w:sz w:val="28"/>
          <w:szCs w:val="28"/>
          <w:u w:val="single"/>
        </w:rPr>
        <w:t>Поиск решений:</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Замечательно! Мы с вами одна большая команда ученых! Та команда, которая использует лупу-глаз- обращает внимание на форму, цвет, корни, перо лука. Та команда, которая использует лупу- рот- обращает внимание на вкус и может нам рассказать, какой лук на вкус.Та команда, которая использует лупу –руку- может потрогать, погладить лук на ощупь, и рассказать нам об этом. Кто готов? Какая команда первая хочет рассказать, какой он лук?</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команда 1- круглый, золотистый, корни похожи на белые ниточки, команда 2 –горький, жгучий, не вкусный, полезный, команда 3 –твёрдый, гладкий.</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Ребята, если гости станут читать вашу энциклопедию, как они догадаются, что лук полезный и что он убивает микробов?</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можно нарисовать микробов.</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xml:space="preserve"> Да, совершенно верно. Я для вас приготовила стикеры и фломастеры. Давайте нарисуем, зачеркнём, как правило, что лук спасает организм, борется с микробами. Кто готов приклеить своих микробов на нашу страничку?</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приклеивают.</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Кто молодцы? Похлопайте. А вы хотите еще поиграть?</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Игра:</w:t>
      </w:r>
      <w:r w:rsidRPr="004E178C">
        <w:rPr>
          <w:color w:val="000000"/>
          <w:sz w:val="28"/>
          <w:szCs w:val="28"/>
        </w:rPr>
        <w:t xml:space="preserve"> «Фруктовый салат», чтоб мы действительно никто весной не заболел.</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color w:val="000000"/>
          <w:sz w:val="28"/>
          <w:szCs w:val="28"/>
        </w:rPr>
        <w:t>Правила простые: назовите три любых фрукта?</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Дети:</w:t>
      </w:r>
      <w:r w:rsidRPr="004E178C">
        <w:rPr>
          <w:color w:val="000000"/>
          <w:sz w:val="28"/>
          <w:szCs w:val="28"/>
        </w:rPr>
        <w:t xml:space="preserve"> апельсин, яблоко, лимон.</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t>Воспитатель</w:t>
      </w:r>
      <w:r w:rsidRPr="004E178C">
        <w:rPr>
          <w:color w:val="000000"/>
          <w:sz w:val="28"/>
          <w:szCs w:val="28"/>
        </w:rPr>
        <w:t>: как услышите свой фрукт поменяйтесь местами, а если услышите словосочетание фруктовый салат, все должны поменяться местами.</w:t>
      </w:r>
    </w:p>
    <w:p w:rsidR="00EC145F" w:rsidRPr="004E178C" w:rsidRDefault="00EC145F" w:rsidP="004E178C">
      <w:pPr>
        <w:pStyle w:val="c11"/>
        <w:shd w:val="clear" w:color="auto" w:fill="FFFFFF"/>
        <w:spacing w:before="0" w:beforeAutospacing="0" w:after="0" w:afterAutospacing="0"/>
        <w:contextualSpacing/>
        <w:rPr>
          <w:color w:val="000000"/>
          <w:sz w:val="28"/>
          <w:szCs w:val="28"/>
        </w:rPr>
      </w:pPr>
      <w:r w:rsidRPr="004E178C">
        <w:rPr>
          <w:b/>
          <w:color w:val="000000"/>
          <w:sz w:val="28"/>
          <w:szCs w:val="28"/>
        </w:rPr>
        <w:lastRenderedPageBreak/>
        <w:t>Дети:</w:t>
      </w:r>
      <w:r w:rsidRPr="004E178C">
        <w:rPr>
          <w:color w:val="000000"/>
          <w:sz w:val="28"/>
          <w:szCs w:val="28"/>
        </w:rPr>
        <w:t xml:space="preserve"> выполняют задания.</w:t>
      </w:r>
    </w:p>
    <w:p w:rsidR="00EC145F" w:rsidRPr="004E178C" w:rsidRDefault="00EC145F" w:rsidP="004E178C">
      <w:pPr>
        <w:pStyle w:val="a7"/>
        <w:spacing w:line="240" w:lineRule="auto"/>
        <w:jc w:val="both"/>
        <w:rPr>
          <w:rFonts w:ascii="Times New Roman" w:hAnsi="Times New Roman" w:cs="Times New Roman"/>
          <w:color w:val="000000"/>
          <w:sz w:val="28"/>
          <w:szCs w:val="28"/>
          <w:shd w:val="clear" w:color="auto" w:fill="FFFFFF"/>
        </w:rPr>
      </w:pPr>
      <w:r w:rsidRPr="004E178C">
        <w:rPr>
          <w:rFonts w:ascii="Times New Roman" w:hAnsi="Times New Roman" w:cs="Times New Roman"/>
          <w:b/>
          <w:i/>
          <w:color w:val="111111"/>
          <w:sz w:val="28"/>
          <w:szCs w:val="28"/>
          <w:u w:val="single"/>
          <w:shd w:val="clear" w:color="auto" w:fill="FFFFFF"/>
        </w:rPr>
        <w:t>Рефлексия:</w:t>
      </w:r>
    </w:p>
    <w:p w:rsidR="00EC145F" w:rsidRPr="004E178C" w:rsidRDefault="00EC145F" w:rsidP="004E178C">
      <w:pPr>
        <w:pStyle w:val="a7"/>
        <w:spacing w:line="240" w:lineRule="auto"/>
        <w:jc w:val="both"/>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Воспитатель</w:t>
      </w:r>
      <w:r w:rsidRPr="004E178C">
        <w:rPr>
          <w:rFonts w:ascii="Times New Roman" w:hAnsi="Times New Roman" w:cs="Times New Roman"/>
          <w:color w:val="111111"/>
          <w:sz w:val="28"/>
          <w:szCs w:val="28"/>
          <w:shd w:val="clear" w:color="auto" w:fill="FFFFFF"/>
        </w:rPr>
        <w:t>: Я приглашаю вас на наш чудесный ковер. По кругу передаётся волшебная палочка, необходимо ответить на вопрос: «Что больше всего сегодня понравилось?  Что было интересного?»</w:t>
      </w:r>
    </w:p>
    <w:p w:rsidR="00EC145F" w:rsidRPr="004E178C" w:rsidRDefault="00EC145F" w:rsidP="004E178C">
      <w:pPr>
        <w:pStyle w:val="a7"/>
        <w:spacing w:line="240" w:lineRule="auto"/>
        <w:jc w:val="both"/>
        <w:rPr>
          <w:rFonts w:ascii="Times New Roman" w:hAnsi="Times New Roman" w:cs="Times New Roman"/>
          <w:color w:val="111111"/>
          <w:sz w:val="28"/>
          <w:szCs w:val="28"/>
          <w:shd w:val="clear" w:color="auto" w:fill="FFFFFF"/>
        </w:rPr>
      </w:pPr>
      <w:r w:rsidRPr="004E178C">
        <w:rPr>
          <w:rFonts w:ascii="Times New Roman" w:hAnsi="Times New Roman" w:cs="Times New Roman"/>
          <w:b/>
          <w:color w:val="111111"/>
          <w:sz w:val="28"/>
          <w:szCs w:val="28"/>
          <w:shd w:val="clear" w:color="auto" w:fill="FFFFFF"/>
        </w:rPr>
        <w:t>Дети</w:t>
      </w:r>
      <w:r w:rsidRPr="004E178C">
        <w:rPr>
          <w:rFonts w:ascii="Times New Roman" w:hAnsi="Times New Roman" w:cs="Times New Roman"/>
          <w:color w:val="111111"/>
          <w:sz w:val="28"/>
          <w:szCs w:val="28"/>
          <w:shd w:val="clear" w:color="auto" w:fill="FFFFFF"/>
        </w:rPr>
        <w:t>: лупа, смотреть через лупу, здороваться по браслету, рассматривать лук.</w:t>
      </w:r>
    </w:p>
    <w:p w:rsidR="00EC145F" w:rsidRPr="004E178C" w:rsidRDefault="00EC145F" w:rsidP="004E178C">
      <w:pPr>
        <w:pStyle w:val="a7"/>
        <w:spacing w:line="240" w:lineRule="auto"/>
        <w:jc w:val="both"/>
        <w:rPr>
          <w:rFonts w:ascii="Times New Roman" w:hAnsi="Times New Roman" w:cs="Times New Roman"/>
          <w:color w:val="000000"/>
          <w:sz w:val="28"/>
          <w:szCs w:val="28"/>
          <w:shd w:val="clear" w:color="auto" w:fill="FFFFFF"/>
        </w:rPr>
      </w:pPr>
    </w:p>
    <w:p w:rsidR="00EC145F" w:rsidRPr="004E178C" w:rsidRDefault="00EC145F" w:rsidP="004E178C">
      <w:pPr>
        <w:pStyle w:val="c11"/>
        <w:shd w:val="clear" w:color="auto" w:fill="FFFFFF"/>
        <w:spacing w:before="0" w:beforeAutospacing="0" w:after="0" w:afterAutospacing="0"/>
        <w:contextualSpacing/>
        <w:rPr>
          <w:color w:val="000000"/>
          <w:sz w:val="28"/>
          <w:szCs w:val="28"/>
        </w:rPr>
      </w:pPr>
    </w:p>
    <w:p w:rsidR="00EC145F" w:rsidRPr="004E178C" w:rsidRDefault="00EC145F" w:rsidP="004E178C">
      <w:pPr>
        <w:widowControl w:val="0"/>
        <w:tabs>
          <w:tab w:val="left" w:pos="220"/>
          <w:tab w:val="left" w:pos="5500"/>
        </w:tabs>
        <w:autoSpaceDE w:val="0"/>
        <w:autoSpaceDN w:val="0"/>
        <w:spacing w:before="9" w:after="0" w:line="240" w:lineRule="auto"/>
        <w:ind w:rightChars="-200" w:right="-440" w:firstLine="567"/>
        <w:contextualSpacing/>
        <w:jc w:val="center"/>
        <w:outlineLvl w:val="0"/>
        <w:rPr>
          <w:rFonts w:ascii="Times New Roman" w:eastAsia="Times New Roman" w:hAnsi="Times New Roman" w:cs="Times New Roman"/>
          <w:b/>
          <w:bCs/>
          <w:sz w:val="28"/>
          <w:szCs w:val="28"/>
        </w:rPr>
      </w:pPr>
      <w:r w:rsidRPr="004E178C">
        <w:rPr>
          <w:rFonts w:ascii="Times New Roman" w:hAnsi="Times New Roman" w:cs="Times New Roman"/>
          <w:b/>
          <w:sz w:val="28"/>
          <w:szCs w:val="28"/>
        </w:rPr>
        <w:t xml:space="preserve">Направление: </w:t>
      </w:r>
      <w:r w:rsidRPr="004E178C">
        <w:rPr>
          <w:rFonts w:ascii="Times New Roman" w:eastAsia="Times New Roman" w:hAnsi="Times New Roman" w:cs="Times New Roman"/>
          <w:b/>
          <w:sz w:val="28"/>
          <w:szCs w:val="28"/>
          <w:lang w:eastAsia="ru-RU"/>
        </w:rPr>
        <w:t>"</w:t>
      </w:r>
      <w:r w:rsidRPr="004E178C">
        <w:rPr>
          <w:rFonts w:ascii="Times New Roman" w:hAnsi="Times New Roman" w:cs="Times New Roman"/>
          <w:b/>
          <w:sz w:val="28"/>
          <w:szCs w:val="28"/>
        </w:rPr>
        <w:t>От теории к практике: идеальный учебный процесс в моем видении</w:t>
      </w:r>
      <w:r w:rsidRPr="004E178C">
        <w:rPr>
          <w:rFonts w:ascii="Times New Roman" w:eastAsia="Times New Roman" w:hAnsi="Times New Roman" w:cs="Times New Roman"/>
          <w:b/>
          <w:sz w:val="28"/>
          <w:szCs w:val="28"/>
          <w:lang w:eastAsia="ru-RU"/>
        </w:rPr>
        <w:t>"</w:t>
      </w:r>
      <w:r w:rsidRPr="004E178C">
        <w:rPr>
          <w:rFonts w:ascii="Times New Roman" w:hAnsi="Times New Roman" w:cs="Times New Roman"/>
          <w:b/>
          <w:sz w:val="28"/>
          <w:szCs w:val="28"/>
        </w:rPr>
        <w:t xml:space="preserve"> </w:t>
      </w:r>
    </w:p>
    <w:p w:rsidR="00EC145F" w:rsidRPr="004E178C" w:rsidRDefault="00EC145F" w:rsidP="004E178C">
      <w:pPr>
        <w:spacing w:line="240" w:lineRule="auto"/>
        <w:ind w:leftChars="-400" w:left="-880"/>
        <w:contextualSpacing/>
        <w:jc w:val="center"/>
        <w:rPr>
          <w:rFonts w:ascii="Times New Roman" w:eastAsia="Times New Roman" w:hAnsi="Times New Roman" w:cs="Times New Roman"/>
          <w:b/>
          <w:bCs/>
          <w:sz w:val="28"/>
          <w:szCs w:val="28"/>
          <w:lang w:eastAsia="ru-RU"/>
        </w:rPr>
      </w:pPr>
      <w:r w:rsidRPr="004E178C">
        <w:rPr>
          <w:rFonts w:ascii="Times New Roman" w:hAnsi="Times New Roman" w:cs="Times New Roman"/>
          <w:b/>
          <w:color w:val="000000"/>
          <w:sz w:val="28"/>
          <w:szCs w:val="28"/>
        </w:rPr>
        <w:t>Разработка учебного занятия</w:t>
      </w:r>
      <w:r w:rsidRPr="004E178C">
        <w:rPr>
          <w:rFonts w:ascii="Times New Roman" w:eastAsia="Times New Roman" w:hAnsi="Times New Roman" w:cs="Times New Roman"/>
          <w:b/>
          <w:color w:val="000000"/>
          <w:sz w:val="28"/>
          <w:szCs w:val="28"/>
          <w:lang w:eastAsia="ru-RU"/>
        </w:rPr>
        <w:t xml:space="preserve"> для детей дошкольного возраста</w:t>
      </w:r>
      <w:r w:rsidRPr="004E178C">
        <w:rPr>
          <w:rFonts w:ascii="Times New Roman" w:eastAsia="Times New Roman" w:hAnsi="Times New Roman" w:cs="Times New Roman"/>
          <w:b/>
          <w:bCs/>
          <w:sz w:val="28"/>
          <w:szCs w:val="28"/>
          <w:lang w:eastAsia="ru-RU"/>
        </w:rPr>
        <w:t xml:space="preserve">: </w:t>
      </w:r>
    </w:p>
    <w:p w:rsidR="00EC145F" w:rsidRPr="004E178C" w:rsidRDefault="00EC145F" w:rsidP="004E178C">
      <w:pPr>
        <w:spacing w:line="240" w:lineRule="auto"/>
        <w:ind w:leftChars="-400" w:left="-880"/>
        <w:contextualSpacing/>
        <w:jc w:val="center"/>
        <w:rPr>
          <w:rFonts w:ascii="Times New Roman" w:hAnsi="Times New Roman" w:cs="Times New Roman"/>
          <w:b/>
          <w:bCs/>
          <w:sz w:val="28"/>
          <w:szCs w:val="28"/>
        </w:rPr>
      </w:pPr>
      <w:r w:rsidRPr="004E178C">
        <w:rPr>
          <w:rFonts w:ascii="Times New Roman" w:eastAsia="Times New Roman" w:hAnsi="Times New Roman" w:cs="Times New Roman"/>
          <w:b/>
          <w:bCs/>
          <w:sz w:val="28"/>
          <w:szCs w:val="28"/>
          <w:lang w:eastAsia="ru-RU"/>
        </w:rPr>
        <w:t>"</w:t>
      </w:r>
      <w:r w:rsidRPr="004E178C">
        <w:rPr>
          <w:rFonts w:ascii="Times New Roman" w:hAnsi="Times New Roman" w:cs="Times New Roman"/>
          <w:b/>
          <w:bCs/>
          <w:sz w:val="28"/>
          <w:szCs w:val="28"/>
        </w:rPr>
        <w:t>Экспедиция за тайнами прошлого</w:t>
      </w:r>
      <w:r w:rsidRPr="004E178C">
        <w:rPr>
          <w:rFonts w:ascii="Times New Roman" w:eastAsia="Times New Roman" w:hAnsi="Times New Roman" w:cs="Times New Roman"/>
          <w:b/>
          <w:sz w:val="28"/>
          <w:szCs w:val="28"/>
          <w:lang w:eastAsia="ru-RU"/>
        </w:rPr>
        <w:t>"</w:t>
      </w:r>
    </w:p>
    <w:p w:rsidR="00EC145F" w:rsidRPr="004E178C" w:rsidRDefault="00EC145F" w:rsidP="004E178C">
      <w:pPr>
        <w:widowControl w:val="0"/>
        <w:autoSpaceDE w:val="0"/>
        <w:autoSpaceDN w:val="0"/>
        <w:spacing w:before="9" w:after="0" w:line="240" w:lineRule="auto"/>
        <w:contextualSpacing/>
        <w:jc w:val="center"/>
        <w:outlineLvl w:val="0"/>
        <w:rPr>
          <w:rFonts w:ascii="Times New Roman" w:eastAsia="Times New Roman" w:hAnsi="Times New Roman" w:cs="Times New Roman"/>
          <w:b/>
          <w:bCs/>
          <w:sz w:val="28"/>
          <w:szCs w:val="28"/>
          <w:lang w:eastAsia="ru-RU"/>
        </w:rPr>
      </w:pPr>
      <w:r w:rsidRPr="004E178C">
        <w:rPr>
          <w:rFonts w:ascii="Times New Roman" w:eastAsia="Times New Roman" w:hAnsi="Times New Roman" w:cs="Times New Roman"/>
          <w:b/>
          <w:sz w:val="28"/>
          <w:szCs w:val="28"/>
          <w:lang w:eastAsia="ru-RU"/>
        </w:rPr>
        <w:t>"</w:t>
      </w:r>
    </w:p>
    <w:p w:rsidR="00EC145F" w:rsidRPr="004E178C" w:rsidRDefault="00EC145F" w:rsidP="004E178C">
      <w:pPr>
        <w:widowControl w:val="0"/>
        <w:autoSpaceDE w:val="0"/>
        <w:autoSpaceDN w:val="0"/>
        <w:spacing w:after="0" w:line="240" w:lineRule="auto"/>
        <w:ind w:firstLine="567"/>
        <w:contextualSpacing/>
        <w:jc w:val="center"/>
        <w:outlineLvl w:val="0"/>
        <w:rPr>
          <w:rFonts w:ascii="Times New Roman" w:eastAsia="Times New Roman" w:hAnsi="Times New Roman" w:cs="Times New Roman"/>
          <w:b/>
          <w:bCs/>
          <w:spacing w:val="13"/>
          <w:sz w:val="28"/>
          <w:szCs w:val="28"/>
        </w:rPr>
      </w:pPr>
      <w:r w:rsidRPr="004E178C">
        <w:rPr>
          <w:rFonts w:ascii="Times New Roman" w:eastAsia="Times New Roman" w:hAnsi="Times New Roman" w:cs="Times New Roman"/>
          <w:b/>
          <w:bCs/>
          <w:spacing w:val="13"/>
          <w:sz w:val="28"/>
          <w:szCs w:val="28"/>
        </w:rPr>
        <w:t>Горелова Алёна Александровна учитель-логопед,</w:t>
      </w:r>
    </w:p>
    <w:p w:rsidR="00EC145F" w:rsidRPr="004E178C" w:rsidRDefault="00EC145F" w:rsidP="004E178C">
      <w:pPr>
        <w:widowControl w:val="0"/>
        <w:autoSpaceDE w:val="0"/>
        <w:autoSpaceDN w:val="0"/>
        <w:spacing w:before="9" w:after="0" w:line="240" w:lineRule="auto"/>
        <w:ind w:firstLine="567"/>
        <w:contextualSpacing/>
        <w:jc w:val="center"/>
        <w:outlineLvl w:val="0"/>
        <w:rPr>
          <w:rFonts w:ascii="Times New Roman" w:eastAsia="Times New Roman" w:hAnsi="Times New Roman" w:cs="Times New Roman"/>
          <w:b/>
          <w:bCs/>
          <w:sz w:val="28"/>
          <w:szCs w:val="28"/>
        </w:rPr>
      </w:pPr>
      <w:r w:rsidRPr="004E178C">
        <w:rPr>
          <w:rFonts w:ascii="Times New Roman" w:eastAsia="Times New Roman" w:hAnsi="Times New Roman" w:cs="Times New Roman"/>
          <w:b/>
          <w:bCs/>
          <w:sz w:val="28"/>
          <w:szCs w:val="28"/>
        </w:rPr>
        <w:t xml:space="preserve">Муниципальное бюджетное дошкольное образовательное учреждение </w:t>
      </w: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bCs/>
          <w:sz w:val="28"/>
          <w:szCs w:val="28"/>
        </w:rPr>
        <w:t xml:space="preserve">Детский сад общеразвивающего вида </w:t>
      </w: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bCs/>
          <w:sz w:val="28"/>
          <w:szCs w:val="28"/>
        </w:rPr>
        <w:t>Ромашка</w:t>
      </w:r>
      <w:r w:rsidRPr="004E178C">
        <w:rPr>
          <w:rFonts w:ascii="Times New Roman" w:eastAsia="Times New Roman" w:hAnsi="Times New Roman" w:cs="Times New Roman"/>
          <w:b/>
          <w:sz w:val="28"/>
          <w:szCs w:val="28"/>
          <w:lang w:eastAsia="ru-RU"/>
        </w:rPr>
        <w:t>"</w:t>
      </w:r>
      <w:r w:rsidRPr="004E178C">
        <w:rPr>
          <w:rFonts w:ascii="Times New Roman" w:eastAsia="Times New Roman" w:hAnsi="Times New Roman" w:cs="Times New Roman"/>
          <w:b/>
          <w:bCs/>
          <w:sz w:val="28"/>
          <w:szCs w:val="28"/>
        </w:rPr>
        <w:t xml:space="preserve"> города Буинска Буинского муниципального района Республики Татарстан</w:t>
      </w:r>
      <w:r w:rsidRPr="004E178C">
        <w:rPr>
          <w:rFonts w:ascii="Times New Roman" w:eastAsia="Times New Roman" w:hAnsi="Times New Roman" w:cs="Times New Roman"/>
          <w:b/>
          <w:sz w:val="28"/>
          <w:szCs w:val="28"/>
          <w:lang w:eastAsia="ru-RU"/>
        </w:rPr>
        <w:t>"</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Цель образовательной деятельности: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Раскрыть творческий потенциал и развить исследовательские навыки одарённых дошкольников через увлекательную игровую экспедицию, наполненную загадками, открытиями и совместным творчеством.</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Задачи образовательной деятельности: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1. Вдохновить на открытия: пробудить интерес к познанию мира, поощрять самостоятельное мышление и смелость в поиске ответов.</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2. Превратить обучение в приключение: создать атмосферу настоящей экспедиции, где каждый шаг -это шаг к разгадке древней тайны.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3. Развить воображение: поощрять нестандартные идеи, фантазию и умение видеть необычное в привычном.</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4. Поддержать индивидуальность: помочь каждому ребёнку проявить свои таланты и почувствовать себя важным участником команды.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5. Сформировать команду исследователей: научить детей работать вместе, уважать чужие открытия и помогать друг другу.</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Предварительная подготовка: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1. Карта экспедиции: создаём старинную карту Острова Загадок с таинственными символами и маршрутами.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2. Оформление пространства: превращаем группу в «базовый лагерь» с элементами джунглей, научной лаборатории и хранилища артефактов.</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3. Древние послания: готовим «зашифрованные» свитки с заданиями, написанные на состаренной бумаге.</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4. Атмосфера тайны: подбираем звуки природы, этническую музыку и необычные инструменты для создания эффекта присутствия.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Материалы и оборудование:</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Инструменты исследователя: лупы, бинокли, компасы.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Лаборатория открытий: колбы, пробирки, цветные жидкости (соки, гели).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Коллекция находок: камни, ракушки, необычные семена и листья.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Волшебный песок: кинетический песок с блёстками для создания рельефа.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Художественные материалы: акварель для «невидимых» рисунков, материалы для лепки и аппликации.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Световые эффекты: проектор для создания теней и таинственной атмосферы.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Методы и приёмы: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Игровая экспедиция: сюжетная линия с поиском артефактов и разгадыванием тайн.</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Мозговой штурм: совместное обсуждение идей без критики.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Метод «А что, если...?»: вопросы для развития воображения.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Эксперименты: смешивание материалов для наблюдения за реакциями.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Творческая трансформация: превращение обычных предметов в артефакты.</w:t>
      </w:r>
    </w:p>
    <w:p w:rsidR="00EC145F" w:rsidRPr="004E178C" w:rsidRDefault="00EC145F" w:rsidP="004E178C">
      <w:pPr>
        <w:spacing w:line="240" w:lineRule="auto"/>
        <w:ind w:leftChars="-189" w:left="-416" w:rightChars="-100" w:right="-220"/>
        <w:contextualSpacing/>
        <w:jc w:val="center"/>
        <w:rPr>
          <w:rFonts w:ascii="Times New Roman" w:hAnsi="Times New Roman" w:cs="Times New Roman"/>
          <w:sz w:val="28"/>
          <w:szCs w:val="28"/>
        </w:rPr>
      </w:pPr>
      <w:r w:rsidRPr="004E178C">
        <w:rPr>
          <w:rFonts w:ascii="Times New Roman" w:hAnsi="Times New Roman" w:cs="Times New Roman"/>
          <w:b/>
          <w:bCs/>
          <w:sz w:val="28"/>
          <w:szCs w:val="28"/>
        </w:rPr>
        <w:t>Ход образовательной деятельности: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I. Отправление в экспедицию:</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В группе появляется «Древний свиток» с первым заданием. Учитель-логопед читает загадочное послание, приглашая детей отправиться на Остров Загадок.</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II. Лабиринт тайн:</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Дети проходят через «порталы» (зоны группы), разгадывают загадки и головоломки, чтобы получить подсказки для следующего этапа.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III. Научная лаборатория: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В группах дети проводят «опыты» с цветными жидкостями, наблюдают за реакциями и обсуждают свои открытия. Учитель-логопед задаёт вопросы для развития мышления.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IV. Поиск артефактов:</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Дети ищут спрятанные «сокровища» (камни, ракушки) и придумывают им историю и «магические свойства», а затем представляют их остальным.</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V. Творческая мастерская:</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Используя песок, краски и другие материалы, дети создают свои собственные артефакты — «магические камни», «древние амулеты» или «карты острова».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VI. Выставка находок:</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Каждая команда представляет свои творения, рассказывая их историю. Это развивает речь и уверенность в себе.</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VII. Круг путешественников:</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Дети делятся впечатлениями, рассказывают о самом интересном открытии и благодарят друг друга за помощь.</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VIII. Домашнее задание:</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Придумать и нарисовать сказку о своём артефакте или персонаже с Острова Загадок.</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Последующая работа: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Организация выставки детских работ в группе или холле.</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Создание коллективной «Книги легенд Острова Загадок».</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Разработка индивидуальных маршрутов развития талантов.</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Вовлечение родителей в творческие проекты.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Участие в конкурсах детского творчества.</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Ожидаемые результаты:</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Дети научатся работать в команде, проявят интерес к науке и искусству, станут увереннее в себе, научатся уважать чужое мнение и почувствуют себя настоящими первооткрывателями.</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b/>
          <w:bCs/>
          <w:sz w:val="28"/>
          <w:szCs w:val="28"/>
        </w:rPr>
      </w:pPr>
      <w:r w:rsidRPr="004E178C">
        <w:rPr>
          <w:rFonts w:ascii="Times New Roman" w:hAnsi="Times New Roman" w:cs="Times New Roman"/>
          <w:b/>
          <w:bCs/>
          <w:sz w:val="28"/>
          <w:szCs w:val="28"/>
        </w:rPr>
        <w:t>Список используемой литературы:</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Савенков А. Исследовательские методы обучения в дошкольном образовании // Дошкольное воспитание.-2005. -№ 12. -С. 3-11; 2006. -№ 1.-С. 21-30; № 4.-С. 10-19.</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Дыбина О. В., Рахманова Н. П., Щетинина В. В. Неизведанное рядом (занимательные опыты и эксперименты для дошкольников). -М.: Творческий центр «Сфера», 2002.</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Иванова А. И. Методика организации экологических наблюдений и экспериментов в детском саду. -М.: Творческий центр «Сфера», 2004.</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Короткова Н. А. Познавательно-исследовательская деятельность старших дошкольников // Журнал «Ребёнок в детском саду». - 2003. -№ 3, 4, 5; </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lastRenderedPageBreak/>
        <w:t>2004. -№ 1.</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Мухина В. Психологический смысл исследовательской деятельности для развития личности // Народное образование. -2006. - № 7. -С. 123-127.</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 xml:space="preserve">Куликовская И. Э., Совгир Н. Н. Детское экспериментирование. </w:t>
      </w:r>
    </w:p>
    <w:p w:rsidR="00EC145F" w:rsidRPr="004E178C" w:rsidRDefault="00EC145F" w:rsidP="004E178C">
      <w:pPr>
        <w:spacing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-М.: Педагогическое общество России, 2005.</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Тугушева Г. П., Чистякова Ф. Е. Экспериментальная деятельность детей среднего и старшего дошкольного возраста. -СПб.: ДЕТСТВО-ПРЕСС, 2008.</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Богоявленская Д. Н. Интеллектуальная активность как проблема творчества. -Ростов-на-Дону: РГУ, 1983.</w:t>
      </w:r>
    </w:p>
    <w:p w:rsidR="00EC145F" w:rsidRPr="004E178C" w:rsidRDefault="00EC145F" w:rsidP="004E178C">
      <w:pPr>
        <w:numPr>
          <w:ilvl w:val="0"/>
          <w:numId w:val="24"/>
        </w:numPr>
        <w:spacing w:after="0" w:line="240" w:lineRule="auto"/>
        <w:ind w:leftChars="-189" w:left="-416" w:rightChars="-100" w:right="-220"/>
        <w:contextualSpacing/>
        <w:jc w:val="both"/>
        <w:rPr>
          <w:rFonts w:ascii="Times New Roman" w:hAnsi="Times New Roman" w:cs="Times New Roman"/>
          <w:sz w:val="28"/>
          <w:szCs w:val="28"/>
        </w:rPr>
      </w:pPr>
      <w:r w:rsidRPr="004E178C">
        <w:rPr>
          <w:rFonts w:ascii="Times New Roman" w:hAnsi="Times New Roman" w:cs="Times New Roman"/>
          <w:sz w:val="28"/>
          <w:szCs w:val="28"/>
        </w:rPr>
        <w:t>Венгер Л. А. Развитие познавательных способностей в процессе дошкольного возраста. - М., 1986.</w:t>
      </w:r>
    </w:p>
    <w:p w:rsidR="00EC145F" w:rsidRPr="004E178C" w:rsidRDefault="00EC145F" w:rsidP="004E178C">
      <w:pPr>
        <w:spacing w:line="240" w:lineRule="auto"/>
        <w:ind w:leftChars="-189" w:left="-416" w:rightChars="-100" w:right="-220"/>
        <w:contextualSpacing/>
        <w:rPr>
          <w:rFonts w:ascii="Times New Roman" w:hAnsi="Times New Roman" w:cs="Times New Roman"/>
          <w:sz w:val="28"/>
          <w:szCs w:val="28"/>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8469A7" w:rsidRPr="004E178C" w:rsidRDefault="006719BA" w:rsidP="004E178C">
      <w:pPr>
        <w:spacing w:line="240" w:lineRule="auto"/>
        <w:contextualSpacing/>
        <w:jc w:val="center"/>
        <w:outlineLvl w:val="0"/>
        <w:rPr>
          <w:rFonts w:ascii="Times New Roman" w:hAnsi="Times New Roman" w:cs="Times New Roman"/>
          <w:b/>
          <w:bCs/>
          <w:color w:val="333333"/>
          <w:kern w:val="36"/>
          <w:sz w:val="28"/>
          <w:szCs w:val="28"/>
          <w:lang w:eastAsia="ru-RU"/>
        </w:rPr>
      </w:pPr>
      <w:r w:rsidRPr="004E178C">
        <w:rPr>
          <w:rFonts w:ascii="Times New Roman" w:hAnsi="Times New Roman" w:cs="Times New Roman"/>
          <w:color w:val="000000"/>
          <w:sz w:val="28"/>
          <w:szCs w:val="28"/>
          <w:shd w:val="clear" w:color="auto" w:fill="FFFFFF"/>
          <w:lang w:val="tt-RU"/>
        </w:rPr>
        <w:t> </w:t>
      </w:r>
      <w:r w:rsidR="008469A7" w:rsidRPr="004E178C">
        <w:rPr>
          <w:rFonts w:ascii="Times New Roman" w:hAnsi="Times New Roman" w:cs="Times New Roman"/>
          <w:b/>
          <w:bCs/>
          <w:color w:val="333333"/>
          <w:kern w:val="36"/>
          <w:sz w:val="28"/>
          <w:szCs w:val="28"/>
          <w:lang w:eastAsia="ru-RU"/>
        </w:rPr>
        <w:t>«Игры-головоломки в развитии мышления детей дошкольного возраста»</w:t>
      </w:r>
    </w:p>
    <w:p w:rsidR="008469A7" w:rsidRPr="004E178C" w:rsidRDefault="008469A7" w:rsidP="004E178C">
      <w:pPr>
        <w:pStyle w:val="c4"/>
        <w:shd w:val="clear" w:color="auto" w:fill="FFFFFF"/>
        <w:spacing w:before="0" w:beforeAutospacing="0" w:after="0" w:afterAutospacing="0"/>
        <w:ind w:firstLine="567"/>
        <w:contextualSpacing/>
        <w:jc w:val="center"/>
        <w:rPr>
          <w:rStyle w:val="c20"/>
          <w:b/>
          <w:bCs/>
          <w:color w:val="000000"/>
          <w:sz w:val="28"/>
          <w:szCs w:val="28"/>
        </w:rPr>
      </w:pPr>
    </w:p>
    <w:p w:rsidR="008469A7" w:rsidRPr="004E178C" w:rsidRDefault="008469A7" w:rsidP="004E178C">
      <w:pPr>
        <w:spacing w:after="120" w:line="240" w:lineRule="auto"/>
        <w:ind w:firstLine="567"/>
        <w:contextualSpacing/>
        <w:jc w:val="center"/>
        <w:rPr>
          <w:rFonts w:ascii="Times New Roman" w:hAnsi="Times New Roman" w:cs="Times New Roman"/>
          <w:b/>
          <w:color w:val="000000"/>
          <w:sz w:val="28"/>
          <w:szCs w:val="28"/>
        </w:rPr>
      </w:pPr>
      <w:r w:rsidRPr="004E178C">
        <w:rPr>
          <w:rFonts w:ascii="Times New Roman" w:hAnsi="Times New Roman" w:cs="Times New Roman"/>
          <w:b/>
          <w:iCs/>
          <w:color w:val="000000"/>
          <w:sz w:val="28"/>
          <w:szCs w:val="28"/>
          <w:bdr w:val="none" w:sz="0" w:space="0" w:color="auto" w:frame="1"/>
          <w:shd w:val="clear" w:color="auto" w:fill="FFFFFF"/>
        </w:rPr>
        <w:t>Автор:</w:t>
      </w:r>
      <w:r w:rsidRPr="004E178C">
        <w:rPr>
          <w:rFonts w:ascii="Times New Roman" w:hAnsi="Times New Roman" w:cs="Times New Roman"/>
          <w:b/>
          <w:i/>
          <w:iCs/>
          <w:color w:val="000000"/>
          <w:sz w:val="28"/>
          <w:szCs w:val="28"/>
          <w:bdr w:val="none" w:sz="0" w:space="0" w:color="auto" w:frame="1"/>
          <w:shd w:val="clear" w:color="auto" w:fill="FFFFFF"/>
        </w:rPr>
        <w:t xml:space="preserve"> </w:t>
      </w:r>
      <w:r w:rsidRPr="004E178C">
        <w:rPr>
          <w:rFonts w:ascii="Times New Roman" w:hAnsi="Times New Roman" w:cs="Times New Roman"/>
          <w:b/>
          <w:iCs/>
          <w:color w:val="000000"/>
          <w:sz w:val="28"/>
          <w:szCs w:val="28"/>
          <w:bdr w:val="none" w:sz="0" w:space="0" w:color="auto" w:frame="1"/>
          <w:shd w:val="clear" w:color="auto" w:fill="FFFFFF"/>
        </w:rPr>
        <w:t>Каюмова Гульсина Ильхамовна воспитатель МБДОУ № 9 «Рябинушка», г. Кукмор</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Мышление неразрывно связано с практической деятельностью людей. Всякий вид деятельности предполагает обдумывание, учёт условий действия, планирование, наблюдение. Действуя, человек решает какие-либо задачи. Всем нам приходится размышлять в повседневной жизни, но растущие запросы и возможности современного мира требуют всё более совершенных мыслительных способностей. Мыслительные способности, как и всякие другие, можно развивать, вырабатывая в себе определённые навыки и умения, а главное – привычку думать самостоятельно, отыскивать необычные пути к верному решению. Эти качества обязательно потребуются ребёнку, чтобы добиться успеха в жизни.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Из опыта работы.</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 xml:space="preserve">Исследования учёных доказали, что основные логические умения на элементарном уровне формируются у детей, начиная с 5-6-летнего возраста. Моя технология дает возможности для детей более раннего возраста. Обязательное условие работы: целенаправленное развитие мыслительных способностей дошкольников в играх, в игровых ситуациях, в интеллектуальных играх. Роль игровых технологий в развитии логического мышления велика. Именно благодаря им ребёнок учится анализировать, сравнивать, обобщать, классифицировать, рассуждать, доказывать, опровергать. Дети принимают учебные </w:t>
      </w:r>
      <w:r w:rsidRPr="004E178C">
        <w:rPr>
          <w:rFonts w:ascii="Times New Roman" w:hAnsi="Times New Roman" w:cs="Times New Roman"/>
          <w:color w:val="000000"/>
          <w:sz w:val="28"/>
          <w:szCs w:val="28"/>
          <w:lang w:eastAsia="ru-RU"/>
        </w:rPr>
        <w:lastRenderedPageBreak/>
        <w:t>задания только в том случае, если полученные знания могут сразу использовать в игре, рисовании или другой деятельности. Поэтому я использую разные игровые методы работы:</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Воображаемая ситуация</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Приход сказочного персонажа</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Отправление в путешествие</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Получение зашифрованного </w:t>
      </w:r>
      <w:r w:rsidRPr="004E178C">
        <w:rPr>
          <w:rFonts w:ascii="Times New Roman" w:hAnsi="Times New Roman" w:cs="Times New Roman"/>
          <w:b/>
          <w:bCs/>
          <w:i/>
          <w:iCs/>
          <w:color w:val="000000"/>
          <w:sz w:val="28"/>
          <w:szCs w:val="28"/>
          <w:lang w:eastAsia="ru-RU"/>
        </w:rPr>
        <w:t>«таинственного»</w:t>
      </w:r>
      <w:r w:rsidRPr="004E178C">
        <w:rPr>
          <w:rFonts w:ascii="Times New Roman" w:hAnsi="Times New Roman" w:cs="Times New Roman"/>
          <w:color w:val="000000"/>
          <w:sz w:val="28"/>
          <w:szCs w:val="28"/>
          <w:lang w:eastAsia="ru-RU"/>
        </w:rPr>
        <w:t> письма</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Вопросы</w:t>
      </w:r>
    </w:p>
    <w:p w:rsidR="008469A7" w:rsidRPr="004E178C" w:rsidRDefault="008469A7" w:rsidP="004E178C">
      <w:pPr>
        <w:numPr>
          <w:ilvl w:val="0"/>
          <w:numId w:val="40"/>
        </w:numPr>
        <w:shd w:val="clear" w:color="auto" w:fill="FFFFFF"/>
        <w:spacing w:after="0" w:line="240" w:lineRule="auto"/>
        <w:ind w:left="0"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Игры и упражнения.</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color w:val="000000"/>
          <w:sz w:val="28"/>
          <w:szCs w:val="28"/>
          <w:lang w:eastAsia="ru-RU"/>
        </w:rPr>
        <w:t>В своей работе использую следующие игры:</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«Игры-головоломки»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Такие игры помогают развить фантазию ребёнка, сделать обучение привлекательным и интересным. Они известны с незапамятных времён и долгое время служили для развлечения. Но современными исследователями установлено, что они могут быть эффективным средством умственного развития детей. Для этого в группе устроен </w:t>
      </w:r>
      <w:r w:rsidRPr="004E178C">
        <w:rPr>
          <w:rFonts w:ascii="Times New Roman" w:hAnsi="Times New Roman" w:cs="Times New Roman"/>
          <w:b/>
          <w:bCs/>
          <w:i/>
          <w:iCs/>
          <w:color w:val="000000"/>
          <w:sz w:val="28"/>
          <w:szCs w:val="28"/>
          <w:lang w:eastAsia="ru-RU"/>
        </w:rPr>
        <w:t>«Уголок Мудреца»</w:t>
      </w:r>
      <w:r w:rsidRPr="004E178C">
        <w:rPr>
          <w:rFonts w:ascii="Times New Roman" w:hAnsi="Times New Roman" w:cs="Times New Roman"/>
          <w:color w:val="000000"/>
          <w:sz w:val="28"/>
          <w:szCs w:val="28"/>
          <w:lang w:eastAsia="ru-RU"/>
        </w:rPr>
        <w:t>, где представлены самые различные логические игры и головоломки: </w:t>
      </w:r>
      <w:r w:rsidRPr="004E178C">
        <w:rPr>
          <w:rFonts w:ascii="Times New Roman" w:hAnsi="Times New Roman" w:cs="Times New Roman"/>
          <w:b/>
          <w:bCs/>
          <w:i/>
          <w:iCs/>
          <w:color w:val="000000"/>
          <w:sz w:val="28"/>
          <w:szCs w:val="28"/>
          <w:lang w:eastAsia="ru-RU"/>
        </w:rPr>
        <w:t>«Танграм»</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«Пентамино»</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«Вьетнамская головоломка»</w:t>
      </w:r>
      <w:r w:rsidRPr="004E178C">
        <w:rPr>
          <w:rFonts w:ascii="Times New Roman" w:hAnsi="Times New Roman" w:cs="Times New Roman"/>
          <w:color w:val="000000"/>
          <w:sz w:val="28"/>
          <w:szCs w:val="28"/>
          <w:lang w:eastAsia="ru-RU"/>
        </w:rPr>
        <w:t> из фетра, кубики и квадраты Никитина, блоки Дьенеша, </w:t>
      </w:r>
      <w:r w:rsidRPr="004E178C">
        <w:rPr>
          <w:rFonts w:ascii="Times New Roman" w:hAnsi="Times New Roman" w:cs="Times New Roman"/>
          <w:b/>
          <w:bCs/>
          <w:i/>
          <w:iCs/>
          <w:color w:val="000000"/>
          <w:sz w:val="28"/>
          <w:szCs w:val="28"/>
          <w:lang w:eastAsia="ru-RU"/>
        </w:rPr>
        <w:t>«Волшебные треугольники»</w:t>
      </w:r>
      <w:r w:rsidRPr="004E178C">
        <w:rPr>
          <w:rFonts w:ascii="Times New Roman" w:hAnsi="Times New Roman" w:cs="Times New Roman"/>
          <w:color w:val="000000"/>
          <w:sz w:val="28"/>
          <w:szCs w:val="28"/>
          <w:lang w:eastAsia="ru-RU"/>
        </w:rPr>
        <w:t> и многие другие. Даже самые активные непоседы способны увлечься составлением силуэта какого-либо предмета или животного, </w:t>
      </w:r>
      <w:r w:rsidRPr="004E178C">
        <w:rPr>
          <w:rFonts w:ascii="Times New Roman" w:hAnsi="Times New Roman" w:cs="Times New Roman"/>
          <w:b/>
          <w:bCs/>
          <w:i/>
          <w:iCs/>
          <w:color w:val="000000"/>
          <w:sz w:val="28"/>
          <w:szCs w:val="28"/>
          <w:lang w:eastAsia="ru-RU"/>
        </w:rPr>
        <w:t>«оживить»</w:t>
      </w:r>
      <w:r w:rsidRPr="004E178C">
        <w:rPr>
          <w:rFonts w:ascii="Times New Roman" w:hAnsi="Times New Roman" w:cs="Times New Roman"/>
          <w:color w:val="000000"/>
          <w:sz w:val="28"/>
          <w:szCs w:val="28"/>
          <w:lang w:eastAsia="ru-RU"/>
        </w:rPr>
        <w:t> его, наделить каким-то характером. Во время знакомства ребёнка с логической игрой я ставлю перед собой две задачи: во-первых, активизировать работу мысли, во-вторых, помочь ребёнку полнее и точнее её выразить с помощью речи и продуктивной деятельности.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«Ребусы»</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Интересны игры с буквами и картинками. Это своеобразный тренажёр для мыслительной деятельности. Благодаря ребусам обогащается словарный запас, а слова легко запоминаются. Дети играют со словами, как с конструктором: собирают и разбирают на части. Открывают возможности слова, его значения.</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«Дидактические игры»</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b/>
          <w:bCs/>
          <w:i/>
          <w:iCs/>
          <w:color w:val="000000"/>
          <w:sz w:val="28"/>
          <w:szCs w:val="28"/>
          <w:lang w:eastAsia="ru-RU"/>
        </w:rPr>
      </w:pPr>
      <w:r w:rsidRPr="004E178C">
        <w:rPr>
          <w:rFonts w:ascii="Times New Roman" w:hAnsi="Times New Roman" w:cs="Times New Roman"/>
          <w:color w:val="000000"/>
          <w:sz w:val="28"/>
          <w:szCs w:val="28"/>
          <w:lang w:eastAsia="ru-RU"/>
        </w:rPr>
        <w:t xml:space="preserve">Дидактические игры на развитие логического мышления помогают сделать учебный материал увлекательным, создать радостное рабочее настроение. </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«Логические игры»</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 xml:space="preserve">Принято считать, что у дошкольников преобладает наглядно-образное мышление, которое полностью базируется на детских ощущениях, восприятиях и представлениях. Но чем раньше начать стимулировать и развивать логичные эмоции </w:t>
      </w:r>
      <w:r w:rsidRPr="004E178C">
        <w:rPr>
          <w:rFonts w:ascii="Times New Roman" w:hAnsi="Times New Roman" w:cs="Times New Roman"/>
          <w:color w:val="000000"/>
          <w:sz w:val="28"/>
          <w:szCs w:val="28"/>
          <w:lang w:eastAsia="ru-RU"/>
        </w:rPr>
        <w:lastRenderedPageBreak/>
        <w:t>облегчают процесс познания. Я создала такие игры, как: </w:t>
      </w:r>
      <w:r w:rsidRPr="004E178C">
        <w:rPr>
          <w:rFonts w:ascii="Times New Roman" w:hAnsi="Times New Roman" w:cs="Times New Roman"/>
          <w:b/>
          <w:bCs/>
          <w:i/>
          <w:iCs/>
          <w:color w:val="000000"/>
          <w:sz w:val="28"/>
          <w:szCs w:val="28"/>
          <w:lang w:eastAsia="ru-RU"/>
        </w:rPr>
        <w:t>«Ассоциации»</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«Найди, что загадаю»</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«Чего не хватает»</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«Что общего и в чем отличия»</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«Найди клад»</w:t>
      </w:r>
      <w:r w:rsidRPr="004E178C">
        <w:rPr>
          <w:rFonts w:ascii="Times New Roman" w:hAnsi="Times New Roman" w:cs="Times New Roman"/>
          <w:color w:val="000000"/>
          <w:sz w:val="28"/>
          <w:szCs w:val="28"/>
          <w:lang w:eastAsia="ru-RU"/>
        </w:rPr>
        <w:t> и другие.</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Неоспоримо влияние словесно-логических упражнений на речь ребёнка, а также память, внимание, воображение, способность к творчеству. Такие упражнения и игры лишены наглядных изображений. Это не случайно. Абстрагирование и обобщение наиболее существенных признаков полноценнее протекает, когда ребёнок </w:t>
      </w:r>
      <w:r w:rsidRPr="004E178C">
        <w:rPr>
          <w:rFonts w:ascii="Times New Roman" w:hAnsi="Times New Roman" w:cs="Times New Roman"/>
          <w:b/>
          <w:bCs/>
          <w:i/>
          <w:iCs/>
          <w:color w:val="000000"/>
          <w:sz w:val="28"/>
          <w:szCs w:val="28"/>
          <w:lang w:eastAsia="ru-RU"/>
        </w:rPr>
        <w:t>«не привязан»</w:t>
      </w:r>
      <w:r w:rsidRPr="004E178C">
        <w:rPr>
          <w:rFonts w:ascii="Times New Roman" w:hAnsi="Times New Roman" w:cs="Times New Roman"/>
          <w:color w:val="000000"/>
          <w:sz w:val="28"/>
          <w:szCs w:val="28"/>
          <w:lang w:eastAsia="ru-RU"/>
        </w:rPr>
        <w:t> к конкретному объекту. При решении словесно - логических задач ребёнку может потребоваться подсказка. Поэтому я стараюсь проявлять заинтересованность, помогаю детям справиться с поставленной целью, но не давать готовых ответов. Применяю такие упражнения, как: </w:t>
      </w:r>
      <w:r w:rsidRPr="004E178C">
        <w:rPr>
          <w:rFonts w:ascii="Times New Roman" w:hAnsi="Times New Roman" w:cs="Times New Roman"/>
          <w:b/>
          <w:bCs/>
          <w:i/>
          <w:iCs/>
          <w:color w:val="000000"/>
          <w:sz w:val="28"/>
          <w:szCs w:val="28"/>
          <w:lang w:eastAsia="ru-RU"/>
        </w:rPr>
        <w:t>«Закончи предложение»</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«Выбери один лишний»</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«Подбери общее слово»</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«Во что превратится»</w:t>
      </w:r>
      <w:r w:rsidRPr="004E178C">
        <w:rPr>
          <w:rFonts w:ascii="Times New Roman" w:hAnsi="Times New Roman" w:cs="Times New Roman"/>
          <w:color w:val="000000"/>
          <w:sz w:val="28"/>
          <w:szCs w:val="28"/>
          <w:lang w:eastAsia="ru-RU"/>
        </w:rPr>
        <w:t> и другие. Игровым заданиям стараюсь придать занимательный характер, использую их на развлечениях </w:t>
      </w:r>
      <w:r w:rsidRPr="004E178C">
        <w:rPr>
          <w:rFonts w:ascii="Times New Roman" w:hAnsi="Times New Roman" w:cs="Times New Roman"/>
          <w:b/>
          <w:bCs/>
          <w:i/>
          <w:iCs/>
          <w:color w:val="000000"/>
          <w:sz w:val="28"/>
          <w:szCs w:val="28"/>
          <w:lang w:eastAsia="ru-RU"/>
        </w:rPr>
        <w:t>«Умники и умницы»</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«Что? Где? Когда?»</w:t>
      </w:r>
      <w:r w:rsidRPr="004E178C">
        <w:rPr>
          <w:rFonts w:ascii="Times New Roman" w:hAnsi="Times New Roman" w:cs="Times New Roman"/>
          <w:color w:val="000000"/>
          <w:sz w:val="28"/>
          <w:szCs w:val="28"/>
          <w:lang w:eastAsia="ru-RU"/>
        </w:rPr>
        <w:t>.</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b/>
          <w:bCs/>
          <w:i/>
          <w:iCs/>
          <w:color w:val="000000"/>
          <w:sz w:val="28"/>
          <w:szCs w:val="28"/>
          <w:lang w:eastAsia="ru-RU"/>
        </w:rPr>
        <w:t>«Игры – исследования»</w:t>
      </w:r>
      <w:r w:rsidRPr="004E178C">
        <w:rPr>
          <w:rFonts w:ascii="Times New Roman" w:hAnsi="Times New Roman" w:cs="Times New Roman"/>
          <w:color w:val="000000"/>
          <w:sz w:val="28"/>
          <w:szCs w:val="28"/>
          <w:lang w:eastAsia="ru-RU"/>
        </w:rPr>
        <w:t> </w:t>
      </w:r>
      <w:r w:rsidRPr="004E178C">
        <w:rPr>
          <w:rFonts w:ascii="Times New Roman" w:hAnsi="Times New Roman" w:cs="Times New Roman"/>
          <w:i/>
          <w:iCs/>
          <w:color w:val="000000"/>
          <w:sz w:val="28"/>
          <w:szCs w:val="28"/>
          <w:lang w:eastAsia="ru-RU"/>
        </w:rPr>
        <w:t>(технология ТРИЗ)</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Самостоятельно обнаруживать, исследовать разные признаки и свойства предметов детям стало интересно, когда я в качестве эксперимента предложила </w:t>
      </w:r>
      <w:r w:rsidRPr="004E178C">
        <w:rPr>
          <w:rFonts w:ascii="Times New Roman" w:hAnsi="Times New Roman" w:cs="Times New Roman"/>
          <w:b/>
          <w:bCs/>
          <w:i/>
          <w:iCs/>
          <w:color w:val="000000"/>
          <w:sz w:val="28"/>
          <w:szCs w:val="28"/>
          <w:lang w:eastAsia="ru-RU"/>
        </w:rPr>
        <w:t>«метод маленьких человечков»</w:t>
      </w:r>
      <w:r w:rsidRPr="004E178C">
        <w:rPr>
          <w:rFonts w:ascii="Times New Roman" w:hAnsi="Times New Roman" w:cs="Times New Roman"/>
          <w:color w:val="000000"/>
          <w:sz w:val="28"/>
          <w:szCs w:val="28"/>
          <w:lang w:eastAsia="ru-RU"/>
        </w:rPr>
        <w:t>. Суть методики в том, что дети представляют себе маленьких человечков, которые живут и действуют в окружающих предметах и явлениях. Игра в маленьких человечков позволяет представить фазовые переходы веществ, моделировать строение предметов и процессы, происходящие в них. Это вариации на тему сказки В.Ф. Одоевского </w:t>
      </w:r>
      <w:r w:rsidRPr="004E178C">
        <w:rPr>
          <w:rFonts w:ascii="Times New Roman" w:hAnsi="Times New Roman" w:cs="Times New Roman"/>
          <w:b/>
          <w:bCs/>
          <w:i/>
          <w:iCs/>
          <w:color w:val="000000"/>
          <w:sz w:val="28"/>
          <w:szCs w:val="28"/>
          <w:lang w:eastAsia="ru-RU"/>
        </w:rPr>
        <w:t>«Городок в табакерке»</w:t>
      </w:r>
      <w:r w:rsidRPr="004E178C">
        <w:rPr>
          <w:rFonts w:ascii="Times New Roman" w:hAnsi="Times New Roman" w:cs="Times New Roman"/>
          <w:color w:val="000000"/>
          <w:sz w:val="28"/>
          <w:szCs w:val="28"/>
          <w:lang w:eastAsia="ru-RU"/>
        </w:rPr>
        <w:t>. Такие игры способствуют развитию внимания, наблюдательности, сообразительности, позволяют делать умозаключения. Можно предложить детям рассмотреть </w:t>
      </w:r>
      <w:r w:rsidRPr="004E178C">
        <w:rPr>
          <w:rFonts w:ascii="Times New Roman" w:hAnsi="Times New Roman" w:cs="Times New Roman"/>
          <w:b/>
          <w:bCs/>
          <w:i/>
          <w:iCs/>
          <w:color w:val="000000"/>
          <w:sz w:val="28"/>
          <w:szCs w:val="28"/>
          <w:lang w:eastAsia="ru-RU"/>
        </w:rPr>
        <w:t>«Городок в лампе»</w:t>
      </w:r>
      <w:r w:rsidRPr="004E178C">
        <w:rPr>
          <w:rFonts w:ascii="Times New Roman" w:hAnsi="Times New Roman" w:cs="Times New Roman"/>
          <w:color w:val="000000"/>
          <w:sz w:val="28"/>
          <w:szCs w:val="28"/>
          <w:lang w:eastAsia="ru-RU"/>
        </w:rPr>
        <w:t>, </w:t>
      </w:r>
      <w:r w:rsidRPr="004E178C">
        <w:rPr>
          <w:rFonts w:ascii="Times New Roman" w:hAnsi="Times New Roman" w:cs="Times New Roman"/>
          <w:b/>
          <w:bCs/>
          <w:i/>
          <w:iCs/>
          <w:color w:val="000000"/>
          <w:sz w:val="28"/>
          <w:szCs w:val="28"/>
          <w:lang w:eastAsia="ru-RU"/>
        </w:rPr>
        <w:t>«Городок в пылесосе»</w:t>
      </w:r>
      <w:r w:rsidRPr="004E178C">
        <w:rPr>
          <w:rFonts w:ascii="Times New Roman" w:hAnsi="Times New Roman" w:cs="Times New Roman"/>
          <w:color w:val="000000"/>
          <w:sz w:val="28"/>
          <w:szCs w:val="28"/>
          <w:lang w:eastAsia="ru-RU"/>
        </w:rPr>
        <w:t> и так далее. Свои наблюдения и догадки о строении этих предметов дети могут отобразить в рисунках.</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Мастер-класс </w:t>
      </w:r>
      <w:r w:rsidRPr="004E178C">
        <w:rPr>
          <w:rFonts w:ascii="Times New Roman" w:hAnsi="Times New Roman" w:cs="Times New Roman"/>
          <w:b/>
          <w:bCs/>
          <w:i/>
          <w:iCs/>
          <w:color w:val="000000"/>
          <w:sz w:val="28"/>
          <w:szCs w:val="28"/>
          <w:lang w:eastAsia="ru-RU"/>
        </w:rPr>
        <w:t>«Головоломки со спичками»</w:t>
      </w:r>
      <w:r w:rsidRPr="004E178C">
        <w:rPr>
          <w:rFonts w:ascii="Times New Roman" w:hAnsi="Times New Roman" w:cs="Times New Roman"/>
          <w:color w:val="000000"/>
          <w:sz w:val="28"/>
          <w:szCs w:val="28"/>
          <w:lang w:eastAsia="ru-RU"/>
        </w:rPr>
        <w:t>.</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Предлагаю вашему вниманию игры со спичками. Кто сказал, что </w:t>
      </w:r>
      <w:r w:rsidRPr="004E178C">
        <w:rPr>
          <w:rFonts w:ascii="Times New Roman" w:hAnsi="Times New Roman" w:cs="Times New Roman"/>
          <w:b/>
          <w:bCs/>
          <w:i/>
          <w:iCs/>
          <w:color w:val="000000"/>
          <w:sz w:val="28"/>
          <w:szCs w:val="28"/>
          <w:lang w:eastAsia="ru-RU"/>
        </w:rPr>
        <w:t>«спички детям не игрушка»</w:t>
      </w:r>
      <w:r w:rsidRPr="004E178C">
        <w:rPr>
          <w:rFonts w:ascii="Times New Roman" w:hAnsi="Times New Roman" w:cs="Times New Roman"/>
          <w:color w:val="000000"/>
          <w:sz w:val="28"/>
          <w:szCs w:val="28"/>
          <w:lang w:eastAsia="ru-RU"/>
        </w:rPr>
        <w:t>!</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Логические задачи со спичками — это прекрасный способ развлечь и занять ребенка. Для детей это возможность в игровой форме развить свою логику и смекалку. Кроме того логические игры со спичками развивают воображение и конструкторские навыки. В задачи со спичками можно играть с детьми дома, на улице, или в дороге. Главное найти ровную поверхность для раскладывания спичек.</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Многие головоломки со спичками ориентированы на детей школьного возраста или даже взрослых. Как же быть с дошкольниками?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Вообще любую </w:t>
      </w:r>
      <w:r w:rsidRPr="004E178C">
        <w:rPr>
          <w:rFonts w:ascii="Times New Roman" w:hAnsi="Times New Roman" w:cs="Times New Roman"/>
          <w:b/>
          <w:bCs/>
          <w:i/>
          <w:iCs/>
          <w:color w:val="000000"/>
          <w:sz w:val="28"/>
          <w:szCs w:val="28"/>
          <w:lang w:eastAsia="ru-RU"/>
        </w:rPr>
        <w:t>«взрослую»</w:t>
      </w:r>
      <w:r w:rsidRPr="004E178C">
        <w:rPr>
          <w:rFonts w:ascii="Times New Roman" w:hAnsi="Times New Roman" w:cs="Times New Roman"/>
          <w:color w:val="000000"/>
          <w:sz w:val="28"/>
          <w:szCs w:val="28"/>
          <w:lang w:eastAsia="ru-RU"/>
        </w:rPr>
        <w:t xml:space="preserve"> логическую игру можно адаптировать для детей: разбить на несколько задач, уменьшить количество вариантов перестановки. А когда уже ребенок будет уверено справляться с такими простыми вариантами, и, самое </w:t>
      </w:r>
      <w:r w:rsidRPr="004E178C">
        <w:rPr>
          <w:rFonts w:ascii="Times New Roman" w:hAnsi="Times New Roman" w:cs="Times New Roman"/>
          <w:color w:val="000000"/>
          <w:sz w:val="28"/>
          <w:szCs w:val="28"/>
          <w:lang w:eastAsia="ru-RU"/>
        </w:rPr>
        <w:lastRenderedPageBreak/>
        <w:t>главное, будет получать удовольствие от этих игр, тогда можно переходить к более сложным версиям. Попробуем сделать то же самое со спичками.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Сначала несколько простых правил игры со спичками с детьми:</w:t>
      </w:r>
    </w:p>
    <w:p w:rsidR="008469A7" w:rsidRPr="004E178C" w:rsidRDefault="008469A7" w:rsidP="004E178C">
      <w:pPr>
        <w:numPr>
          <w:ilvl w:val="0"/>
          <w:numId w:val="41"/>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Играть со спичками могут даже дети с 1,5 – 2 лет, но при условии, что вы внимательно следите, чтобы спички использовались для дидактической игры и не оказались в носу или ушах ребенка. Но если вы все-таки не хотите рисковать, можно сделать спички из фетра, использовать счетные палочки.</w:t>
      </w:r>
    </w:p>
    <w:p w:rsidR="008469A7" w:rsidRPr="004E178C" w:rsidRDefault="008469A7" w:rsidP="004E178C">
      <w:pPr>
        <w:numPr>
          <w:ilvl w:val="0"/>
          <w:numId w:val="41"/>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Использовать ровную чистую поверхность для игры. Это может быть книга, стол, магнитная доска, фланелеграф.</w:t>
      </w:r>
    </w:p>
    <w:p w:rsidR="008469A7" w:rsidRPr="004E178C" w:rsidRDefault="008469A7" w:rsidP="004E178C">
      <w:pPr>
        <w:numPr>
          <w:ilvl w:val="0"/>
          <w:numId w:val="41"/>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Начинать с простых упражнений. Убедитесь, что ребенок понимает, что такое переложить 1 спичку, выложить квадрат, треугольник. Не показывайте правильный ответ. Пусть ребенок почувствует радость от </w:t>
      </w:r>
      <w:r w:rsidRPr="004E178C">
        <w:rPr>
          <w:rFonts w:ascii="Times New Roman" w:hAnsi="Times New Roman" w:cs="Times New Roman"/>
          <w:b/>
          <w:bCs/>
          <w:i/>
          <w:iCs/>
          <w:color w:val="000000"/>
          <w:sz w:val="28"/>
          <w:szCs w:val="28"/>
          <w:lang w:eastAsia="ru-RU"/>
        </w:rPr>
        <w:t>«победы»</w:t>
      </w:r>
      <w:r w:rsidRPr="004E178C">
        <w:rPr>
          <w:rFonts w:ascii="Times New Roman" w:hAnsi="Times New Roman" w:cs="Times New Roman"/>
          <w:color w:val="000000"/>
          <w:sz w:val="28"/>
          <w:szCs w:val="28"/>
          <w:lang w:eastAsia="ru-RU"/>
        </w:rPr>
        <w:t>. Просто отложите задачу до следующего раза, а следующий раз дайте более простую.</w:t>
      </w:r>
    </w:p>
    <w:p w:rsidR="008469A7" w:rsidRPr="004E178C" w:rsidRDefault="008469A7" w:rsidP="004E178C">
      <w:pPr>
        <w:numPr>
          <w:ilvl w:val="0"/>
          <w:numId w:val="41"/>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Нужно использовать только изображение задач на карточках или экране компьютера. Всегда давайте спички или палочки: детям важно пробовать, действовать с предметами, у них еще не развито образное мышление настолько, чтобы решать задачи </w:t>
      </w:r>
      <w:r w:rsidRPr="004E178C">
        <w:rPr>
          <w:rFonts w:ascii="Times New Roman" w:hAnsi="Times New Roman" w:cs="Times New Roman"/>
          <w:b/>
          <w:bCs/>
          <w:i/>
          <w:iCs/>
          <w:color w:val="000000"/>
          <w:sz w:val="28"/>
          <w:szCs w:val="28"/>
          <w:lang w:eastAsia="ru-RU"/>
        </w:rPr>
        <w:t>«в уме»</w:t>
      </w:r>
      <w:r w:rsidRPr="004E178C">
        <w:rPr>
          <w:rFonts w:ascii="Times New Roman" w:hAnsi="Times New Roman" w:cs="Times New Roman"/>
          <w:color w:val="000000"/>
          <w:sz w:val="28"/>
          <w:szCs w:val="28"/>
          <w:lang w:eastAsia="ru-RU"/>
        </w:rPr>
        <w:t>.</w:t>
      </w:r>
    </w:p>
    <w:p w:rsidR="008469A7" w:rsidRPr="004E178C" w:rsidRDefault="008469A7" w:rsidP="004E178C">
      <w:pPr>
        <w:numPr>
          <w:ilvl w:val="0"/>
          <w:numId w:val="41"/>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Использовать мелкие игрушки или картинки. Головоломки могут быть интереснее, став основой сказочного сюжета. Как это делать вы поймете, взглянув на задачи.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Освоение игр и головоломок со спичками предлагаю проводить в три этапа. Начинать с первого, самого простого, — он будет интересен детям любого возраста, а трехлетки обычно в полном восторге от таких игр-сказок!</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Этап 1. Сочиняем сказку.</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Малыши 2-3 лет едва ли будут ломать голову над задачей о том, как сделать из квадрата… Им нужны игры другого рода, а именно выкладывание фигур, предметов, а еще лучше сказки из спичек. Итак, высыпаем несколько пачек спичек на середину стола и начинаем рассказ. Например, такой:</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Жил был еж.</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У него был свой дом.</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Однажды он встретил змею.</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Змея жила в густой траве.</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И так далее: расскажите о том, как они подружились, встретили лошадку, человека, пытались залезть на дерево и почему у ежа это не получилось.</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Ребенок обязательно втянется, если интересно творить, рассказывать и строить. Пройдет немного времени, и вы сами услышите сказки в исполнении малышей.</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lastRenderedPageBreak/>
        <w:t>Этап 2. Играем и строим.</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Дошкольников в возрасте 3-4 лет, когда рассказываете сказку и строите из спичек, просите помочь вам. Дети всегда с радостью откликаются на призыв о помощи: </w:t>
      </w:r>
      <w:r w:rsidRPr="004E178C">
        <w:rPr>
          <w:rFonts w:ascii="Times New Roman" w:hAnsi="Times New Roman" w:cs="Times New Roman"/>
          <w:b/>
          <w:bCs/>
          <w:i/>
          <w:iCs/>
          <w:color w:val="000000"/>
          <w:sz w:val="28"/>
          <w:szCs w:val="28"/>
          <w:lang w:eastAsia="ru-RU"/>
        </w:rPr>
        <w:t>«Пожалуйста, помоги мне построить ТАКОЙ ЖЕ домик, сделать лошадку-подружку, стулья для всех гостей»</w:t>
      </w:r>
      <w:r w:rsidRPr="004E178C">
        <w:rPr>
          <w:rFonts w:ascii="Times New Roman" w:hAnsi="Times New Roman" w:cs="Times New Roman"/>
          <w:color w:val="000000"/>
          <w:sz w:val="28"/>
          <w:szCs w:val="28"/>
          <w:lang w:eastAsia="ru-RU"/>
        </w:rPr>
        <w:t>. Благодаря этим заданиям, ребенок будет строить </w:t>
      </w:r>
      <w:r w:rsidRPr="004E178C">
        <w:rPr>
          <w:rFonts w:ascii="Times New Roman" w:hAnsi="Times New Roman" w:cs="Times New Roman"/>
          <w:b/>
          <w:bCs/>
          <w:i/>
          <w:iCs/>
          <w:color w:val="000000"/>
          <w:sz w:val="28"/>
          <w:szCs w:val="28"/>
          <w:lang w:eastAsia="ru-RU"/>
        </w:rPr>
        <w:t>«по образцу»</w:t>
      </w:r>
      <w:r w:rsidRPr="004E178C">
        <w:rPr>
          <w:rFonts w:ascii="Times New Roman" w:hAnsi="Times New Roman" w:cs="Times New Roman"/>
          <w:color w:val="000000"/>
          <w:sz w:val="28"/>
          <w:szCs w:val="28"/>
          <w:lang w:eastAsia="ru-RU"/>
        </w:rPr>
        <w:t>, что очень важно для развития пространственного мышления. Без этого этапа, очень сложно будет перейти к следующему – настоящим задачам.</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Этап 3. Решаем головоломки.</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Освоив простые схематичные изображения, можно переходить к настоящим головоломкам. Представляю самые простые </w:t>
      </w:r>
      <w:r w:rsidRPr="004E178C">
        <w:rPr>
          <w:rFonts w:ascii="Times New Roman" w:hAnsi="Times New Roman" w:cs="Times New Roman"/>
          <w:b/>
          <w:bCs/>
          <w:i/>
          <w:iCs/>
          <w:color w:val="000000"/>
          <w:sz w:val="28"/>
          <w:szCs w:val="28"/>
          <w:lang w:eastAsia="ru-RU"/>
        </w:rPr>
        <w:t>«подготовительные»</w:t>
      </w:r>
      <w:r w:rsidRPr="004E178C">
        <w:rPr>
          <w:rFonts w:ascii="Times New Roman" w:hAnsi="Times New Roman" w:cs="Times New Roman"/>
          <w:color w:val="000000"/>
          <w:sz w:val="28"/>
          <w:szCs w:val="28"/>
          <w:lang w:eastAsia="ru-RU"/>
        </w:rPr>
        <w:t> игры для детей 5-ти лет.</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 гараже стоит машина. Переложи 2 спички, так чтобы машина оказалась под крышей.</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Добавь одну спичку, чтобы в домике получилось 2 одинаковых комнаты.</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Переставь одну спичку так, чтобы заяц на стуле видел капусту, а не морковь.</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Построй окно. Сколько здесь квадратов? А прямоугольников? А является ли квадрат прямоугольником?</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Добавь 2 спички, чтобы стало 3 квадрата.</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Добавь одну спичку, чтобы получилось 3 треугольника.</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Разверни следы в обратную сторону, переставив 4 спички.</w:t>
      </w:r>
    </w:p>
    <w:p w:rsidR="008469A7" w:rsidRPr="004E178C" w:rsidRDefault="008469A7" w:rsidP="004E178C">
      <w:pPr>
        <w:numPr>
          <w:ilvl w:val="0"/>
          <w:numId w:val="42"/>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Сложи из 5 спичек 2 треугольника.</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Переходим на следующий уровень и осваиваем более сложные игры.</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Поверни избушку на курьих ножках в обратную сторону.</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Ёж идет за лошадью. Переложи одну спичку так, чтобы лошадь повернулась к ежу.</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В совке лежат зеленые горошины. Переложи 2 спички так, чтобы в совке оказались горошины другого цвета.</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Переложи 1 спичку так, чтобы крокодил ел не зайца, а морковь.</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Добавь три спички так, чтобы получилось колесо.</w:t>
      </w:r>
    </w:p>
    <w:p w:rsidR="008469A7" w:rsidRPr="004E178C" w:rsidRDefault="008469A7" w:rsidP="004E178C">
      <w:pPr>
        <w:numPr>
          <w:ilvl w:val="0"/>
          <w:numId w:val="43"/>
        </w:numPr>
        <w:shd w:val="clear" w:color="auto" w:fill="FFFFFF"/>
        <w:spacing w:after="0"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Сделай из 9 спичек — 100. Такое задание можно предложить, если ребенок знаком с числом.</w:t>
      </w:r>
    </w:p>
    <w:p w:rsidR="008469A7" w:rsidRPr="004E178C" w:rsidRDefault="008469A7" w:rsidP="004E178C">
      <w:pPr>
        <w:shd w:val="clear" w:color="auto" w:fill="FFFFFF"/>
        <w:spacing w:line="240" w:lineRule="auto"/>
        <w:ind w:firstLine="567"/>
        <w:contextualSpacing/>
        <w:jc w:val="both"/>
        <w:rPr>
          <w:rFonts w:ascii="Times New Roman" w:hAnsi="Times New Roman" w:cs="Times New Roman"/>
          <w:color w:val="000000"/>
          <w:sz w:val="28"/>
          <w:szCs w:val="28"/>
          <w:lang w:eastAsia="ru-RU"/>
        </w:rPr>
      </w:pPr>
      <w:r w:rsidRPr="004E178C">
        <w:rPr>
          <w:rFonts w:ascii="Times New Roman" w:hAnsi="Times New Roman" w:cs="Times New Roman"/>
          <w:color w:val="000000"/>
          <w:sz w:val="28"/>
          <w:szCs w:val="28"/>
          <w:lang w:eastAsia="ru-RU"/>
        </w:rPr>
        <w:t>Значимость таких упражнений в том, что они направлены на развитие пространственных представлений, ориентировки на плоскости, внимания, зрительной памяти, умения четко выполнять речевую инструкцию, способствуют развитию воображения и речи. В процессе игр важно, чтобы дети не только понимали слова, обозначающие положение в пространстве, но и умели их называть: снизу наверх, слева направо и т.д.</w:t>
      </w:r>
    </w:p>
    <w:p w:rsidR="008469A7" w:rsidRPr="004E178C" w:rsidRDefault="008469A7" w:rsidP="004E178C">
      <w:pPr>
        <w:spacing w:line="240" w:lineRule="auto"/>
        <w:ind w:firstLine="567"/>
        <w:contextualSpacing/>
        <w:jc w:val="both"/>
        <w:rPr>
          <w:rFonts w:ascii="Times New Roman" w:hAnsi="Times New Roman" w:cs="Times New Roman"/>
          <w:sz w:val="28"/>
          <w:szCs w:val="28"/>
        </w:rPr>
      </w:pPr>
      <w:r w:rsidRPr="004E178C">
        <w:rPr>
          <w:rFonts w:ascii="Times New Roman" w:hAnsi="Times New Roman" w:cs="Times New Roman"/>
          <w:color w:val="333333"/>
          <w:sz w:val="28"/>
          <w:szCs w:val="28"/>
        </w:rPr>
        <w:lastRenderedPageBreak/>
        <w:t>Подводя итог всему, сказанному выше можно сказать, что данные игры таят в себе большие возможности для интеллектуального развития дошкольников, способствуют развитию творческого мышления, установлению партнерских, доверительных отношений между всеми участниками воспитательно-образовательного процесса .</w:t>
      </w: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8469A7" w:rsidRPr="004E178C" w:rsidRDefault="008469A7" w:rsidP="004E178C">
      <w:pPr>
        <w:spacing w:line="240" w:lineRule="auto"/>
        <w:contextualSpacing/>
        <w:jc w:val="both"/>
        <w:rPr>
          <w:rFonts w:ascii="Times New Roman" w:hAnsi="Times New Roman" w:cs="Times New Roman"/>
          <w:sz w:val="28"/>
          <w:szCs w:val="28"/>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6719BA" w:rsidRPr="004E178C" w:rsidRDefault="006719BA" w:rsidP="004E178C">
      <w:pPr>
        <w:shd w:val="clear" w:color="auto" w:fill="FFFFFF"/>
        <w:spacing w:line="240" w:lineRule="auto"/>
        <w:contextualSpacing/>
        <w:jc w:val="both"/>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jc w:val="center"/>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sz w:val="28"/>
          <w:szCs w:val="28"/>
          <w:lang w:val="tt-RU"/>
        </w:rPr>
      </w:pPr>
    </w:p>
    <w:p w:rsidR="00F272B9" w:rsidRPr="004E178C" w:rsidRDefault="00F272B9" w:rsidP="004E178C">
      <w:pPr>
        <w:spacing w:line="240" w:lineRule="auto"/>
        <w:contextualSpacing/>
        <w:rPr>
          <w:rFonts w:ascii="Times New Roman" w:hAnsi="Times New Roman" w:cs="Times New Roman"/>
          <w:noProof/>
          <w:sz w:val="28"/>
          <w:szCs w:val="28"/>
          <w:lang w:val="tt-RU" w:eastAsia="ru-RU"/>
        </w:rPr>
      </w:pPr>
    </w:p>
    <w:p w:rsidR="00F272B9" w:rsidRPr="004E178C" w:rsidRDefault="00F272B9" w:rsidP="004E178C">
      <w:pPr>
        <w:pStyle w:val="a7"/>
        <w:spacing w:after="0" w:line="240" w:lineRule="auto"/>
        <w:jc w:val="both"/>
        <w:rPr>
          <w:rFonts w:ascii="Times New Roman" w:hAnsi="Times New Roman" w:cs="Times New Roman"/>
          <w:iCs/>
          <w:sz w:val="28"/>
          <w:szCs w:val="28"/>
          <w:lang w:val="tt-RU"/>
        </w:rPr>
      </w:pPr>
    </w:p>
    <w:p w:rsidR="00F272B9" w:rsidRPr="004E178C" w:rsidRDefault="00F272B9" w:rsidP="004E178C">
      <w:pPr>
        <w:spacing w:after="0" w:line="240" w:lineRule="auto"/>
        <w:contextualSpacing/>
        <w:jc w:val="both"/>
        <w:rPr>
          <w:rFonts w:ascii="Times New Roman" w:hAnsi="Times New Roman" w:cs="Times New Roman"/>
          <w:iCs/>
          <w:sz w:val="28"/>
          <w:szCs w:val="28"/>
          <w:lang w:val="tt-RU"/>
        </w:rPr>
      </w:pPr>
    </w:p>
    <w:p w:rsidR="00F272B9" w:rsidRPr="004E178C" w:rsidRDefault="00F272B9" w:rsidP="004E178C">
      <w:pPr>
        <w:spacing w:after="0" w:line="240" w:lineRule="auto"/>
        <w:contextualSpacing/>
        <w:rPr>
          <w:rFonts w:ascii="Times New Roman" w:hAnsi="Times New Roman" w:cs="Times New Roman"/>
          <w:iCs/>
          <w:sz w:val="28"/>
          <w:szCs w:val="28"/>
          <w:lang w:val="tt-RU"/>
        </w:rPr>
      </w:pPr>
    </w:p>
    <w:p w:rsidR="00F272B9" w:rsidRPr="004E178C" w:rsidRDefault="00F272B9" w:rsidP="004E178C">
      <w:pPr>
        <w:spacing w:after="0" w:line="240" w:lineRule="auto"/>
        <w:contextualSpacing/>
        <w:jc w:val="center"/>
        <w:rPr>
          <w:rFonts w:ascii="Times New Roman" w:hAnsi="Times New Roman" w:cs="Times New Roman"/>
          <w:b/>
          <w:color w:val="000000"/>
          <w:sz w:val="28"/>
          <w:szCs w:val="28"/>
          <w:shd w:val="clear" w:color="auto" w:fill="FFFFFF"/>
          <w:lang w:val="tt-RU"/>
        </w:rPr>
      </w:pPr>
      <w:r w:rsidRPr="004E178C">
        <w:rPr>
          <w:rFonts w:ascii="Times New Roman" w:hAnsi="Times New Roman" w:cs="Times New Roman"/>
          <w:b/>
          <w:color w:val="000000"/>
          <w:sz w:val="28"/>
          <w:szCs w:val="28"/>
          <w:shd w:val="clear" w:color="auto" w:fill="FFFFFF"/>
          <w:lang w:val="tt-RU"/>
        </w:rPr>
        <w:t xml:space="preserve">                                                                                                                                                 </w:t>
      </w:r>
    </w:p>
    <w:p w:rsidR="00F272B9" w:rsidRPr="004E178C" w:rsidRDefault="00F272B9" w:rsidP="004E178C">
      <w:pPr>
        <w:spacing w:after="0" w:line="240" w:lineRule="auto"/>
        <w:contextualSpacing/>
        <w:rPr>
          <w:rFonts w:ascii="Times New Roman" w:hAnsi="Times New Roman" w:cs="Times New Roman"/>
          <w:bCs/>
          <w:iCs/>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jc w:val="right"/>
        <w:rPr>
          <w:rFonts w:ascii="Times New Roman" w:hAnsi="Times New Roman" w:cs="Times New Roman"/>
          <w:sz w:val="28"/>
          <w:szCs w:val="28"/>
          <w:lang w:val="tt-RU"/>
        </w:rPr>
      </w:pPr>
    </w:p>
    <w:p w:rsidR="00E72F28" w:rsidRPr="004E178C" w:rsidRDefault="00E72F28" w:rsidP="004E178C">
      <w:pPr>
        <w:spacing w:line="240" w:lineRule="auto"/>
        <w:contextualSpacing/>
        <w:jc w:val="right"/>
        <w:rPr>
          <w:rFonts w:ascii="Times New Roman" w:hAnsi="Times New Roman" w:cs="Times New Roman"/>
          <w:b/>
          <w:sz w:val="28"/>
          <w:szCs w:val="28"/>
          <w:lang w:val="tt-RU"/>
        </w:rPr>
      </w:pPr>
    </w:p>
    <w:p w:rsidR="00E72F28" w:rsidRPr="004E178C" w:rsidRDefault="00E72F28" w:rsidP="004E178C">
      <w:pPr>
        <w:spacing w:line="240" w:lineRule="auto"/>
        <w:contextualSpacing/>
        <w:jc w:val="right"/>
        <w:rPr>
          <w:rFonts w:ascii="Times New Roman" w:hAnsi="Times New Roman" w:cs="Times New Roman"/>
          <w:b/>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E72F28" w:rsidRPr="004E178C" w:rsidRDefault="00E72F28" w:rsidP="004E178C">
      <w:pPr>
        <w:spacing w:line="240" w:lineRule="auto"/>
        <w:contextualSpacing/>
        <w:rPr>
          <w:rFonts w:ascii="Times New Roman" w:hAnsi="Times New Roman" w:cs="Times New Roman"/>
          <w:sz w:val="28"/>
          <w:szCs w:val="28"/>
          <w:lang w:val="tt-RU"/>
        </w:rPr>
      </w:pPr>
    </w:p>
    <w:p w:rsidR="001A7361" w:rsidRPr="004E178C" w:rsidRDefault="001A7361" w:rsidP="004E178C">
      <w:pPr>
        <w:spacing w:line="240" w:lineRule="auto"/>
        <w:contextualSpacing/>
        <w:rPr>
          <w:rFonts w:ascii="Times New Roman" w:hAnsi="Times New Roman" w:cs="Times New Roman"/>
          <w:sz w:val="28"/>
          <w:szCs w:val="28"/>
          <w:lang w:val="tt-RU"/>
        </w:rPr>
      </w:pPr>
    </w:p>
    <w:sectPr w:rsidR="001A7361" w:rsidRPr="004E178C" w:rsidSect="004E178C">
      <w:headerReference w:type="default" r:id="rId30"/>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51C" w:rsidRDefault="0004651C" w:rsidP="00BC3511">
      <w:pPr>
        <w:spacing w:after="0" w:line="240" w:lineRule="auto"/>
      </w:pPr>
      <w:r>
        <w:separator/>
      </w:r>
    </w:p>
  </w:endnote>
  <w:endnote w:type="continuationSeparator" w:id="0">
    <w:p w:rsidR="0004651C" w:rsidRDefault="0004651C" w:rsidP="00BC3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7165629"/>
      <w:docPartObj>
        <w:docPartGallery w:val="Page Numbers (Bottom of Page)"/>
        <w:docPartUnique/>
      </w:docPartObj>
    </w:sdtPr>
    <w:sdtContent>
      <w:p w:rsidR="001C2E21" w:rsidRDefault="00471376">
        <w:pPr>
          <w:pStyle w:val="a5"/>
          <w:jc w:val="right"/>
        </w:pPr>
        <w:fldSimple w:instr="PAGE   \* MERGEFORMAT">
          <w:r w:rsidR="004E178C">
            <w:rPr>
              <w:noProof/>
            </w:rPr>
            <w:t>1</w:t>
          </w:r>
        </w:fldSimple>
      </w:p>
    </w:sdtContent>
  </w:sdt>
  <w:p w:rsidR="001C2E21" w:rsidRDefault="001C2E2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51C" w:rsidRDefault="0004651C" w:rsidP="00BC3511">
      <w:pPr>
        <w:spacing w:after="0" w:line="240" w:lineRule="auto"/>
      </w:pPr>
      <w:r>
        <w:separator/>
      </w:r>
    </w:p>
  </w:footnote>
  <w:footnote w:type="continuationSeparator" w:id="0">
    <w:p w:rsidR="0004651C" w:rsidRDefault="0004651C" w:rsidP="00BC3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E21" w:rsidRDefault="001C2E21">
    <w:pPr>
      <w:pStyle w:val="a3"/>
      <w:jc w:val="right"/>
    </w:pPr>
  </w:p>
  <w:p w:rsidR="001C2E21" w:rsidRDefault="001C2E2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6289"/>
      <w:docPartObj>
        <w:docPartGallery w:val="Page Numbers (Top of Page)"/>
        <w:docPartUnique/>
      </w:docPartObj>
    </w:sdtPr>
    <w:sdtContent>
      <w:p w:rsidR="006719BA" w:rsidRDefault="00471376">
        <w:pPr>
          <w:pStyle w:val="a3"/>
          <w:jc w:val="right"/>
        </w:pPr>
        <w:fldSimple w:instr=" PAGE   \* MERGEFORMAT ">
          <w:r w:rsidR="004E178C">
            <w:rPr>
              <w:noProof/>
            </w:rPr>
            <w:t>121</w:t>
          </w:r>
        </w:fldSimple>
      </w:p>
    </w:sdtContent>
  </w:sdt>
  <w:p w:rsidR="006719BA" w:rsidRDefault="006719B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754F"/>
    <w:multiLevelType w:val="hybridMultilevel"/>
    <w:tmpl w:val="199E0E50"/>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3006CD"/>
    <w:multiLevelType w:val="hybridMultilevel"/>
    <w:tmpl w:val="5FDAB478"/>
    <w:lvl w:ilvl="0" w:tplc="031CA83E">
      <w:start w:val="1"/>
      <w:numFmt w:val="bullet"/>
      <w:lvlText w:val=""/>
      <w:lvlJc w:val="left"/>
      <w:pPr>
        <w:tabs>
          <w:tab w:val="num" w:pos="1068"/>
        </w:tabs>
        <w:ind w:left="1068" w:hanging="360"/>
      </w:pPr>
      <w:rPr>
        <w:rFonts w:ascii="Symbol" w:hAnsi="Symbol" w:hint="default"/>
      </w:rPr>
    </w:lvl>
    <w:lvl w:ilvl="1" w:tplc="C2B2A018">
      <w:start w:val="4"/>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344E9F"/>
    <w:multiLevelType w:val="hybridMultilevel"/>
    <w:tmpl w:val="E2902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718BF"/>
    <w:multiLevelType w:val="multilevel"/>
    <w:tmpl w:val="204E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954CB"/>
    <w:multiLevelType w:val="multilevel"/>
    <w:tmpl w:val="900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13D64"/>
    <w:multiLevelType w:val="hybridMultilevel"/>
    <w:tmpl w:val="EB523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576151"/>
    <w:multiLevelType w:val="hybridMultilevel"/>
    <w:tmpl w:val="79423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40B30"/>
    <w:multiLevelType w:val="multilevel"/>
    <w:tmpl w:val="C25A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160F2"/>
    <w:multiLevelType w:val="hybridMultilevel"/>
    <w:tmpl w:val="930C96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D601E90"/>
    <w:multiLevelType w:val="multilevel"/>
    <w:tmpl w:val="4C1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270D9"/>
    <w:multiLevelType w:val="hybridMultilevel"/>
    <w:tmpl w:val="25823892"/>
    <w:lvl w:ilvl="0" w:tplc="EC10AE1E">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1">
    <w:nsid w:val="21241CA4"/>
    <w:multiLevelType w:val="hybridMultilevel"/>
    <w:tmpl w:val="035413C0"/>
    <w:lvl w:ilvl="0" w:tplc="031CA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C64AE3"/>
    <w:multiLevelType w:val="multilevel"/>
    <w:tmpl w:val="3A3A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6B069F"/>
    <w:multiLevelType w:val="multilevel"/>
    <w:tmpl w:val="8310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84527"/>
    <w:multiLevelType w:val="hybridMultilevel"/>
    <w:tmpl w:val="5C325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581FA2"/>
    <w:multiLevelType w:val="hybridMultilevel"/>
    <w:tmpl w:val="67C0B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F97173"/>
    <w:multiLevelType w:val="hybridMultilevel"/>
    <w:tmpl w:val="361C3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B26E9A"/>
    <w:multiLevelType w:val="hybridMultilevel"/>
    <w:tmpl w:val="306E36CC"/>
    <w:lvl w:ilvl="0" w:tplc="2B76C228">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8">
    <w:nsid w:val="33712E0A"/>
    <w:multiLevelType w:val="multilevel"/>
    <w:tmpl w:val="EEAE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EE7B48"/>
    <w:multiLevelType w:val="hybridMultilevel"/>
    <w:tmpl w:val="B4CCA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607503"/>
    <w:multiLevelType w:val="hybridMultilevel"/>
    <w:tmpl w:val="830CD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0A6CC2"/>
    <w:multiLevelType w:val="hybridMultilevel"/>
    <w:tmpl w:val="3CE0B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A9149C"/>
    <w:multiLevelType w:val="hybridMultilevel"/>
    <w:tmpl w:val="5CE886DC"/>
    <w:lvl w:ilvl="0" w:tplc="758846DE">
      <w:start w:val="3"/>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4D1F03"/>
    <w:multiLevelType w:val="hybridMultilevel"/>
    <w:tmpl w:val="6EC279E2"/>
    <w:lvl w:ilvl="0" w:tplc="65B64BB2">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4">
    <w:nsid w:val="3F0603E9"/>
    <w:multiLevelType w:val="hybridMultilevel"/>
    <w:tmpl w:val="534CF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C92DDE"/>
    <w:multiLevelType w:val="hybridMultilevel"/>
    <w:tmpl w:val="663A408A"/>
    <w:lvl w:ilvl="0" w:tplc="758846DE">
      <w:start w:val="1"/>
      <w:numFmt w:val="decimal"/>
      <w:lvlText w:val="%1."/>
      <w:lvlJc w:val="left"/>
      <w:pPr>
        <w:tabs>
          <w:tab w:val="num" w:pos="5181"/>
        </w:tabs>
        <w:ind w:left="5181" w:hanging="360"/>
      </w:pPr>
    </w:lvl>
    <w:lvl w:ilvl="1" w:tplc="04190019">
      <w:start w:val="1"/>
      <w:numFmt w:val="decimal"/>
      <w:lvlText w:val="%2."/>
      <w:lvlJc w:val="left"/>
      <w:pPr>
        <w:tabs>
          <w:tab w:val="num" w:pos="5901"/>
        </w:tabs>
        <w:ind w:left="5901" w:hanging="360"/>
      </w:pPr>
    </w:lvl>
    <w:lvl w:ilvl="2" w:tplc="0419001B">
      <w:start w:val="1"/>
      <w:numFmt w:val="decimal"/>
      <w:lvlText w:val="%3."/>
      <w:lvlJc w:val="left"/>
      <w:pPr>
        <w:tabs>
          <w:tab w:val="num" w:pos="6621"/>
        </w:tabs>
        <w:ind w:left="6621" w:hanging="360"/>
      </w:pPr>
    </w:lvl>
    <w:lvl w:ilvl="3" w:tplc="0419000F">
      <w:start w:val="1"/>
      <w:numFmt w:val="decimal"/>
      <w:lvlText w:val="%4."/>
      <w:lvlJc w:val="left"/>
      <w:pPr>
        <w:tabs>
          <w:tab w:val="num" w:pos="7341"/>
        </w:tabs>
        <w:ind w:left="7341" w:hanging="360"/>
      </w:pPr>
    </w:lvl>
    <w:lvl w:ilvl="4" w:tplc="04190019">
      <w:start w:val="1"/>
      <w:numFmt w:val="decimal"/>
      <w:lvlText w:val="%5."/>
      <w:lvlJc w:val="left"/>
      <w:pPr>
        <w:tabs>
          <w:tab w:val="num" w:pos="8061"/>
        </w:tabs>
        <w:ind w:left="8061" w:hanging="360"/>
      </w:pPr>
    </w:lvl>
    <w:lvl w:ilvl="5" w:tplc="0419001B">
      <w:start w:val="1"/>
      <w:numFmt w:val="decimal"/>
      <w:lvlText w:val="%6."/>
      <w:lvlJc w:val="left"/>
      <w:pPr>
        <w:tabs>
          <w:tab w:val="num" w:pos="8781"/>
        </w:tabs>
        <w:ind w:left="8781" w:hanging="360"/>
      </w:pPr>
    </w:lvl>
    <w:lvl w:ilvl="6" w:tplc="0419000F">
      <w:start w:val="1"/>
      <w:numFmt w:val="decimal"/>
      <w:lvlText w:val="%7."/>
      <w:lvlJc w:val="left"/>
      <w:pPr>
        <w:tabs>
          <w:tab w:val="num" w:pos="9501"/>
        </w:tabs>
        <w:ind w:left="9501" w:hanging="360"/>
      </w:pPr>
    </w:lvl>
    <w:lvl w:ilvl="7" w:tplc="04190019">
      <w:start w:val="1"/>
      <w:numFmt w:val="decimal"/>
      <w:lvlText w:val="%8."/>
      <w:lvlJc w:val="left"/>
      <w:pPr>
        <w:tabs>
          <w:tab w:val="num" w:pos="10221"/>
        </w:tabs>
        <w:ind w:left="10221" w:hanging="360"/>
      </w:pPr>
    </w:lvl>
    <w:lvl w:ilvl="8" w:tplc="0419001B">
      <w:start w:val="1"/>
      <w:numFmt w:val="decimal"/>
      <w:lvlText w:val="%9."/>
      <w:lvlJc w:val="left"/>
      <w:pPr>
        <w:tabs>
          <w:tab w:val="num" w:pos="10941"/>
        </w:tabs>
        <w:ind w:left="10941" w:hanging="360"/>
      </w:pPr>
    </w:lvl>
  </w:abstractNum>
  <w:abstractNum w:abstractNumId="26">
    <w:nsid w:val="486333A3"/>
    <w:multiLevelType w:val="multilevel"/>
    <w:tmpl w:val="6790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984445"/>
    <w:multiLevelType w:val="multilevel"/>
    <w:tmpl w:val="AF5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7F3471"/>
    <w:multiLevelType w:val="hybridMultilevel"/>
    <w:tmpl w:val="12F22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C502F8"/>
    <w:multiLevelType w:val="multilevel"/>
    <w:tmpl w:val="53C502F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024C42"/>
    <w:multiLevelType w:val="multilevel"/>
    <w:tmpl w:val="8078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5C26C7"/>
    <w:multiLevelType w:val="hybridMultilevel"/>
    <w:tmpl w:val="A5706234"/>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777931"/>
    <w:multiLevelType w:val="multilevel"/>
    <w:tmpl w:val="32C2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2E509F"/>
    <w:multiLevelType w:val="multilevel"/>
    <w:tmpl w:val="07F80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492780"/>
    <w:multiLevelType w:val="multilevel"/>
    <w:tmpl w:val="3CF8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565BAB"/>
    <w:multiLevelType w:val="multilevel"/>
    <w:tmpl w:val="E506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901177"/>
    <w:multiLevelType w:val="hybridMultilevel"/>
    <w:tmpl w:val="9A5AFF8C"/>
    <w:lvl w:ilvl="0" w:tplc="031CA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2D3286"/>
    <w:multiLevelType w:val="multilevel"/>
    <w:tmpl w:val="120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C01EC1"/>
    <w:multiLevelType w:val="hybridMultilevel"/>
    <w:tmpl w:val="EF52D73C"/>
    <w:lvl w:ilvl="0" w:tplc="AB8CC44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711C1166"/>
    <w:multiLevelType w:val="hybridMultilevel"/>
    <w:tmpl w:val="30082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8B6584"/>
    <w:multiLevelType w:val="multilevel"/>
    <w:tmpl w:val="93408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CA4C3E"/>
    <w:multiLevelType w:val="hybridMultilevel"/>
    <w:tmpl w:val="4E44121A"/>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F6FF18"/>
    <w:multiLevelType w:val="singleLevel"/>
    <w:tmpl w:val="7FF6FF18"/>
    <w:lvl w:ilvl="0">
      <w:start w:val="1"/>
      <w:numFmt w:val="decimal"/>
      <w:suff w:val="space"/>
      <w:lvlText w:val="%1."/>
      <w:lvlJc w:val="left"/>
    </w:lvl>
  </w:abstractNum>
  <w:num w:numId="1">
    <w:abstractNumId w:val="16"/>
  </w:num>
  <w:num w:numId="2">
    <w:abstractNumId w:val="33"/>
  </w:num>
  <w:num w:numId="3">
    <w:abstractNumId w:val="15"/>
  </w:num>
  <w:num w:numId="4">
    <w:abstractNumId w:val="8"/>
  </w:num>
  <w:num w:numId="5">
    <w:abstractNumId w:val="19"/>
  </w:num>
  <w:num w:numId="6">
    <w:abstractNumId w:val="12"/>
  </w:num>
  <w:num w:numId="7">
    <w:abstractNumId w:val="34"/>
  </w:num>
  <w:num w:numId="8">
    <w:abstractNumId w:val="7"/>
  </w:num>
  <w:num w:numId="9">
    <w:abstractNumId w:val="27"/>
  </w:num>
  <w:num w:numId="10">
    <w:abstractNumId w:val="35"/>
  </w:num>
  <w:num w:numId="11">
    <w:abstractNumId w:val="32"/>
  </w:num>
  <w:num w:numId="12">
    <w:abstractNumId w:val="3"/>
  </w:num>
  <w:num w:numId="13">
    <w:abstractNumId w:val="29"/>
  </w:num>
  <w:num w:numId="14">
    <w:abstractNumId w:val="1"/>
  </w:num>
  <w:num w:numId="15">
    <w:abstractNumId w:val="11"/>
  </w:num>
  <w:num w:numId="16">
    <w:abstractNumId w:val="36"/>
  </w:num>
  <w:num w:numId="17">
    <w:abstractNumId w:val="31"/>
  </w:num>
  <w:num w:numId="18">
    <w:abstractNumId w:val="41"/>
  </w:num>
  <w:num w:numId="19">
    <w:abstractNumId w:val="38"/>
  </w:num>
  <w:num w:numId="20">
    <w:abstractNumId w:val="0"/>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42"/>
  </w:num>
  <w:num w:numId="25">
    <w:abstractNumId w:val="4"/>
  </w:num>
  <w:num w:numId="26">
    <w:abstractNumId w:val="18"/>
  </w:num>
  <w:num w:numId="27">
    <w:abstractNumId w:val="37"/>
  </w:num>
  <w:num w:numId="28">
    <w:abstractNumId w:val="30"/>
  </w:num>
  <w:num w:numId="29">
    <w:abstractNumId w:val="17"/>
  </w:num>
  <w:num w:numId="30">
    <w:abstractNumId w:val="10"/>
  </w:num>
  <w:num w:numId="31">
    <w:abstractNumId w:val="6"/>
  </w:num>
  <w:num w:numId="32">
    <w:abstractNumId w:val="21"/>
  </w:num>
  <w:num w:numId="33">
    <w:abstractNumId w:val="14"/>
  </w:num>
  <w:num w:numId="34">
    <w:abstractNumId w:val="5"/>
  </w:num>
  <w:num w:numId="35">
    <w:abstractNumId w:val="24"/>
  </w:num>
  <w:num w:numId="36">
    <w:abstractNumId w:val="20"/>
  </w:num>
  <w:num w:numId="37">
    <w:abstractNumId w:val="39"/>
  </w:num>
  <w:num w:numId="38">
    <w:abstractNumId w:val="28"/>
  </w:num>
  <w:num w:numId="39">
    <w:abstractNumId w:val="2"/>
  </w:num>
  <w:num w:numId="40">
    <w:abstractNumId w:val="9"/>
  </w:num>
  <w:num w:numId="41">
    <w:abstractNumId w:val="13"/>
  </w:num>
  <w:num w:numId="42">
    <w:abstractNumId w:val="40"/>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3511"/>
    <w:rsid w:val="0004651C"/>
    <w:rsid w:val="000C26E0"/>
    <w:rsid w:val="00177488"/>
    <w:rsid w:val="001A7361"/>
    <w:rsid w:val="001C2E21"/>
    <w:rsid w:val="001C73CC"/>
    <w:rsid w:val="002C18C4"/>
    <w:rsid w:val="002F2C27"/>
    <w:rsid w:val="0032288A"/>
    <w:rsid w:val="00471376"/>
    <w:rsid w:val="004E178C"/>
    <w:rsid w:val="004F53DE"/>
    <w:rsid w:val="00590768"/>
    <w:rsid w:val="00644CCB"/>
    <w:rsid w:val="006719BA"/>
    <w:rsid w:val="00737106"/>
    <w:rsid w:val="008112B0"/>
    <w:rsid w:val="00832D4A"/>
    <w:rsid w:val="008469A7"/>
    <w:rsid w:val="008E32DA"/>
    <w:rsid w:val="009D5173"/>
    <w:rsid w:val="00A20DF7"/>
    <w:rsid w:val="00B26AC8"/>
    <w:rsid w:val="00B35AE4"/>
    <w:rsid w:val="00BC3511"/>
    <w:rsid w:val="00D95306"/>
    <w:rsid w:val="00E72F28"/>
    <w:rsid w:val="00EC145F"/>
    <w:rsid w:val="00F023B2"/>
    <w:rsid w:val="00F272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511"/>
  </w:style>
  <w:style w:type="paragraph" w:styleId="1">
    <w:name w:val="heading 1"/>
    <w:basedOn w:val="a"/>
    <w:next w:val="a"/>
    <w:link w:val="10"/>
    <w:uiPriority w:val="9"/>
    <w:qFormat/>
    <w:rsid w:val="00F272B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35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3511"/>
  </w:style>
  <w:style w:type="paragraph" w:styleId="a5">
    <w:name w:val="footer"/>
    <w:basedOn w:val="a"/>
    <w:link w:val="a6"/>
    <w:uiPriority w:val="99"/>
    <w:unhideWhenUsed/>
    <w:rsid w:val="00BC35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3511"/>
  </w:style>
  <w:style w:type="character" w:customStyle="1" w:styleId="c3">
    <w:name w:val="c3"/>
    <w:basedOn w:val="a0"/>
    <w:rsid w:val="00E72F28"/>
  </w:style>
  <w:style w:type="paragraph" w:customStyle="1" w:styleId="c2">
    <w:name w:val="c2"/>
    <w:basedOn w:val="a"/>
    <w:qFormat/>
    <w:rsid w:val="00E72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72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72F28"/>
  </w:style>
  <w:style w:type="character" w:customStyle="1" w:styleId="apple-converted-space">
    <w:name w:val="apple-converted-space"/>
    <w:basedOn w:val="a0"/>
    <w:rsid w:val="00E72F28"/>
  </w:style>
  <w:style w:type="character" w:customStyle="1" w:styleId="c0c5">
    <w:name w:val="c0 c5"/>
    <w:basedOn w:val="a0"/>
    <w:rsid w:val="00E72F28"/>
  </w:style>
  <w:style w:type="character" w:customStyle="1" w:styleId="song">
    <w:name w:val="song"/>
    <w:basedOn w:val="a0"/>
    <w:rsid w:val="00E72F28"/>
  </w:style>
  <w:style w:type="paragraph" w:styleId="a7">
    <w:name w:val="List Paragraph"/>
    <w:basedOn w:val="a"/>
    <w:uiPriority w:val="34"/>
    <w:qFormat/>
    <w:rsid w:val="00E72F28"/>
    <w:pPr>
      <w:spacing w:after="160" w:line="259" w:lineRule="auto"/>
      <w:ind w:left="720"/>
      <w:contextualSpacing/>
    </w:pPr>
  </w:style>
  <w:style w:type="paragraph" w:styleId="a8">
    <w:name w:val="Normal (Web)"/>
    <w:basedOn w:val="a"/>
    <w:unhideWhenUsed/>
    <w:qFormat/>
    <w:rsid w:val="00E72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72F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2F28"/>
    <w:rPr>
      <w:rFonts w:ascii="Tahoma" w:hAnsi="Tahoma" w:cs="Tahoma"/>
      <w:sz w:val="16"/>
      <w:szCs w:val="16"/>
    </w:rPr>
  </w:style>
  <w:style w:type="paragraph" w:styleId="ab">
    <w:name w:val="Body Text"/>
    <w:basedOn w:val="a"/>
    <w:link w:val="ac"/>
    <w:uiPriority w:val="1"/>
    <w:qFormat/>
    <w:rsid w:val="002F2C27"/>
    <w:pPr>
      <w:widowControl w:val="0"/>
      <w:autoSpaceDE w:val="0"/>
      <w:autoSpaceDN w:val="0"/>
      <w:spacing w:after="0" w:line="240" w:lineRule="auto"/>
      <w:ind w:left="119"/>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2F2C27"/>
    <w:rPr>
      <w:rFonts w:ascii="Times New Roman" w:eastAsia="Times New Roman" w:hAnsi="Times New Roman" w:cs="Times New Roman"/>
      <w:sz w:val="28"/>
      <w:szCs w:val="28"/>
    </w:rPr>
  </w:style>
  <w:style w:type="paragraph" w:styleId="ad">
    <w:name w:val="No Spacing"/>
    <w:uiPriority w:val="1"/>
    <w:qFormat/>
    <w:rsid w:val="002F2C27"/>
    <w:pPr>
      <w:spacing w:after="0" w:line="240" w:lineRule="auto"/>
    </w:pPr>
    <w:rPr>
      <w:rFonts w:eastAsiaTheme="minorEastAsia"/>
      <w:lang w:eastAsia="ru-RU"/>
    </w:rPr>
  </w:style>
  <w:style w:type="character" w:styleId="ae">
    <w:name w:val="Hyperlink"/>
    <w:uiPriority w:val="99"/>
    <w:unhideWhenUsed/>
    <w:rsid w:val="002F2C27"/>
    <w:rPr>
      <w:color w:val="0000FF"/>
      <w:u w:val="single"/>
    </w:rPr>
  </w:style>
  <w:style w:type="paragraph" w:customStyle="1" w:styleId="c5">
    <w:name w:val="c5"/>
    <w:basedOn w:val="a"/>
    <w:rsid w:val="00B26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26AC8"/>
  </w:style>
  <w:style w:type="character" w:customStyle="1" w:styleId="c14">
    <w:name w:val="c14"/>
    <w:basedOn w:val="a0"/>
    <w:rsid w:val="00B26AC8"/>
  </w:style>
  <w:style w:type="paragraph" w:customStyle="1" w:styleId="c8">
    <w:name w:val="c8"/>
    <w:basedOn w:val="a"/>
    <w:rsid w:val="00B26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26AC8"/>
  </w:style>
  <w:style w:type="paragraph" w:customStyle="1" w:styleId="c9">
    <w:name w:val="c9"/>
    <w:basedOn w:val="a"/>
    <w:rsid w:val="00B26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272B9"/>
    <w:rPr>
      <w:rFonts w:asciiTheme="majorHAnsi" w:eastAsiaTheme="majorEastAsia" w:hAnsiTheme="majorHAnsi" w:cstheme="majorBidi"/>
      <w:b/>
      <w:bCs/>
      <w:color w:val="365F91" w:themeColor="accent1" w:themeShade="BF"/>
      <w:sz w:val="28"/>
      <w:szCs w:val="28"/>
      <w:lang w:eastAsia="ru-RU"/>
    </w:rPr>
  </w:style>
  <w:style w:type="paragraph" w:styleId="af">
    <w:name w:val="Title"/>
    <w:basedOn w:val="a"/>
    <w:link w:val="af0"/>
    <w:qFormat/>
    <w:rsid w:val="009D5173"/>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rsid w:val="009D5173"/>
    <w:rPr>
      <w:rFonts w:ascii="Times New Roman" w:eastAsia="Times New Roman" w:hAnsi="Times New Roman" w:cs="Times New Roman"/>
      <w:b/>
      <w:bCs/>
      <w:sz w:val="28"/>
      <w:szCs w:val="24"/>
      <w:lang w:eastAsia="ru-RU"/>
    </w:rPr>
  </w:style>
  <w:style w:type="paragraph" w:customStyle="1" w:styleId="11">
    <w:name w:val="Без интервала1"/>
    <w:rsid w:val="009D5173"/>
    <w:pPr>
      <w:spacing w:after="0" w:line="240" w:lineRule="auto"/>
    </w:pPr>
    <w:rPr>
      <w:rFonts w:ascii="Calibri" w:eastAsia="Times New Roman" w:hAnsi="Calibri" w:cs="Times New Roman"/>
    </w:rPr>
  </w:style>
  <w:style w:type="paragraph" w:customStyle="1" w:styleId="3">
    <w:name w:val="3"/>
    <w:basedOn w:val="a"/>
    <w:qFormat/>
    <w:rsid w:val="009D5173"/>
    <w:pPr>
      <w:spacing w:after="0" w:line="240" w:lineRule="auto"/>
    </w:pPr>
    <w:rPr>
      <w:rFonts w:ascii="Times New Roman" w:eastAsia="Calibri" w:hAnsi="Times New Roman" w:cs="Times New Roman"/>
      <w:sz w:val="24"/>
      <w:szCs w:val="24"/>
    </w:rPr>
  </w:style>
  <w:style w:type="character" w:customStyle="1" w:styleId="apple-style-span">
    <w:name w:val="apple-style-span"/>
    <w:basedOn w:val="a0"/>
    <w:rsid w:val="00B35AE4"/>
  </w:style>
  <w:style w:type="paragraph" w:customStyle="1" w:styleId="c11">
    <w:name w:val="c11"/>
    <w:basedOn w:val="a"/>
    <w:rsid w:val="00EC1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EC1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469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469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tihi.ru/avtor/ankatian" TargetMode="External"/><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138</Pages>
  <Words>34769</Words>
  <Characters>198189</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2026-04-30T11:04:00Z</dcterms:created>
  <dcterms:modified xsi:type="dcterms:W3CDTF">2026-04-30T11:04:00Z</dcterms:modified>
</cp:coreProperties>
</file>